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F8CA72" w14:textId="739E3E93" w:rsidR="00C2461A" w:rsidRPr="00C145BE" w:rsidRDefault="003470F7" w:rsidP="00C145BE">
      <w:pPr>
        <w:jc w:val="center"/>
        <w:rPr>
          <w:b/>
          <w:bCs/>
          <w:sz w:val="28"/>
          <w:szCs w:val="28"/>
        </w:rPr>
      </w:pPr>
      <w:r w:rsidRPr="00C145BE">
        <w:rPr>
          <w:b/>
          <w:bCs/>
          <w:sz w:val="28"/>
          <w:szCs w:val="28"/>
        </w:rPr>
        <w:t>Chimica</w:t>
      </w:r>
    </w:p>
    <w:p w14:paraId="2224E72D" w14:textId="0603E7B3" w:rsidR="00087207" w:rsidRDefault="00087207">
      <w:r w:rsidRPr="00C145BE">
        <w:rPr>
          <w:b/>
          <w:bCs/>
        </w:rPr>
        <w:t>Molecola</w:t>
      </w:r>
      <w:r>
        <w:t>: unità strutturale indipendente neutra costituita da 2 o più atomi legati chimicamente tra loro.</w:t>
      </w:r>
      <w:r w:rsidR="00C145BE">
        <w:br/>
      </w:r>
      <w:r>
        <w:t xml:space="preserve">Le </w:t>
      </w:r>
      <w:r>
        <w:rPr>
          <w:b/>
          <w:bCs/>
        </w:rPr>
        <w:t xml:space="preserve">sostanze elementari </w:t>
      </w:r>
      <w:r>
        <w:t xml:space="preserve">si presentano in diverse forme (monoatomica, molecolare, metallica) e possono esistere in diverse forme </w:t>
      </w:r>
      <w:r w:rsidRPr="00C145BE">
        <w:rPr>
          <w:b/>
          <w:bCs/>
        </w:rPr>
        <w:t>allotropiche</w:t>
      </w:r>
      <w:r>
        <w:t xml:space="preserve">, cioè </w:t>
      </w:r>
      <w:r>
        <w:rPr>
          <w:b/>
          <w:bCs/>
        </w:rPr>
        <w:t>strutture cristalline diverse</w:t>
      </w:r>
      <w:r>
        <w:t xml:space="preserve">. </w:t>
      </w:r>
    </w:p>
    <w:p w14:paraId="339262BF" w14:textId="1B555DB4" w:rsidR="002201D6" w:rsidRDefault="00087207">
      <w:r>
        <w:rPr>
          <w:b/>
          <w:bCs/>
        </w:rPr>
        <w:t>Soluzion</w:t>
      </w:r>
      <w:r w:rsidR="00C145BE">
        <w:rPr>
          <w:b/>
          <w:bCs/>
        </w:rPr>
        <w:t>e</w:t>
      </w:r>
      <w:r>
        <w:rPr>
          <w:b/>
          <w:bCs/>
        </w:rPr>
        <w:t xml:space="preserve"> omogene</w:t>
      </w:r>
      <w:r w:rsidR="00C145BE">
        <w:rPr>
          <w:b/>
          <w:bCs/>
        </w:rPr>
        <w:t>a</w:t>
      </w:r>
      <w:r w:rsidR="007D0898">
        <w:rPr>
          <w:b/>
          <w:bCs/>
        </w:rPr>
        <w:t xml:space="preserve">: </w:t>
      </w:r>
      <w:r w:rsidR="007D0898">
        <w:t>Si ottiene mescolando 2 o più sostanze miscibili tra loro. Qualunque porzione prelevo ha sempre le stesse proprietà chimiche e fisiche. La composizione è uniforme, una sola fase (sale in H2O).</w:t>
      </w:r>
      <w:r w:rsidR="00C145BE">
        <w:br/>
      </w:r>
      <w:r w:rsidR="002201D6">
        <w:rPr>
          <w:b/>
          <w:bCs/>
        </w:rPr>
        <w:t>Eterogenee</w:t>
      </w:r>
      <w:r w:rsidR="002201D6">
        <w:t>: Una o più superfici di separazione tra i suoi componenti. Più fasi.</w:t>
      </w:r>
      <w:r w:rsidR="00C145BE">
        <w:br/>
      </w:r>
      <w:r w:rsidR="00777AD9">
        <w:rPr>
          <w:b/>
          <w:bCs/>
        </w:rPr>
        <w:t xml:space="preserve">Emulsione: </w:t>
      </w:r>
      <w:r w:rsidR="008B14CA">
        <w:t>Quando aggiungiamo olio in acqua e mescoliamo sembra quasi una sola soluzione, in realtà è bifasica. I gas sono miscibili in tutte le proporzioni.</w:t>
      </w:r>
    </w:p>
    <w:p w14:paraId="78EE0B1F" w14:textId="3EFC5AD3" w:rsidR="008B14CA" w:rsidRDefault="00085B32">
      <w:pPr>
        <w:rPr>
          <w:b/>
          <w:bCs/>
        </w:rPr>
      </w:pPr>
      <w:r>
        <w:rPr>
          <w:b/>
          <w:bCs/>
        </w:rPr>
        <w:t>Nomenclatura</w:t>
      </w:r>
    </w:p>
    <w:p w14:paraId="7235216C" w14:textId="7111341C" w:rsidR="00085B32" w:rsidRDefault="00085B32">
      <w:r>
        <w:rPr>
          <w:b/>
          <w:bCs/>
        </w:rPr>
        <w:t xml:space="preserve">Gruppi: </w:t>
      </w:r>
      <w:r>
        <w:br/>
        <w:t>1° gruppo -&gt; Metalli alcalini</w:t>
      </w:r>
      <w:r>
        <w:br/>
        <w:t>2° gruppo -&gt; Metalli alcalino-terrosi</w:t>
      </w:r>
      <w:r>
        <w:br/>
        <w:t>Centro -&gt; Metalli di transizione</w:t>
      </w:r>
      <w:r>
        <w:br/>
        <w:t>7° gruppo -&gt; Alogeni (generatori di Sali)</w:t>
      </w:r>
      <w:r>
        <w:br/>
        <w:t>8° gruppo -&gt; Gas Nobili</w:t>
      </w:r>
    </w:p>
    <w:p w14:paraId="3C09163A" w14:textId="349E94D3" w:rsidR="00085B32" w:rsidRDefault="00085B32">
      <w:pPr>
        <w:rPr>
          <w:b/>
          <w:bCs/>
        </w:rPr>
      </w:pPr>
      <w:r>
        <w:t>Gli elettroni degli atomi intervengono nella formazione, in particolare:</w:t>
      </w:r>
      <w:r>
        <w:br/>
      </w:r>
      <w:r w:rsidR="00533585">
        <w:rPr>
          <w:b/>
          <w:bCs/>
        </w:rPr>
        <w:t xml:space="preserve">trasferimento di elettroni </w:t>
      </w:r>
      <w:r w:rsidR="00533585">
        <w:t xml:space="preserve">-&gt; composti </w:t>
      </w:r>
      <w:r w:rsidR="00533585">
        <w:rPr>
          <w:b/>
          <w:bCs/>
        </w:rPr>
        <w:t>ionici</w:t>
      </w:r>
      <w:r w:rsidR="00533585">
        <w:t>.</w:t>
      </w:r>
      <w:r w:rsidR="00533585">
        <w:br/>
      </w:r>
      <w:r w:rsidR="008F3324">
        <w:rPr>
          <w:b/>
          <w:bCs/>
        </w:rPr>
        <w:t xml:space="preserve">condivisione di elettroni </w:t>
      </w:r>
      <w:r w:rsidR="008F3324">
        <w:t xml:space="preserve">-&gt; composti </w:t>
      </w:r>
      <w:r w:rsidR="008F3324">
        <w:rPr>
          <w:b/>
          <w:bCs/>
        </w:rPr>
        <w:t>covalenti.</w:t>
      </w:r>
    </w:p>
    <w:p w14:paraId="68F49411" w14:textId="6045BA21" w:rsidR="008F3324" w:rsidRDefault="008F3324">
      <w:pPr>
        <w:rPr>
          <w:b/>
          <w:bCs/>
        </w:rPr>
      </w:pPr>
      <w:r>
        <w:rPr>
          <w:b/>
          <w:bCs/>
        </w:rPr>
        <w:t>Ossidi (Me / Non Me + O)</w:t>
      </w:r>
    </w:p>
    <w:p w14:paraId="6E027DAB" w14:textId="6E2CFA91" w:rsidR="008F3324" w:rsidRDefault="008F3324">
      <w:r>
        <w:t xml:space="preserve">Gli ossidi di metalli originano gli </w:t>
      </w:r>
      <w:r>
        <w:rPr>
          <w:b/>
          <w:bCs/>
        </w:rPr>
        <w:t>ossidi basici</w:t>
      </w:r>
      <w:r>
        <w:t>.</w:t>
      </w:r>
      <w:r>
        <w:br/>
        <w:t xml:space="preserve">Gli ossi dei non metalli originano gli </w:t>
      </w:r>
      <w:r>
        <w:rPr>
          <w:b/>
          <w:bCs/>
        </w:rPr>
        <w:t xml:space="preserve">ossidi acidi </w:t>
      </w:r>
      <w:r>
        <w:t xml:space="preserve">o </w:t>
      </w:r>
      <w:r>
        <w:rPr>
          <w:b/>
          <w:bCs/>
        </w:rPr>
        <w:t>anidridi</w:t>
      </w:r>
      <w:r>
        <w:t>.</w:t>
      </w:r>
    </w:p>
    <w:p w14:paraId="4E9574E7" w14:textId="5513AF4D" w:rsidR="008F3324" w:rsidRDefault="00AA191F">
      <w:pPr>
        <w:rPr>
          <w:b/>
          <w:bCs/>
        </w:rPr>
      </w:pPr>
      <w:r>
        <w:rPr>
          <w:b/>
          <w:bCs/>
        </w:rPr>
        <w:t>Idrossidi</w:t>
      </w:r>
    </w:p>
    <w:p w14:paraId="5974EDD7" w14:textId="794CAD68" w:rsidR="00AA191F" w:rsidRDefault="00AA191F">
      <w:r>
        <w:t>In ogni idrossido si scrive prima il metallo e poi tanti gruppi OH quanto è il numero di ossidazione del metallo.</w:t>
      </w:r>
      <w:r>
        <w:br/>
        <w:t xml:space="preserve">Gli idrossidi sono </w:t>
      </w:r>
      <w:r>
        <w:rPr>
          <w:b/>
          <w:bCs/>
        </w:rPr>
        <w:t xml:space="preserve">elettroliti </w:t>
      </w:r>
      <w:r>
        <w:t>(specie che in acqua liberano ioni).</w:t>
      </w:r>
    </w:p>
    <w:p w14:paraId="5FEFF8FC" w14:textId="0E90C8CB" w:rsidR="003A3633" w:rsidRDefault="003A3633">
      <w:r>
        <w:rPr>
          <w:b/>
          <w:bCs/>
        </w:rPr>
        <w:t xml:space="preserve">Acidi </w:t>
      </w:r>
    </w:p>
    <w:p w14:paraId="51F06510" w14:textId="127EF676" w:rsidR="00CE300F" w:rsidRDefault="003A3633">
      <w:r>
        <w:t xml:space="preserve">Si dividono in ossoacidi e idracidi. </w:t>
      </w:r>
      <w:r>
        <w:br/>
        <w:t>Anidride + H2O -&gt; ACIDO</w:t>
      </w:r>
      <w:r w:rsidR="00CE300F">
        <w:br/>
        <w:t xml:space="preserve">Gli </w:t>
      </w:r>
      <w:r w:rsidR="00CE300F">
        <w:rPr>
          <w:b/>
          <w:bCs/>
        </w:rPr>
        <w:t xml:space="preserve">idracidi </w:t>
      </w:r>
      <w:r w:rsidR="00CE300F">
        <w:t>si hanno quando l’idrogeno si combina con i non metalli (HF, HCl, HBr, HI, HCN, H2S)</w:t>
      </w:r>
    </w:p>
    <w:p w14:paraId="2BC1BE65" w14:textId="6268DAE7" w:rsidR="00CE300F" w:rsidRDefault="00CE300F">
      <w:pPr>
        <w:rPr>
          <w:b/>
          <w:bCs/>
        </w:rPr>
      </w:pPr>
      <w:r>
        <w:rPr>
          <w:b/>
          <w:bCs/>
        </w:rPr>
        <w:t>Sali</w:t>
      </w:r>
    </w:p>
    <w:p w14:paraId="775D1F81" w14:textId="28235EB6" w:rsidR="00CE300F" w:rsidRDefault="00CE300F">
      <w:r>
        <w:t>Acido + Base -&gt; Sale + H2O</w:t>
      </w:r>
      <w:r>
        <w:br/>
        <w:t>Nel sale la parte cationica si prende dall’idrossido e quella ionica dall’acido.</w:t>
      </w:r>
      <w:r>
        <w:br/>
        <w:t xml:space="preserve">Se rimane 1 idrogeno si dice </w:t>
      </w:r>
      <w:r>
        <w:rPr>
          <w:b/>
          <w:bCs/>
        </w:rPr>
        <w:t>sale acido</w:t>
      </w:r>
      <w:r>
        <w:t xml:space="preserve">. </w:t>
      </w:r>
      <w:r>
        <w:br/>
        <w:t xml:space="preserve">Sali con due cationi differenti e una parte anionica: </w:t>
      </w:r>
      <w:r>
        <w:rPr>
          <w:b/>
          <w:bCs/>
        </w:rPr>
        <w:t>Sali doppi</w:t>
      </w:r>
      <w:r>
        <w:t>.</w:t>
      </w:r>
      <w:r>
        <w:br/>
        <w:t xml:space="preserve">Sali in cui l’acqua occupa spazi reticolari: </w:t>
      </w:r>
      <w:r>
        <w:rPr>
          <w:b/>
          <w:bCs/>
        </w:rPr>
        <w:t>Sali idrati</w:t>
      </w:r>
      <w:r>
        <w:t xml:space="preserve">. </w:t>
      </w:r>
    </w:p>
    <w:p w14:paraId="73EB129B" w14:textId="640CF3DC" w:rsidR="00CE300F" w:rsidRDefault="00CE300F">
      <w:r>
        <w:t xml:space="preserve">Gli </w:t>
      </w:r>
      <w:r>
        <w:rPr>
          <w:b/>
          <w:bCs/>
        </w:rPr>
        <w:t xml:space="preserve">idruri </w:t>
      </w:r>
      <w:r>
        <w:t>non sono acidi. Formano gli idrossidi liberando H2.</w:t>
      </w:r>
      <w:r>
        <w:br/>
        <w:t xml:space="preserve">I </w:t>
      </w:r>
      <w:r>
        <w:rPr>
          <w:b/>
          <w:bCs/>
        </w:rPr>
        <w:t xml:space="preserve">perossidi </w:t>
      </w:r>
      <w:r>
        <w:t>sono composti in cui l’ossigeno ha numero di ossidazione -1. Il più famoso è H</w:t>
      </w:r>
      <w:r w:rsidRPr="00CE300F">
        <w:rPr>
          <w:vertAlign w:val="subscript"/>
        </w:rPr>
        <w:t>2</w:t>
      </w:r>
      <w:r>
        <w:t>O</w:t>
      </w:r>
      <w:r w:rsidRPr="00CE300F">
        <w:rPr>
          <w:vertAlign w:val="subscript"/>
        </w:rPr>
        <w:t>2</w:t>
      </w:r>
      <w:r>
        <w:t>.</w:t>
      </w:r>
    </w:p>
    <w:p w14:paraId="5FF42C9E" w14:textId="3560803E" w:rsidR="00845039" w:rsidRDefault="00845039"/>
    <w:p w14:paraId="4AF1EBAE" w14:textId="3DEB57BD" w:rsidR="00845039" w:rsidRDefault="00845039"/>
    <w:p w14:paraId="0891CC39" w14:textId="5C809BC4" w:rsidR="00845039" w:rsidRDefault="00845039">
      <w:pPr>
        <w:rPr>
          <w:b/>
          <w:bCs/>
        </w:rPr>
      </w:pPr>
      <w:r>
        <w:rPr>
          <w:b/>
          <w:bCs/>
        </w:rPr>
        <w:lastRenderedPageBreak/>
        <w:t>Evoluzione teoria atomica</w:t>
      </w:r>
    </w:p>
    <w:p w14:paraId="4CE486B1" w14:textId="5D1C17B6" w:rsidR="00845039" w:rsidRDefault="00845039">
      <w:r>
        <w:t>Alla fine del 1700 ogni modello doveva rispettare due leggi naturali:</w:t>
      </w:r>
    </w:p>
    <w:p w14:paraId="19C68752" w14:textId="527BD1D2" w:rsidR="00845039" w:rsidRDefault="00845039" w:rsidP="00845039">
      <w:pPr>
        <w:pStyle w:val="Paragrafoelenco"/>
        <w:numPr>
          <w:ilvl w:val="0"/>
          <w:numId w:val="1"/>
        </w:numPr>
      </w:pPr>
      <w:r>
        <w:rPr>
          <w:b/>
          <w:bCs/>
        </w:rPr>
        <w:t>Legge di conservazione della massa</w:t>
      </w:r>
      <w:r>
        <w:t>: la massa totale delle sostanze rimane invariata durante una reazione. Ciò significa che la materia non può essere né creata, né distrutta.</w:t>
      </w:r>
    </w:p>
    <w:p w14:paraId="732D4126" w14:textId="27C131A9" w:rsidR="00845039" w:rsidRDefault="00845039" w:rsidP="00845039">
      <w:pPr>
        <w:pStyle w:val="Paragrafoelenco"/>
        <w:numPr>
          <w:ilvl w:val="0"/>
          <w:numId w:val="1"/>
        </w:numPr>
      </w:pPr>
      <w:r>
        <w:rPr>
          <w:b/>
          <w:bCs/>
        </w:rPr>
        <w:t>Legge della composizione definita e costante</w:t>
      </w:r>
      <w:r>
        <w:t>: un componente chimico è costituito dagli stessi elementi nelle stesse parti in massa.</w:t>
      </w:r>
    </w:p>
    <w:p w14:paraId="399AEAF3" w14:textId="03865A5E" w:rsidR="00BB6E3F" w:rsidRDefault="00BB6E3F" w:rsidP="00845039">
      <w:pPr>
        <w:pStyle w:val="Paragrafoelenco"/>
        <w:numPr>
          <w:ilvl w:val="0"/>
          <w:numId w:val="1"/>
        </w:numPr>
      </w:pPr>
      <w:r>
        <w:rPr>
          <w:b/>
          <w:bCs/>
        </w:rPr>
        <w:t>Legge delle proporzioni multiple</w:t>
      </w:r>
      <w:r w:rsidRPr="00BB6E3F">
        <w:t>:</w:t>
      </w:r>
      <w:r>
        <w:t xml:space="preserve"> </w:t>
      </w:r>
      <w:r w:rsidR="00702D06">
        <w:t>Se gli elementi A e B reagiscono per formare dei composti, le differenti masse di B che si combinano con una massa fissa di A possono essere espresse come rapporti di numeri interi piccoli.</w:t>
      </w:r>
    </w:p>
    <w:p w14:paraId="54458A62" w14:textId="721AD919" w:rsidR="00702D06" w:rsidRDefault="00702D06" w:rsidP="00702D06">
      <w:pPr>
        <w:rPr>
          <w:b/>
          <w:bCs/>
        </w:rPr>
      </w:pPr>
      <w:r>
        <w:rPr>
          <w:b/>
          <w:bCs/>
        </w:rPr>
        <w:t>Teoria di Dalton</w:t>
      </w:r>
    </w:p>
    <w:p w14:paraId="0B0781A1" w14:textId="5EEAE043" w:rsidR="00702D06" w:rsidRDefault="00702D06" w:rsidP="00702D06">
      <w:r>
        <w:t>Basata su 4 postulati:</w:t>
      </w:r>
    </w:p>
    <w:p w14:paraId="73AA42FA" w14:textId="55E75F8F" w:rsidR="00702D06" w:rsidRDefault="00702D06" w:rsidP="00702D06">
      <w:pPr>
        <w:pStyle w:val="Paragrafoelenco"/>
        <w:numPr>
          <w:ilvl w:val="0"/>
          <w:numId w:val="2"/>
        </w:numPr>
      </w:pPr>
      <w:r>
        <w:t xml:space="preserve">Tutta la materia è costituita da atomi, piccole particelle </w:t>
      </w:r>
      <w:r>
        <w:rPr>
          <w:b/>
          <w:bCs/>
        </w:rPr>
        <w:t xml:space="preserve">indivisibili </w:t>
      </w:r>
      <w:r>
        <w:t>di un elemento che non possono essere né create né distrutte.</w:t>
      </w:r>
    </w:p>
    <w:p w14:paraId="2849DE92" w14:textId="6244EACE" w:rsidR="00702D06" w:rsidRDefault="00702D06" w:rsidP="00702D06">
      <w:pPr>
        <w:pStyle w:val="Paragrafoelenco"/>
        <w:numPr>
          <w:ilvl w:val="0"/>
          <w:numId w:val="2"/>
        </w:numPr>
      </w:pPr>
      <w:r>
        <w:t xml:space="preserve">Gli atomi di un elemento </w:t>
      </w:r>
      <w:r>
        <w:rPr>
          <w:b/>
          <w:bCs/>
        </w:rPr>
        <w:t xml:space="preserve">non si possono convertire </w:t>
      </w:r>
      <w:r>
        <w:t>in atomi di un altro elemento. In una reazione chimica le sostanze originali si separano in atomi, che si ricombinano per formare differenti sostanze. Atomo inalterato.</w:t>
      </w:r>
    </w:p>
    <w:p w14:paraId="08F0C9F7" w14:textId="434CA4E8" w:rsidR="00702D06" w:rsidRDefault="00702D06" w:rsidP="00702D06">
      <w:pPr>
        <w:pStyle w:val="Paragrafoelenco"/>
        <w:numPr>
          <w:ilvl w:val="0"/>
          <w:numId w:val="2"/>
        </w:numPr>
      </w:pPr>
      <w:r>
        <w:t xml:space="preserve">Gli atomi di un elemento sono </w:t>
      </w:r>
      <w:r>
        <w:rPr>
          <w:b/>
          <w:bCs/>
        </w:rPr>
        <w:t xml:space="preserve">identici </w:t>
      </w:r>
      <w:r>
        <w:t>nella</w:t>
      </w:r>
      <w:r>
        <w:rPr>
          <w:b/>
          <w:bCs/>
        </w:rPr>
        <w:t xml:space="preserve"> massa </w:t>
      </w:r>
      <w:r>
        <w:t xml:space="preserve">e nelle </w:t>
      </w:r>
      <w:r>
        <w:rPr>
          <w:b/>
          <w:bCs/>
        </w:rPr>
        <w:t>proprietà</w:t>
      </w:r>
      <w:r>
        <w:t xml:space="preserve"> e sono diversi dagli atomi di altri elementi. </w:t>
      </w:r>
    </w:p>
    <w:p w14:paraId="6E5F31BE" w14:textId="729CBBAC" w:rsidR="00702D06" w:rsidRDefault="00702D06" w:rsidP="00702D06">
      <w:pPr>
        <w:pStyle w:val="Paragrafoelenco"/>
        <w:numPr>
          <w:ilvl w:val="0"/>
          <w:numId w:val="2"/>
        </w:numPr>
      </w:pPr>
      <w:r>
        <w:t xml:space="preserve">I composti sono formati dalla combinazione chimica di uno </w:t>
      </w:r>
      <w:r>
        <w:rPr>
          <w:b/>
          <w:bCs/>
        </w:rPr>
        <w:t xml:space="preserve">specifico rapporto </w:t>
      </w:r>
      <w:r>
        <w:t xml:space="preserve">di atomi di diversi elementi. </w:t>
      </w:r>
    </w:p>
    <w:p w14:paraId="40C4E3B7" w14:textId="1CE9E7E1" w:rsidR="00C145BE" w:rsidRDefault="00702D06">
      <w:r>
        <w:t xml:space="preserve">Dalton formulò la prima scala relativa ai </w:t>
      </w:r>
      <w:r>
        <w:rPr>
          <w:b/>
          <w:bCs/>
        </w:rPr>
        <w:t>pesi atomici</w:t>
      </w:r>
      <w:r>
        <w:t xml:space="preserve"> non conoscendo formule. Assegnò il valore 1 all’idrogeno e basandosi su Lavoisier che aveva assegnato 8g di O nell’H2O, assegnò il valore 8 all’ossigeno. Non tenne conto che la situazione cambiava considerando 2 atomi di idrogeno e quindi O = 16g.</w:t>
      </w:r>
    </w:p>
    <w:p w14:paraId="54716FC3" w14:textId="2B9006ED" w:rsidR="00702D06" w:rsidRDefault="00702D06">
      <w:r>
        <w:t xml:space="preserve">Limiti di </w:t>
      </w:r>
      <w:r w:rsidR="00FD79F6">
        <w:t>D</w:t>
      </w:r>
      <w:r>
        <w:t>alton:</w:t>
      </w:r>
    </w:p>
    <w:p w14:paraId="5D7DC699" w14:textId="20F62134" w:rsidR="00702D06" w:rsidRDefault="00702D06" w:rsidP="00702D06">
      <w:pPr>
        <w:pStyle w:val="Paragrafoelenco"/>
        <w:numPr>
          <w:ilvl w:val="0"/>
          <w:numId w:val="3"/>
        </w:numPr>
      </w:pPr>
      <w:r>
        <w:t>Non è in grado di spiegare la formula delle molecole;</w:t>
      </w:r>
    </w:p>
    <w:p w14:paraId="1D648C4D" w14:textId="482ABA96" w:rsidR="00702D06" w:rsidRDefault="00702D06" w:rsidP="00702D06">
      <w:pPr>
        <w:pStyle w:val="Paragrafoelenco"/>
        <w:numPr>
          <w:ilvl w:val="0"/>
          <w:numId w:val="3"/>
        </w:numPr>
      </w:pPr>
      <w:r>
        <w:t>Perché gli elementi si combinano tra loro e in che proporzioni;</w:t>
      </w:r>
    </w:p>
    <w:p w14:paraId="2A44EF8D" w14:textId="58752F9E" w:rsidR="00702D06" w:rsidRDefault="00702D06" w:rsidP="00702D06">
      <w:pPr>
        <w:pStyle w:val="Paragrafoelenco"/>
        <w:numPr>
          <w:ilvl w:val="0"/>
          <w:numId w:val="3"/>
        </w:numPr>
      </w:pPr>
      <w:r>
        <w:t>Non prevede gli isotopi;</w:t>
      </w:r>
    </w:p>
    <w:p w14:paraId="22B0B151" w14:textId="14ABDD2E" w:rsidR="00702D06" w:rsidRDefault="00702D06" w:rsidP="00702D06">
      <w:pPr>
        <w:pStyle w:val="Paragrafoelenco"/>
        <w:numPr>
          <w:ilvl w:val="0"/>
          <w:numId w:val="3"/>
        </w:numPr>
      </w:pPr>
      <w:r>
        <w:t>Non era in grado di spiegare particelle subatomiche [Thomson -&gt; elettrone; Milikan -&gt; carica; Rutherford -&gt; Nucleo].</w:t>
      </w:r>
    </w:p>
    <w:p w14:paraId="2050E11D" w14:textId="34E8F557" w:rsidR="00805156" w:rsidRDefault="00805156" w:rsidP="00805156">
      <w:r>
        <w:rPr>
          <w:b/>
          <w:bCs/>
        </w:rPr>
        <w:t>Scoperta elettrone e Thomson</w:t>
      </w:r>
    </w:p>
    <w:p w14:paraId="6A8CC185" w14:textId="0340D7C4" w:rsidR="00805156" w:rsidRDefault="00805156" w:rsidP="00805156">
      <w:r>
        <w:t>Thomson inserì</w:t>
      </w:r>
      <w:r w:rsidR="00203E52">
        <w:t xml:space="preserve"> degli</w:t>
      </w:r>
      <w:r>
        <w:t xml:space="preserve"> </w:t>
      </w:r>
      <w:r>
        <w:rPr>
          <w:b/>
          <w:bCs/>
        </w:rPr>
        <w:t>elettrodi</w:t>
      </w:r>
      <w:r>
        <w:t xml:space="preserve"> metallici in un tubo catodico in cui era stato fatto il vuoto e li collegò al generatore. Quando v</w:t>
      </w:r>
      <w:r w:rsidR="00203E52">
        <w:t>enne</w:t>
      </w:r>
      <w:r>
        <w:t xml:space="preserve"> acceso il generatore si osserv</w:t>
      </w:r>
      <w:r w:rsidR="00203E52">
        <w:t>ò</w:t>
      </w:r>
      <w:r>
        <w:t xml:space="preserve"> un </w:t>
      </w:r>
      <w:r w:rsidRPr="00805156">
        <w:rPr>
          <w:b/>
          <w:bCs/>
        </w:rPr>
        <w:t>raggio</w:t>
      </w:r>
      <w:r>
        <w:rPr>
          <w:b/>
          <w:bCs/>
        </w:rPr>
        <w:t xml:space="preserve"> </w:t>
      </w:r>
      <w:r>
        <w:t>che viaggi</w:t>
      </w:r>
      <w:r w:rsidR="00203E52">
        <w:t>ava</w:t>
      </w:r>
      <w:r>
        <w:t xml:space="preserve"> dal catodo (-) all’anodo (+) </w:t>
      </w:r>
      <w:r w:rsidR="00203E52">
        <w:t>che andava</w:t>
      </w:r>
      <w:r>
        <w:t xml:space="preserve"> a incidere sulla </w:t>
      </w:r>
      <w:r>
        <w:rPr>
          <w:b/>
          <w:bCs/>
        </w:rPr>
        <w:t xml:space="preserve">superficie terminale </w:t>
      </w:r>
      <w:r>
        <w:t xml:space="preserve">del tubo rivestita di </w:t>
      </w:r>
      <w:r w:rsidR="00203E52">
        <w:t xml:space="preserve">un </w:t>
      </w:r>
      <w:r>
        <w:t>fosforo, in grado di emettere luce nel punto colpito grazie a</w:t>
      </w:r>
      <w:r w:rsidR="00203E52">
        <w:t xml:space="preserve"> delle</w:t>
      </w:r>
      <w:r>
        <w:t xml:space="preserve"> sostanze che diventa</w:t>
      </w:r>
      <w:r w:rsidR="00203E52">
        <w:t>van</w:t>
      </w:r>
      <w:r>
        <w:t>o fluorescenti, dette fosfori. Si osserv</w:t>
      </w:r>
      <w:r w:rsidR="00203E52">
        <w:t>ò</w:t>
      </w:r>
      <w:r>
        <w:t xml:space="preserve"> che</w:t>
      </w:r>
      <w:r w:rsidR="00203E52">
        <w:t xml:space="preserve">, in assenza di campi elettrici o magnetici, queste particelle </w:t>
      </w:r>
      <w:r>
        <w:t xml:space="preserve">si propagavano in linea retta; ma </w:t>
      </w:r>
      <w:r w:rsidR="00203E52">
        <w:t xml:space="preserve">venivano </w:t>
      </w:r>
      <w:r>
        <w:rPr>
          <w:b/>
          <w:bCs/>
        </w:rPr>
        <w:t>devia</w:t>
      </w:r>
      <w:r w:rsidR="00203E52">
        <w:rPr>
          <w:b/>
          <w:bCs/>
        </w:rPr>
        <w:t>te</w:t>
      </w:r>
      <w:r>
        <w:rPr>
          <w:b/>
          <w:bCs/>
        </w:rPr>
        <w:t xml:space="preserve"> </w:t>
      </w:r>
      <w:r>
        <w:t xml:space="preserve">in presenza di campo elettrico e </w:t>
      </w:r>
      <w:r>
        <w:rPr>
          <w:b/>
          <w:bCs/>
        </w:rPr>
        <w:t>magnetico</w:t>
      </w:r>
      <w:r w:rsidR="00203E52">
        <w:rPr>
          <w:b/>
          <w:bCs/>
        </w:rPr>
        <w:t xml:space="preserve">. </w:t>
      </w:r>
      <w:r w:rsidR="00203E52">
        <w:t xml:space="preserve">In particolare, tale raggio </w:t>
      </w:r>
      <w:r w:rsidRPr="00203E52">
        <w:t>deviava verso la placca</w:t>
      </w:r>
      <w:r>
        <w:rPr>
          <w:b/>
          <w:bCs/>
        </w:rPr>
        <w:t xml:space="preserve"> </w:t>
      </w:r>
      <w:r w:rsidR="00203E52">
        <w:t xml:space="preserve">positiva perciò doveva essere costituito da particelle negative, che vennero chiamate </w:t>
      </w:r>
      <w:r w:rsidR="00203E52">
        <w:rPr>
          <w:b/>
          <w:bCs/>
        </w:rPr>
        <w:t>elettroni</w:t>
      </w:r>
      <w:r w:rsidR="00203E52">
        <w:t xml:space="preserve">. Annullò quindi il primo postulato di Dalton scoprendo una particella </w:t>
      </w:r>
      <w:r w:rsidR="00203E52">
        <w:rPr>
          <w:b/>
          <w:bCs/>
        </w:rPr>
        <w:t>subatomica</w:t>
      </w:r>
      <w:r w:rsidR="00203E52">
        <w:t>. Thomson misurò il rapporto massa/carica degli elettroni.</w:t>
      </w:r>
    </w:p>
    <w:p w14:paraId="69A23E03" w14:textId="1031E1B2" w:rsidR="00203E52" w:rsidRDefault="00203E52" w:rsidP="00805156"/>
    <w:p w14:paraId="64AC23A8" w14:textId="3AE0D480" w:rsidR="00203E52" w:rsidRDefault="00203E52" w:rsidP="00805156"/>
    <w:p w14:paraId="5E44FEA0" w14:textId="17E92EF2" w:rsidR="00203E52" w:rsidRDefault="00203E52" w:rsidP="00805156"/>
    <w:p w14:paraId="67BAC630" w14:textId="3D1E93D1" w:rsidR="00203E52" w:rsidRDefault="00203E52" w:rsidP="00805156">
      <w:pPr>
        <w:rPr>
          <w:b/>
          <w:bCs/>
        </w:rPr>
      </w:pPr>
      <w:r>
        <w:rPr>
          <w:b/>
          <w:bCs/>
        </w:rPr>
        <w:lastRenderedPageBreak/>
        <w:t>Scoperta della carica e Millikan</w:t>
      </w:r>
    </w:p>
    <w:p w14:paraId="591981FB" w14:textId="7FF52EAD" w:rsidR="00203E52" w:rsidRDefault="00203E52" w:rsidP="00805156">
      <w:r>
        <w:t xml:space="preserve">Millinkan misurò la </w:t>
      </w:r>
      <w:r>
        <w:rPr>
          <w:b/>
          <w:bCs/>
        </w:rPr>
        <w:t xml:space="preserve">carica </w:t>
      </w:r>
      <w:r>
        <w:t xml:space="preserve">dell’elettrone. Lo fece osservando il movimento di piccolissime gocce d’olio in un apparecchio che conteneva placche elettricamente cariche e una sorgente di Raggi X. I </w:t>
      </w:r>
      <w:r>
        <w:rPr>
          <w:b/>
          <w:bCs/>
        </w:rPr>
        <w:t xml:space="preserve">raggi X </w:t>
      </w:r>
      <w:r>
        <w:t xml:space="preserve">servivano per </w:t>
      </w:r>
      <w:r>
        <w:rPr>
          <w:b/>
          <w:bCs/>
        </w:rPr>
        <w:t xml:space="preserve">determinare </w:t>
      </w:r>
      <w:r>
        <w:t xml:space="preserve">l’emissione di </w:t>
      </w:r>
      <w:r>
        <w:rPr>
          <w:b/>
          <w:bCs/>
        </w:rPr>
        <w:t xml:space="preserve">elettroni </w:t>
      </w:r>
      <w:r>
        <w:t xml:space="preserve">dalle molecole di gas nell’aria sulle quali incidevano. Una goccia d’olio cadeva nella placca positiva e gli elettroni venivano catturati dalla goccia e le conferivano carica negativa. Operando in assenza di campo elettrico, Millikan misurò la massa della goccia in base alla velocità di caduta. Successivamente, </w:t>
      </w:r>
      <w:r>
        <w:rPr>
          <w:b/>
          <w:bCs/>
        </w:rPr>
        <w:t xml:space="preserve">variando </w:t>
      </w:r>
      <w:r>
        <w:t xml:space="preserve">il campo elettrico, variava anche la </w:t>
      </w:r>
      <w:r>
        <w:rPr>
          <w:b/>
          <w:bCs/>
        </w:rPr>
        <w:t xml:space="preserve">velocità di caduta, </w:t>
      </w:r>
      <w:r>
        <w:t xml:space="preserve">in questo modo calcolò la carica totale delle gocce. Dopo averne studiato molte, giunse alla conclusione che fossero sempre un multiplo di una carica minima: gocce differenti catturavano diversi numeri di elettroni, quindi la </w:t>
      </w:r>
      <w:r>
        <w:rPr>
          <w:b/>
          <w:bCs/>
        </w:rPr>
        <w:t xml:space="preserve">carica minima </w:t>
      </w:r>
      <w:r>
        <w:t>era quella dell’elettrone. Il valore calcolato differisce dell’1% da quello noto.</w:t>
      </w:r>
    </w:p>
    <w:p w14:paraId="7C0CB03C" w14:textId="6C42565A" w:rsidR="00203E52" w:rsidRDefault="00451C86" w:rsidP="00805156">
      <w:pPr>
        <w:rPr>
          <w:b/>
          <w:bCs/>
        </w:rPr>
      </w:pPr>
      <w:r>
        <w:rPr>
          <w:b/>
          <w:bCs/>
        </w:rPr>
        <w:t>Scoperta nucleo e Rutherford</w:t>
      </w:r>
    </w:p>
    <w:p w14:paraId="47F7BE7E" w14:textId="00FB9243" w:rsidR="00451C86" w:rsidRDefault="00451C86" w:rsidP="00805156">
      <w:r>
        <w:t xml:space="preserve">Poiché la materia è elettricamente neutra, Rutherford scoprì le particelle cariche positivamente. Thomson propose un modello di un atomo sferico costituito da materia positiva, in cui sono immersi gli elettroni. Questo modello venne superato da Rutherford attraverso esperimenti con particelle </w:t>
      </w:r>
      <w:r w:rsidR="00BA55FC">
        <w:rPr>
          <w:b/>
          <w:bCs/>
        </w:rPr>
        <w:t xml:space="preserve">bombardando </w:t>
      </w:r>
      <w:r w:rsidR="00BA55FC">
        <w:t xml:space="preserve">una lamina d’oro. Secondo Thomson, il fascio non doveva subire deflessione; invece </w:t>
      </w:r>
      <w:r w:rsidR="00BA55FC">
        <w:rPr>
          <w:b/>
          <w:bCs/>
        </w:rPr>
        <w:t xml:space="preserve">una parte </w:t>
      </w:r>
      <w:r w:rsidR="00BA55FC">
        <w:t xml:space="preserve">veniva </w:t>
      </w:r>
      <w:r w:rsidR="00BA55FC">
        <w:rPr>
          <w:b/>
          <w:bCs/>
        </w:rPr>
        <w:t xml:space="preserve">deviata </w:t>
      </w:r>
      <w:r w:rsidR="00BA55FC">
        <w:t xml:space="preserve">e l’altra </w:t>
      </w:r>
      <w:r w:rsidR="00BA55FC">
        <w:rPr>
          <w:b/>
          <w:bCs/>
        </w:rPr>
        <w:t>riflessa</w:t>
      </w:r>
      <w:r w:rsidR="00BA55FC">
        <w:t xml:space="preserve">. Sembrava che queste particelle venissero respinte da qualcosa di piccolo e carico positivamente. Considerando la massa, carica, velocità e proprietà, egli calcolò che un </w:t>
      </w:r>
      <w:r w:rsidR="00BA55FC">
        <w:rPr>
          <w:b/>
          <w:bCs/>
        </w:rPr>
        <w:t xml:space="preserve">atomo </w:t>
      </w:r>
      <w:r w:rsidR="00BA55FC">
        <w:t xml:space="preserve">è costituito in prevalenza da </w:t>
      </w:r>
      <w:r w:rsidR="00BA55FC">
        <w:rPr>
          <w:b/>
          <w:bCs/>
        </w:rPr>
        <w:t>spazio occupato da elettroni</w:t>
      </w:r>
      <w:r w:rsidR="00BA55FC">
        <w:t xml:space="preserve">, ma in posizione </w:t>
      </w:r>
      <w:r w:rsidR="00BA55FC">
        <w:rPr>
          <w:b/>
          <w:bCs/>
        </w:rPr>
        <w:t xml:space="preserve">centrale </w:t>
      </w:r>
      <w:r w:rsidR="00BA55FC">
        <w:t xml:space="preserve">ipotizzò il </w:t>
      </w:r>
      <w:r w:rsidR="00BA55FC">
        <w:rPr>
          <w:b/>
          <w:bCs/>
        </w:rPr>
        <w:t>nucleo</w:t>
      </w:r>
      <w:r w:rsidR="00BA55FC">
        <w:t xml:space="preserve">, che contiene tutta la </w:t>
      </w:r>
      <w:r w:rsidR="00BA55FC">
        <w:rPr>
          <w:b/>
          <w:bCs/>
        </w:rPr>
        <w:t xml:space="preserve">carica positiva </w:t>
      </w:r>
      <w:r w:rsidR="00BA55FC">
        <w:t xml:space="preserve">e tutta la </w:t>
      </w:r>
      <w:r w:rsidR="00BA55FC">
        <w:rPr>
          <w:b/>
          <w:bCs/>
        </w:rPr>
        <w:t xml:space="preserve">massa </w:t>
      </w:r>
      <w:r w:rsidR="00BA55FC">
        <w:t xml:space="preserve">dell’atomo. Chiamò </w:t>
      </w:r>
      <w:r w:rsidR="00BA55FC">
        <w:rPr>
          <w:b/>
          <w:bCs/>
        </w:rPr>
        <w:t xml:space="preserve">protoni </w:t>
      </w:r>
      <w:r w:rsidR="00BA55FC">
        <w:t xml:space="preserve">queste particelle positive. 20 ani dopo Chadwick scoprì il </w:t>
      </w:r>
      <w:r w:rsidR="00BA55FC">
        <w:rPr>
          <w:b/>
          <w:bCs/>
        </w:rPr>
        <w:t>neutrone</w:t>
      </w:r>
      <w:r w:rsidR="00BA55FC">
        <w:t xml:space="preserve">. </w:t>
      </w:r>
    </w:p>
    <w:p w14:paraId="4E26CBB6" w14:textId="2A0F4D3B" w:rsidR="00BA55FC" w:rsidRDefault="008443C3" w:rsidP="00805156">
      <w:pPr>
        <w:rPr>
          <w:b/>
          <w:bCs/>
        </w:rPr>
      </w:pPr>
      <w:r>
        <w:rPr>
          <w:b/>
          <w:bCs/>
        </w:rPr>
        <w:t>Struttura odierna dell’atomo</w:t>
      </w:r>
    </w:p>
    <w:p w14:paraId="2812A6AE" w14:textId="462813C1" w:rsidR="008443C3" w:rsidRDefault="008443C3" w:rsidP="00805156">
      <w:r>
        <w:t>Un atomo è un’</w:t>
      </w:r>
      <w:r>
        <w:rPr>
          <w:b/>
          <w:bCs/>
        </w:rPr>
        <w:t>entità sferica</w:t>
      </w:r>
      <w:r>
        <w:t xml:space="preserve">, elettricamente </w:t>
      </w:r>
      <w:r>
        <w:rPr>
          <w:b/>
          <w:bCs/>
        </w:rPr>
        <w:t>neutra</w:t>
      </w:r>
      <w:r>
        <w:t xml:space="preserve">, costituita da un </w:t>
      </w:r>
      <w:r>
        <w:rPr>
          <w:b/>
          <w:bCs/>
        </w:rPr>
        <w:t xml:space="preserve">nucleo </w:t>
      </w:r>
      <w:r>
        <w:t>centrale positivo e circondato da elettroni negativi che si muovono rapidamente nel volume intorno al nucleo, trattenuti dall’attrazione esercitata su di essi dal nucleo.</w:t>
      </w:r>
    </w:p>
    <w:p w14:paraId="0A8A9F65" w14:textId="7C5195A3" w:rsidR="008443C3" w:rsidRDefault="008443C3" w:rsidP="00805156">
      <w:r>
        <w:t xml:space="preserve">Il </w:t>
      </w:r>
      <w:r>
        <w:rPr>
          <w:b/>
          <w:bCs/>
        </w:rPr>
        <w:t xml:space="preserve">nucleo </w:t>
      </w:r>
      <w:r>
        <w:t xml:space="preserve">è costituito da </w:t>
      </w:r>
      <w:r>
        <w:rPr>
          <w:b/>
          <w:bCs/>
        </w:rPr>
        <w:t xml:space="preserve">protoni </w:t>
      </w:r>
      <w:r>
        <w:t xml:space="preserve">e </w:t>
      </w:r>
      <w:r>
        <w:rPr>
          <w:b/>
          <w:bCs/>
        </w:rPr>
        <w:t xml:space="preserve">neutroni, </w:t>
      </w:r>
      <w:r>
        <w:t>eccetto quello dell’idrogeno che ha un solo protone.</w:t>
      </w:r>
      <w:r>
        <w:br/>
        <w:t xml:space="preserve">L’atomo è neutro perché il numero di protoni è uguale al numero di elettroni. </w:t>
      </w:r>
    </w:p>
    <w:p w14:paraId="60022DC3" w14:textId="6D795372" w:rsidR="008443C3" w:rsidRDefault="008443C3" w:rsidP="00805156">
      <w:r>
        <w:rPr>
          <w:b/>
          <w:bCs/>
        </w:rPr>
        <w:t xml:space="preserve">Isotopi: </w:t>
      </w:r>
      <w:r>
        <w:t xml:space="preserve">Gli isotopi sono atomi di un elemento con lo stesso numero di </w:t>
      </w:r>
      <w:r>
        <w:rPr>
          <w:b/>
          <w:bCs/>
        </w:rPr>
        <w:t xml:space="preserve">protoni, </w:t>
      </w:r>
      <w:r>
        <w:t>ma con un numero differente di neutroni.</w:t>
      </w:r>
    </w:p>
    <w:p w14:paraId="62833559" w14:textId="5DDC3BEA" w:rsidR="008443C3" w:rsidRDefault="008443C3" w:rsidP="00805156">
      <w:r>
        <w:t xml:space="preserve">Poiché le proprietà chimiche dipendono dal numero di elettroni presenti, gli isotopi di un elemento hanno un </w:t>
      </w:r>
      <w:r>
        <w:rPr>
          <w:b/>
          <w:bCs/>
        </w:rPr>
        <w:t>comportamento chimico quasi identico</w:t>
      </w:r>
      <w:r>
        <w:t>, pur avendo differenti masse.</w:t>
      </w:r>
    </w:p>
    <w:p w14:paraId="1E8831C4" w14:textId="7564A7AE" w:rsidR="00100BF8" w:rsidRDefault="00100BF8" w:rsidP="00805156">
      <w:r>
        <w:rPr>
          <w:b/>
          <w:bCs/>
        </w:rPr>
        <w:t>Massa atomica</w:t>
      </w:r>
      <w:r>
        <w:t xml:space="preserve">: non si misura in grammi, ma prendendo un elemento come riferimento. Inizialmente era l’ossigeno, ora è il </w:t>
      </w:r>
      <w:r w:rsidRPr="00100BF8">
        <w:rPr>
          <w:vertAlign w:val="superscript"/>
        </w:rPr>
        <w:t>12</w:t>
      </w:r>
      <w:r>
        <w:t>C. Esso è pari a 12 unità di massa atomica.</w:t>
      </w:r>
      <w:r>
        <w:br/>
        <w:t>Le masse atomiche delle atavola sono la media ponderata secondo le abbondanze degli isotopi in natura.</w:t>
      </w:r>
    </w:p>
    <w:p w14:paraId="3181BC9E" w14:textId="491196B2" w:rsidR="00100BF8" w:rsidRDefault="00100BF8" w:rsidP="00805156">
      <w:pPr>
        <w:rPr>
          <w:b/>
          <w:bCs/>
        </w:rPr>
      </w:pPr>
      <w:r>
        <w:rPr>
          <w:b/>
          <w:bCs/>
        </w:rPr>
        <w:t>Spettrometria di massa</w:t>
      </w:r>
    </w:p>
    <w:p w14:paraId="42CEFCEF" w14:textId="396ECD05" w:rsidR="00100BF8" w:rsidRDefault="00100BF8" w:rsidP="00805156">
      <w:r>
        <w:t xml:space="preserve">La spettrometria di massa </w:t>
      </w:r>
      <w:r>
        <w:rPr>
          <w:b/>
          <w:bCs/>
        </w:rPr>
        <w:t xml:space="preserve">misura le masse </w:t>
      </w:r>
      <w:r>
        <w:t>e le abbondanze relative delle particelle su scala atomica.</w:t>
      </w:r>
    </w:p>
    <w:p w14:paraId="6ABC0970" w14:textId="59BDEEDA" w:rsidR="00100BF8" w:rsidRDefault="00100BF8" w:rsidP="00100BF8">
      <w:pPr>
        <w:pStyle w:val="Paragrafoelenco"/>
        <w:numPr>
          <w:ilvl w:val="0"/>
          <w:numId w:val="4"/>
        </w:numPr>
      </w:pPr>
      <w:r>
        <w:t>Vengono emessi elettroni tramite un urto</w:t>
      </w:r>
    </w:p>
    <w:p w14:paraId="6681182E" w14:textId="45292B7A" w:rsidR="00100BF8" w:rsidRDefault="00100BF8" w:rsidP="00100BF8">
      <w:pPr>
        <w:pStyle w:val="Paragrafoelenco"/>
        <w:numPr>
          <w:ilvl w:val="0"/>
          <w:numId w:val="4"/>
        </w:numPr>
      </w:pPr>
      <w:r>
        <w:t>Nella camera viene introdotto un campione. Grazie al campo elettrico vengono accelerati verso la regione dove c’è il campo magnetico.</w:t>
      </w:r>
    </w:p>
    <w:p w14:paraId="5775BB8A" w14:textId="68545443" w:rsidR="00100BF8" w:rsidRDefault="00100BF8" w:rsidP="00100BF8">
      <w:pPr>
        <w:pStyle w:val="Paragrafoelenco"/>
        <w:numPr>
          <w:ilvl w:val="0"/>
          <w:numId w:val="4"/>
        </w:numPr>
      </w:pPr>
      <w:r>
        <w:t>Il campo magnetico separa le particelle secondo il rapporto massa/carica.</w:t>
      </w:r>
    </w:p>
    <w:p w14:paraId="65E184D5" w14:textId="77777777" w:rsidR="00100BF8" w:rsidRDefault="00100BF8" w:rsidP="00100BF8">
      <w:pPr>
        <w:rPr>
          <w:b/>
          <w:bCs/>
        </w:rPr>
      </w:pPr>
    </w:p>
    <w:p w14:paraId="1BD00057" w14:textId="77777777" w:rsidR="00100BF8" w:rsidRDefault="00100BF8" w:rsidP="00100BF8">
      <w:pPr>
        <w:rPr>
          <w:b/>
          <w:bCs/>
        </w:rPr>
      </w:pPr>
    </w:p>
    <w:p w14:paraId="063173B9" w14:textId="17B1D1F2" w:rsidR="00100BF8" w:rsidRDefault="00100BF8" w:rsidP="00100BF8">
      <w:pPr>
        <w:rPr>
          <w:b/>
          <w:bCs/>
        </w:rPr>
      </w:pPr>
      <w:r>
        <w:rPr>
          <w:b/>
          <w:bCs/>
        </w:rPr>
        <w:lastRenderedPageBreak/>
        <w:t>Difetto di massa</w:t>
      </w:r>
    </w:p>
    <w:p w14:paraId="664D0A9B" w14:textId="15A9D1C4" w:rsidR="00100BF8" w:rsidRDefault="00100BF8" w:rsidP="00100BF8">
      <w:r>
        <w:t>C’è una differenza tra la massa effettiva dei nuclei e quella dei nucleoni costituenti. L’origine del difetto di massa deriva dal fatto che per separare un nucleo in protoni e neutroni è necessario fornirgli energia</w:t>
      </w:r>
    </w:p>
    <w:p w14:paraId="2EE0FC9C" w14:textId="3E29FD09" w:rsidR="00100BF8" w:rsidRDefault="00100BF8" w:rsidP="00100BF8">
      <w:pPr>
        <w:rPr>
          <w:b/>
          <w:bCs/>
        </w:rPr>
      </w:pPr>
      <w:r>
        <w:rPr>
          <w:b/>
          <w:bCs/>
        </w:rPr>
        <w:t>La mole</w:t>
      </w:r>
    </w:p>
    <w:p w14:paraId="6BDD0D58" w14:textId="5C97F620" w:rsidR="00100BF8" w:rsidRPr="006D720A" w:rsidRDefault="00100BF8" w:rsidP="00100BF8">
      <w:r>
        <w:t>La mole nasce in seguito al problema nato per contare entità chimiche piccole in laboratorio.</w:t>
      </w:r>
      <w:r>
        <w:br/>
        <w:t>La definizione è: “</w:t>
      </w:r>
      <w:r>
        <w:rPr>
          <w:b/>
          <w:bCs/>
        </w:rPr>
        <w:t xml:space="preserve">quantità di sostanza </w:t>
      </w:r>
      <w:r>
        <w:t xml:space="preserve">che contiene tante entità elementari quanti sono gli atomi in 12g di </w:t>
      </w:r>
      <w:r w:rsidRPr="00100BF8">
        <w:rPr>
          <w:vertAlign w:val="superscript"/>
        </w:rPr>
        <w:t>12</w:t>
      </w:r>
      <w:r>
        <w:t xml:space="preserve">C. Il numero di particelle è pari al </w:t>
      </w:r>
      <w:r>
        <w:rPr>
          <w:b/>
          <w:bCs/>
        </w:rPr>
        <w:t xml:space="preserve">numero di Avogadro. </w:t>
      </w:r>
      <w:r>
        <w:t>Perciò, una mole contiene 6,022x10</w:t>
      </w:r>
      <w:r w:rsidRPr="00100BF8">
        <w:rPr>
          <w:vertAlign w:val="superscript"/>
        </w:rPr>
        <w:t>23</w:t>
      </w:r>
      <w:r>
        <w:t xml:space="preserve"> atomi o ioni o molecole.</w:t>
      </w:r>
      <w:r w:rsidR="006D720A">
        <w:br/>
        <w:t xml:space="preserve">In altre parole </w:t>
      </w:r>
      <w:r w:rsidR="006D720A">
        <w:rPr>
          <w:b/>
          <w:bCs/>
        </w:rPr>
        <w:t xml:space="preserve">corrisponde </w:t>
      </w:r>
      <w:r w:rsidR="006D720A">
        <w:t xml:space="preserve">a una quantità in </w:t>
      </w:r>
      <w:r w:rsidR="006D720A">
        <w:rPr>
          <w:b/>
          <w:bCs/>
        </w:rPr>
        <w:t xml:space="preserve">grammi </w:t>
      </w:r>
      <w:r w:rsidR="006D720A">
        <w:t>pari al valore numero del suo peso molecolare e contiene un numero di avogadro di molecole.</w:t>
      </w:r>
    </w:p>
    <w:p w14:paraId="1118082B" w14:textId="3B827E4B" w:rsidR="00100BF8" w:rsidRDefault="00100BF8" w:rsidP="00100BF8">
      <w:r>
        <w:t>La massa atomica di un elemento è numericamente uguale alla massa di 1 mole di atomi dell’elemento.</w:t>
      </w:r>
      <w:r>
        <w:br/>
        <w:t>Esempio:</w:t>
      </w:r>
      <w:r>
        <w:br/>
        <w:t>1 atomo di Fe -&gt; Massa: 55,85 u</w:t>
      </w:r>
      <w:r>
        <w:br/>
        <w:t>1 mol di atomi di Fe -&gt; Peso: 55,85g</w:t>
      </w:r>
    </w:p>
    <w:p w14:paraId="1833D080" w14:textId="18CDDC2C" w:rsidR="00100BF8" w:rsidRDefault="00100BF8" w:rsidP="00100BF8">
      <w:pPr>
        <w:rPr>
          <w:b/>
          <w:bCs/>
        </w:rPr>
      </w:pPr>
      <w:r>
        <w:rPr>
          <w:b/>
          <w:bCs/>
        </w:rPr>
        <w:t>Massa molare</w:t>
      </w:r>
    </w:p>
    <w:p w14:paraId="2C8433F1" w14:textId="228ED541" w:rsidR="00100BF8" w:rsidRDefault="00100BF8" w:rsidP="00100BF8">
      <w:r>
        <w:t>La massa molare è la massa di una mole di atomi, molecole o ioni, espressa in g/mol.</w:t>
      </w:r>
    </w:p>
    <w:p w14:paraId="5C97F202" w14:textId="14E2510A" w:rsidR="0074645D" w:rsidRDefault="00374BD3" w:rsidP="00100BF8">
      <w:r>
        <w:t>MANCA TEORIA QUANTISTICA</w:t>
      </w:r>
    </w:p>
    <w:p w14:paraId="494BA7A3" w14:textId="776FCB87" w:rsidR="00374BD3" w:rsidRDefault="00AD22DA" w:rsidP="00100BF8">
      <w:pPr>
        <w:rPr>
          <w:b/>
          <w:bCs/>
        </w:rPr>
      </w:pPr>
      <w:r>
        <w:rPr>
          <w:b/>
          <w:bCs/>
        </w:rPr>
        <w:t>Postulati di Bohr</w:t>
      </w:r>
    </w:p>
    <w:p w14:paraId="16DFF467" w14:textId="51E088D2" w:rsidR="00AD22DA" w:rsidRDefault="00AD22DA" w:rsidP="00AD22DA">
      <w:pPr>
        <w:pStyle w:val="Paragrafoelenco"/>
        <w:numPr>
          <w:ilvl w:val="0"/>
          <w:numId w:val="5"/>
        </w:numPr>
      </w:pPr>
      <w:r>
        <w:t xml:space="preserve">L’elettrone descrive </w:t>
      </w:r>
      <w:r>
        <w:rPr>
          <w:b/>
          <w:bCs/>
        </w:rPr>
        <w:t>orbite circolari</w:t>
      </w:r>
      <w:r>
        <w:t xml:space="preserve"> intorno al nucleo. Queste orbite sono gli </w:t>
      </w:r>
      <w:r>
        <w:rPr>
          <w:b/>
          <w:bCs/>
        </w:rPr>
        <w:t>stati stazionari</w:t>
      </w:r>
      <w:r>
        <w:t xml:space="preserve">, cioè i </w:t>
      </w:r>
      <w:r>
        <w:rPr>
          <w:b/>
          <w:bCs/>
        </w:rPr>
        <w:t xml:space="preserve">livelli di energia permessi </w:t>
      </w:r>
      <w:r>
        <w:t>all’atomo di idrogeno;</w:t>
      </w:r>
    </w:p>
    <w:p w14:paraId="2DEDD33B" w14:textId="3F5528CF" w:rsidR="00AD22DA" w:rsidRDefault="00AD22DA" w:rsidP="00AD22DA">
      <w:pPr>
        <w:pStyle w:val="Paragrafoelenco"/>
        <w:numPr>
          <w:ilvl w:val="0"/>
          <w:numId w:val="5"/>
        </w:numPr>
      </w:pPr>
      <w:r>
        <w:t>L’atomo non irraggia energia mentre è nei suoi stati stazionari; non varia la sua energia mentre si muove nell’orbita;</w:t>
      </w:r>
    </w:p>
    <w:p w14:paraId="410B549B" w14:textId="0D085E6F" w:rsidR="00AD22DA" w:rsidRDefault="00AD22DA" w:rsidP="00AD22DA">
      <w:pPr>
        <w:pStyle w:val="Paragrafoelenco"/>
        <w:numPr>
          <w:ilvl w:val="0"/>
          <w:numId w:val="5"/>
        </w:numPr>
      </w:pPr>
      <w:r>
        <w:t xml:space="preserve">L’atomo compie una </w:t>
      </w:r>
      <w:r>
        <w:rPr>
          <w:b/>
          <w:bCs/>
        </w:rPr>
        <w:t xml:space="preserve">transizione </w:t>
      </w:r>
      <w:r>
        <w:t>passando da un’orbita più esterna ad una più interna.</w:t>
      </w:r>
    </w:p>
    <w:p w14:paraId="12BC74B0" w14:textId="28E6CD3E" w:rsidR="00AD22DA" w:rsidRDefault="00AD22DA" w:rsidP="00AD22DA">
      <w:r>
        <w:rPr>
          <w:b/>
          <w:bCs/>
        </w:rPr>
        <w:t>Stato fondamentale</w:t>
      </w:r>
      <w:r>
        <w:t>: orbita più vicina al nucleo (n=1).</w:t>
      </w:r>
      <w:r>
        <w:br/>
      </w:r>
      <w:r>
        <w:rPr>
          <w:b/>
          <w:bCs/>
        </w:rPr>
        <w:t xml:space="preserve">Stato eccitato: </w:t>
      </w:r>
      <w:r>
        <w:t>l’elettrone fa un salto di orbita (n=2).</w:t>
      </w:r>
    </w:p>
    <w:p w14:paraId="395C8576" w14:textId="5365E37C" w:rsidR="00AD22DA" w:rsidRDefault="00AD22DA" w:rsidP="00AD22DA">
      <w:r>
        <w:t xml:space="preserve">Il numero quantico </w:t>
      </w:r>
      <w:r>
        <w:rPr>
          <w:b/>
          <w:bCs/>
        </w:rPr>
        <w:t xml:space="preserve">n </w:t>
      </w:r>
      <w:r>
        <w:t xml:space="preserve">è legato al </w:t>
      </w:r>
      <w:r>
        <w:rPr>
          <w:b/>
          <w:bCs/>
        </w:rPr>
        <w:t xml:space="preserve">raggio </w:t>
      </w:r>
      <w:r>
        <w:t>dell’orbita: minore è n, minore è il raggio, minore è l’energia.</w:t>
      </w:r>
    </w:p>
    <w:p w14:paraId="06D4E9A3" w14:textId="223787B6" w:rsidR="00AD22DA" w:rsidRDefault="00AD22DA" w:rsidP="00AD22DA">
      <w:pPr>
        <w:rPr>
          <w:b/>
          <w:bCs/>
        </w:rPr>
      </w:pPr>
      <w:r>
        <w:rPr>
          <w:b/>
          <w:bCs/>
        </w:rPr>
        <w:t>Limiti modello di Bohr</w:t>
      </w:r>
    </w:p>
    <w:p w14:paraId="56771F26" w14:textId="17349408" w:rsidR="00AD22DA" w:rsidRDefault="00AD22DA" w:rsidP="00AD22DA">
      <w:pPr>
        <w:pStyle w:val="Paragrafoelenco"/>
        <w:numPr>
          <w:ilvl w:val="0"/>
          <w:numId w:val="6"/>
        </w:numPr>
      </w:pPr>
      <w:r>
        <w:t xml:space="preserve">Funziona solo per atomi con Z&gt;1 e con </w:t>
      </w:r>
      <w:r>
        <w:rPr>
          <w:b/>
          <w:bCs/>
        </w:rPr>
        <w:t xml:space="preserve">un solo elettrone. </w:t>
      </w:r>
      <w:r>
        <w:t xml:space="preserve">Non funzionava per gli atomi </w:t>
      </w:r>
      <w:r>
        <w:rPr>
          <w:b/>
          <w:bCs/>
        </w:rPr>
        <w:t xml:space="preserve">polielettronici </w:t>
      </w:r>
      <w:r>
        <w:t xml:space="preserve">perché in questi sistemi sono presenti </w:t>
      </w:r>
      <w:r>
        <w:rPr>
          <w:b/>
          <w:bCs/>
        </w:rPr>
        <w:t xml:space="preserve">attrazioni </w:t>
      </w:r>
      <w:r>
        <w:t xml:space="preserve">tra </w:t>
      </w:r>
      <w:r>
        <w:rPr>
          <w:b/>
          <w:bCs/>
        </w:rPr>
        <w:t>nucleo</w:t>
      </w:r>
      <w:r>
        <w:t xml:space="preserve"> ed </w:t>
      </w:r>
      <w:r>
        <w:rPr>
          <w:b/>
          <w:bCs/>
        </w:rPr>
        <w:t>elettroni</w:t>
      </w:r>
      <w:r>
        <w:t xml:space="preserve"> e </w:t>
      </w:r>
      <w:r>
        <w:rPr>
          <w:b/>
          <w:bCs/>
        </w:rPr>
        <w:t xml:space="preserve">repulsioni </w:t>
      </w:r>
      <w:r>
        <w:t>interelettroniche.</w:t>
      </w:r>
    </w:p>
    <w:p w14:paraId="2007C336" w14:textId="18E8D04F" w:rsidR="00AD22DA" w:rsidRDefault="00AD22DA" w:rsidP="00AD22DA">
      <w:pPr>
        <w:pStyle w:val="Paragrafoelenco"/>
        <w:numPr>
          <w:ilvl w:val="0"/>
          <w:numId w:val="6"/>
        </w:numPr>
      </w:pPr>
      <w:r>
        <w:t xml:space="preserve">In realtà </w:t>
      </w:r>
      <w:r>
        <w:rPr>
          <w:b/>
          <w:bCs/>
        </w:rPr>
        <w:t>non esistono orbite fisse</w:t>
      </w:r>
      <w:r>
        <w:t>, come vedremo con Shroedinger.</w:t>
      </w:r>
    </w:p>
    <w:p w14:paraId="368C2018" w14:textId="48406DBB" w:rsidR="00AD22DA" w:rsidRDefault="00AD22DA" w:rsidP="00AD22DA">
      <w:r>
        <w:rPr>
          <w:b/>
          <w:bCs/>
        </w:rPr>
        <w:t xml:space="preserve">Principio di indeterminazione </w:t>
      </w:r>
      <w:r>
        <w:t>di Heisenberg: non è possibile conoscere contemporaneamente la posizione e la velocità di una particella in modo esatto.</w:t>
      </w:r>
    </w:p>
    <w:p w14:paraId="6ABE8895" w14:textId="295955BB" w:rsidR="00AD22DA" w:rsidRDefault="00AD22DA" w:rsidP="00AD22DA">
      <w:pPr>
        <w:rPr>
          <w:b/>
          <w:bCs/>
        </w:rPr>
      </w:pPr>
      <w:r>
        <w:rPr>
          <w:b/>
          <w:bCs/>
        </w:rPr>
        <w:t>Numeri quantici</w:t>
      </w:r>
    </w:p>
    <w:p w14:paraId="633ABE60" w14:textId="4EDCC5BE" w:rsidR="00AD22DA" w:rsidRDefault="00AD22DA" w:rsidP="00AD22DA">
      <w:r>
        <w:t>Ogni orbitale atomico è definito da tre numeri quantici:</w:t>
      </w:r>
    </w:p>
    <w:p w14:paraId="069AF15B" w14:textId="43A31B09" w:rsidR="00AD22DA" w:rsidRDefault="00AD22DA" w:rsidP="00AD22DA">
      <w:r>
        <w:t xml:space="preserve">n -&gt; principale -&gt; indica la </w:t>
      </w:r>
      <w:r>
        <w:rPr>
          <w:b/>
          <w:bCs/>
        </w:rPr>
        <w:t xml:space="preserve">dimensione </w:t>
      </w:r>
      <w:r>
        <w:t>dell’orbitale e quindi nel grafico la distanza dal nucleo del massimo. Esso delinea anche l’</w:t>
      </w:r>
      <w:r>
        <w:rPr>
          <w:b/>
          <w:bCs/>
        </w:rPr>
        <w:t xml:space="preserve">energia </w:t>
      </w:r>
      <w:r>
        <w:t>dell’orbitale. Varia da 1 a infinito, ma nella tavola periodica va da 1 a 7. Se n=1 l’atomo è nel suo stato fondamentale.</w:t>
      </w:r>
    </w:p>
    <w:p w14:paraId="50AF9F36" w14:textId="3A9E895B" w:rsidR="00AD22DA" w:rsidRDefault="00AD22DA" w:rsidP="00AD22DA">
      <w:r>
        <w:t xml:space="preserve">l -&gt; secondario o </w:t>
      </w:r>
      <w:r>
        <w:rPr>
          <w:b/>
          <w:bCs/>
        </w:rPr>
        <w:t xml:space="preserve">angolare </w:t>
      </w:r>
      <w:r>
        <w:t xml:space="preserve">-&gt; è in relazione con la </w:t>
      </w:r>
      <w:r>
        <w:rPr>
          <w:b/>
          <w:bCs/>
        </w:rPr>
        <w:t xml:space="preserve">forma </w:t>
      </w:r>
      <w:r>
        <w:t>dell’orbitale. Varia da 0 a n-1.</w:t>
      </w:r>
    </w:p>
    <w:p w14:paraId="6F0832FC" w14:textId="77777777" w:rsidR="00AD22DA" w:rsidRDefault="00AD22DA" w:rsidP="00AD22DA"/>
    <w:p w14:paraId="76312DC1" w14:textId="689B69D0" w:rsidR="00AD22DA" w:rsidRDefault="00AD22DA" w:rsidP="00AD22DA">
      <w:pPr>
        <w:pStyle w:val="Paragrafoelenco"/>
        <w:numPr>
          <w:ilvl w:val="0"/>
          <w:numId w:val="7"/>
        </w:numPr>
      </w:pPr>
      <w:r>
        <w:t>n = 1 -&gt; l = 0 -&gt; orbitale s</w:t>
      </w:r>
    </w:p>
    <w:p w14:paraId="2D373950" w14:textId="6270D19C" w:rsidR="00AD22DA" w:rsidRDefault="00AD22DA" w:rsidP="00AD22DA">
      <w:pPr>
        <w:pStyle w:val="Paragrafoelenco"/>
        <w:numPr>
          <w:ilvl w:val="0"/>
          <w:numId w:val="7"/>
        </w:numPr>
      </w:pPr>
      <w:r>
        <w:t>n=2 -&gt; l=0 v l=1 -&gt; orbitale p</w:t>
      </w:r>
    </w:p>
    <w:p w14:paraId="1D2629C3" w14:textId="021D4436" w:rsidR="00AD22DA" w:rsidRDefault="00AD22DA" w:rsidP="00AD22DA">
      <w:pPr>
        <w:pStyle w:val="Paragrafoelenco"/>
        <w:numPr>
          <w:ilvl w:val="0"/>
          <w:numId w:val="7"/>
        </w:numPr>
      </w:pPr>
      <w:r>
        <w:t>n=3 -&gt; l=0 v l=1 v l=2 -&gt; orbitale d</w:t>
      </w:r>
    </w:p>
    <w:p w14:paraId="37CE6DEF" w14:textId="4CDB2787" w:rsidR="00AD22DA" w:rsidRDefault="00AD22DA" w:rsidP="00AD22DA">
      <w:pPr>
        <w:pStyle w:val="Paragrafoelenco"/>
        <w:numPr>
          <w:ilvl w:val="0"/>
          <w:numId w:val="7"/>
        </w:numPr>
      </w:pPr>
      <w:r>
        <w:t>n=4 -&gt; l=0 v l=1 v l=2 v l=3 -&gt; orbitale f</w:t>
      </w:r>
    </w:p>
    <w:p w14:paraId="0E883B3D" w14:textId="520B5C1A" w:rsidR="00AD22DA" w:rsidRDefault="00AD22DA" w:rsidP="00AD22DA">
      <w:r>
        <w:t>ml -&gt; magnetico -&gt; varia da -l a +l, passando per zero. Esso impone l’</w:t>
      </w:r>
      <w:r>
        <w:rPr>
          <w:b/>
          <w:bCs/>
        </w:rPr>
        <w:t xml:space="preserve">orientamento </w:t>
      </w:r>
      <w:r>
        <w:t>dell’orbitale nello spazio attorno al numero.</w:t>
      </w:r>
    </w:p>
    <w:p w14:paraId="18D93660" w14:textId="00D84353" w:rsidR="00AD22DA" w:rsidRDefault="00AD22DA" w:rsidP="00AD22DA">
      <w:pPr>
        <w:rPr>
          <w:b/>
          <w:bCs/>
        </w:rPr>
      </w:pPr>
      <w:r>
        <w:rPr>
          <w:b/>
          <w:bCs/>
        </w:rPr>
        <w:t>Forme degli orbitali</w:t>
      </w:r>
    </w:p>
    <w:p w14:paraId="039B87F8" w14:textId="1C8F1294" w:rsidR="00AD22DA" w:rsidRDefault="00AD22DA" w:rsidP="00AD22DA">
      <w:r>
        <w:t>In base ad l si distinguono 4 orbitali diversi: s,p,d,f.</w:t>
      </w:r>
    </w:p>
    <w:p w14:paraId="3B4E81A9" w14:textId="0F9051D0" w:rsidR="006D720A" w:rsidRDefault="00AD22DA" w:rsidP="00AD22DA">
      <w:r>
        <w:rPr>
          <w:b/>
          <w:bCs/>
        </w:rPr>
        <w:t>Orbitali s</w:t>
      </w:r>
      <w:r w:rsidR="006D720A">
        <w:rPr>
          <w:b/>
          <w:bCs/>
        </w:rPr>
        <w:t xml:space="preserve">: </w:t>
      </w:r>
      <w:r>
        <w:t xml:space="preserve">Si ha quando l=0. </w:t>
      </w:r>
      <w:r>
        <w:rPr>
          <w:b/>
          <w:bCs/>
        </w:rPr>
        <w:t>Simmetria sferica</w:t>
      </w:r>
      <w:r>
        <w:t xml:space="preserve">. E’ lo stato fondamentale del modello di Bohr. </w:t>
      </w:r>
      <w:r w:rsidR="006D720A">
        <w:br/>
      </w:r>
      <w:r w:rsidR="006D720A">
        <w:rPr>
          <w:b/>
          <w:bCs/>
        </w:rPr>
        <w:t xml:space="preserve">Orbitali p: </w:t>
      </w:r>
      <w:r w:rsidR="006D720A">
        <w:t xml:space="preserve">Si ha quando l=1. E’ costituito da </w:t>
      </w:r>
      <w:r w:rsidR="006D720A">
        <w:rPr>
          <w:b/>
          <w:bCs/>
        </w:rPr>
        <w:t>due lobi</w:t>
      </w:r>
      <w:r w:rsidR="006D720A">
        <w:t xml:space="preserve">. Hanno specifico orientamento nello spazio, ma sono uguali nella forma. </w:t>
      </w:r>
      <w:r w:rsidR="006D720A">
        <w:br/>
      </w:r>
      <w:r w:rsidR="006D720A">
        <w:rPr>
          <w:b/>
          <w:bCs/>
        </w:rPr>
        <w:t xml:space="preserve">Orbitali d: </w:t>
      </w:r>
      <w:r w:rsidR="006D720A">
        <w:t xml:space="preserve">Si ha quando l=2, si ottengono 5 possibili valori di ml e quindi 5 diversi </w:t>
      </w:r>
      <w:r w:rsidR="006D720A">
        <w:rPr>
          <w:b/>
          <w:bCs/>
        </w:rPr>
        <w:t>orientamenti</w:t>
      </w:r>
      <w:r w:rsidR="006D720A">
        <w:t>.</w:t>
      </w:r>
      <w:r w:rsidR="006D720A">
        <w:br/>
      </w:r>
      <w:r w:rsidR="006D720A">
        <w:rPr>
          <w:b/>
          <w:bCs/>
        </w:rPr>
        <w:t>Orbitali f</w:t>
      </w:r>
      <w:r w:rsidR="006D720A">
        <w:t>: si ha quando l=3. Si hanno 7 possibili orientamenti dati da ml.</w:t>
      </w:r>
    </w:p>
    <w:p w14:paraId="0F7319B7" w14:textId="77777777" w:rsidR="006D720A" w:rsidRDefault="006D720A" w:rsidP="00AD22DA">
      <w:r>
        <w:rPr>
          <w:b/>
          <w:bCs/>
        </w:rPr>
        <w:t>Numero quantico di spin</w:t>
      </w:r>
      <w:r>
        <w:t xml:space="preserve">: nel caso di più elettroni si tiene conto del </w:t>
      </w:r>
      <w:r>
        <w:rPr>
          <w:b/>
          <w:bCs/>
        </w:rPr>
        <w:t xml:space="preserve">moto rotatorio </w:t>
      </w:r>
      <w:r>
        <w:t>degli elettroni che generano un campo magnetico. Il verso può assumere valore ½ o -½.</w:t>
      </w:r>
    </w:p>
    <w:p w14:paraId="14FC78DE" w14:textId="77777777" w:rsidR="006D720A" w:rsidRDefault="006D720A" w:rsidP="00AD22DA">
      <w:r>
        <w:rPr>
          <w:b/>
          <w:bCs/>
        </w:rPr>
        <w:t>Principio di esclusione di Pauli</w:t>
      </w:r>
    </w:p>
    <w:p w14:paraId="2E9F48D1" w14:textId="4CCA1D50" w:rsidR="006D720A" w:rsidRDefault="006D720A" w:rsidP="00AD22DA">
      <w:r>
        <w:t xml:space="preserve">In un atomo non possono esistere due elettroni aventi </w:t>
      </w:r>
      <w:r>
        <w:rPr>
          <w:b/>
          <w:bCs/>
        </w:rPr>
        <w:t>stessi numeri quantici</w:t>
      </w:r>
      <w:r>
        <w:t xml:space="preserve">. Se consideriamo l’elio, il secondo elettrone occupa lo stesso orbitale del primo, ma ha </w:t>
      </w:r>
      <w:r>
        <w:rPr>
          <w:b/>
          <w:bCs/>
        </w:rPr>
        <w:t>spin opposto</w:t>
      </w:r>
      <w:r>
        <w:t xml:space="preserve">. La principale conseguenza è che un </w:t>
      </w:r>
      <w:r>
        <w:rPr>
          <w:b/>
          <w:bCs/>
        </w:rPr>
        <w:t xml:space="preserve">orbitale </w:t>
      </w:r>
      <w:r>
        <w:t xml:space="preserve">può contenere massimo 2 elettroni con </w:t>
      </w:r>
      <w:r>
        <w:rPr>
          <w:b/>
          <w:bCs/>
        </w:rPr>
        <w:t>spin antiparalleli</w:t>
      </w:r>
      <w:r>
        <w:t xml:space="preserve">. </w:t>
      </w:r>
    </w:p>
    <w:p w14:paraId="00D3714A" w14:textId="05D32CEB" w:rsidR="006D720A" w:rsidRPr="00660E67" w:rsidRDefault="005C6225" w:rsidP="00AD22DA">
      <w:pPr>
        <w:rPr>
          <w:b/>
          <w:bCs/>
          <w:sz w:val="24"/>
          <w:szCs w:val="24"/>
        </w:rPr>
      </w:pPr>
      <w:r w:rsidRPr="00660E67">
        <w:rPr>
          <w:b/>
          <w:bCs/>
          <w:sz w:val="24"/>
          <w:szCs w:val="24"/>
        </w:rPr>
        <w:t>Fattori che influenzano le energie degli orbitali</w:t>
      </w:r>
    </w:p>
    <w:p w14:paraId="116EE594" w14:textId="54D4A9C1" w:rsidR="005C6225" w:rsidRDefault="005C6225" w:rsidP="00AD22DA">
      <w:pPr>
        <w:rPr>
          <w:b/>
          <w:bCs/>
        </w:rPr>
      </w:pPr>
      <w:r>
        <w:rPr>
          <w:b/>
          <w:bCs/>
        </w:rPr>
        <w:t>Separazione livelli energetici</w:t>
      </w:r>
    </w:p>
    <w:p w14:paraId="7D812A6D" w14:textId="0766E609" w:rsidR="005C6225" w:rsidRDefault="005C6225" w:rsidP="00AD22DA">
      <w:r>
        <w:t>Quando il nucleo e l’elettrone sono a grande distanza l’energia è più alta. Quando un nucleo di carica maggiore attrae un elettrone, l’energia è più bassa rispetto a quando lo attrae con una carica minore.</w:t>
      </w:r>
      <w:r>
        <w:br/>
      </w:r>
      <w:r>
        <w:rPr>
          <w:b/>
          <w:bCs/>
        </w:rPr>
        <w:t xml:space="preserve">Energia di orbitale: </w:t>
      </w:r>
      <w:r>
        <w:t xml:space="preserve">energia necessaria per </w:t>
      </w:r>
      <w:r>
        <w:rPr>
          <w:b/>
          <w:bCs/>
        </w:rPr>
        <w:t xml:space="preserve">rimuovere </w:t>
      </w:r>
      <w:r>
        <w:t xml:space="preserve">un elettrone dall’orbitale. Più un elettrone è stabile, maggiore è l’energia per rimuoverlo. </w:t>
      </w:r>
      <w:r>
        <w:rPr>
          <w:b/>
          <w:bCs/>
        </w:rPr>
        <w:t xml:space="preserve">Più stabile </w:t>
      </w:r>
      <w:r>
        <w:t xml:space="preserve">è un orbitale, </w:t>
      </w:r>
      <w:r>
        <w:rPr>
          <w:b/>
          <w:bCs/>
        </w:rPr>
        <w:t xml:space="preserve">più bassa </w:t>
      </w:r>
      <w:r>
        <w:t>è la sua energia.</w:t>
      </w:r>
    </w:p>
    <w:p w14:paraId="1EBEED55" w14:textId="6859900D" w:rsidR="005C6225" w:rsidRDefault="005C6225" w:rsidP="00AD22DA">
      <w:r>
        <w:rPr>
          <w:b/>
          <w:bCs/>
        </w:rPr>
        <w:t xml:space="preserve">Effetto carica nucleare: </w:t>
      </w:r>
      <w:r>
        <w:t xml:space="preserve">L’aumento della carica nucleare fa diminuire l’energia dell’orbitale, cioè stabilizza il sistema. </w:t>
      </w:r>
    </w:p>
    <w:p w14:paraId="4EF83DAE" w14:textId="03E0AAAE" w:rsidR="005C6225" w:rsidRDefault="005C6225" w:rsidP="00AD22DA">
      <w:pPr>
        <w:rPr>
          <w:b/>
          <w:bCs/>
        </w:rPr>
      </w:pPr>
      <w:r>
        <w:rPr>
          <w:b/>
          <w:bCs/>
        </w:rPr>
        <w:t>Schermatura: repulsioni interelettroniche</w:t>
      </w:r>
    </w:p>
    <w:p w14:paraId="7716A4E0" w14:textId="1EE92D26" w:rsidR="005C6225" w:rsidRDefault="005C6225" w:rsidP="00AD22DA">
      <w:r>
        <w:t xml:space="preserve">- elettrone addizionale nello </w:t>
      </w:r>
      <w:r>
        <w:rPr>
          <w:b/>
          <w:bCs/>
        </w:rPr>
        <w:t xml:space="preserve">stesso </w:t>
      </w:r>
      <w:r>
        <w:t xml:space="preserve">orbitale -&gt; </w:t>
      </w:r>
      <w:r>
        <w:rPr>
          <w:b/>
          <w:bCs/>
        </w:rPr>
        <w:t xml:space="preserve">innalza l’energia </w:t>
      </w:r>
      <w:r>
        <w:t>dell’orbitale mediante repulsioni interelettroniche. E’ come se ciascuno elettrone schermasse l’altro dall’influenza esercitata dalla carica nucleare e aumenta l’energia. Un elettrone rende l’altro più facile da rimuovere e quindi è meno stabile.</w:t>
      </w:r>
    </w:p>
    <w:p w14:paraId="2EEB9613" w14:textId="64EFA30A" w:rsidR="005C6225" w:rsidRDefault="005C6225" w:rsidP="00AD22DA">
      <w:r>
        <w:rPr>
          <w:b/>
          <w:bCs/>
        </w:rPr>
        <w:t>Principio dell’Aufbau</w:t>
      </w:r>
    </w:p>
    <w:p w14:paraId="68E3183C" w14:textId="1D9D69C2" w:rsidR="005C6225" w:rsidRDefault="005C6225" w:rsidP="00AD22DA">
      <w:r>
        <w:rPr>
          <w:noProof/>
        </w:rPr>
        <mc:AlternateContent>
          <mc:Choice Requires="wps">
            <w:drawing>
              <wp:anchor distT="0" distB="0" distL="114300" distR="114300" simplePos="0" relativeHeight="251658240" behindDoc="0" locked="0" layoutInCell="1" allowOverlap="1" wp14:anchorId="0E9E350B" wp14:editId="7F16A901">
                <wp:simplePos x="0" y="0"/>
                <wp:positionH relativeFrom="column">
                  <wp:posOffset>-64770</wp:posOffset>
                </wp:positionH>
                <wp:positionV relativeFrom="paragraph">
                  <wp:posOffset>309880</wp:posOffset>
                </wp:positionV>
                <wp:extent cx="205740" cy="152400"/>
                <wp:effectExtent l="38100" t="0" r="22860" b="57150"/>
                <wp:wrapNone/>
                <wp:docPr id="1" name="Connettore 2 1"/>
                <wp:cNvGraphicFramePr/>
                <a:graphic xmlns:a="http://schemas.openxmlformats.org/drawingml/2006/main">
                  <a:graphicData uri="http://schemas.microsoft.com/office/word/2010/wordprocessingShape">
                    <wps:wsp>
                      <wps:cNvCnPr/>
                      <wps:spPr>
                        <a:xfrm flipH="1">
                          <a:off x="0" y="0"/>
                          <a:ext cx="20574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C4BCE33" id="_x0000_t32" coordsize="21600,21600" o:spt="32" o:oned="t" path="m,l21600,21600e" filled="f">
                <v:path arrowok="t" fillok="f" o:connecttype="none"/>
                <o:lock v:ext="edit" shapetype="t"/>
              </v:shapetype>
              <v:shape id="Connettore 2 1" o:spid="_x0000_s1026" type="#_x0000_t32" style="position:absolute;margin-left:-5.1pt;margin-top:24.4pt;width:16.2pt;height:12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" strokecolor="#4472c4 [3204]" strokeweight=".5pt">
                <v:stroke endarrow="block" joinstyle="miter"/>
              </v:shape>
            </w:pict>
          </mc:Fallback>
        </mc:AlternateContent>
      </w:r>
      <w:r>
        <w:t>Specifica l’</w:t>
      </w:r>
      <w:r>
        <w:rPr>
          <w:b/>
          <w:bCs/>
        </w:rPr>
        <w:t>ordine di riempimento</w:t>
      </w:r>
      <w:r>
        <w:t>; in particolare si occupano prima gli orbitali con energia più bassa.</w:t>
      </w:r>
    </w:p>
    <w:p w14:paraId="0655B84A" w14:textId="640A7A84" w:rsidR="005C6225" w:rsidRDefault="00DB74E9" w:rsidP="00AD22DA">
      <w:r>
        <w:rPr>
          <w:noProof/>
        </w:rPr>
        <mc:AlternateContent>
          <mc:Choice Requires="wps">
            <w:drawing>
              <wp:anchor distT="45720" distB="45720" distL="114300" distR="114300" simplePos="0" relativeHeight="251658248" behindDoc="1" locked="0" layoutInCell="1" allowOverlap="1" wp14:anchorId="4E4D152E" wp14:editId="4BADC279">
                <wp:simplePos x="0" y="0"/>
                <wp:positionH relativeFrom="margin">
                  <wp:posOffset>1353820</wp:posOffset>
                </wp:positionH>
                <wp:positionV relativeFrom="paragraph">
                  <wp:posOffset>233891</wp:posOffset>
                </wp:positionV>
                <wp:extent cx="1602105" cy="478155"/>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2105" cy="478155"/>
                        </a:xfrm>
                        <a:prstGeom prst="rect">
                          <a:avLst/>
                        </a:prstGeom>
                        <a:noFill/>
                        <a:ln w="9525">
                          <a:noFill/>
                          <a:miter lim="800000"/>
                          <a:headEnd/>
                          <a:tailEnd/>
                        </a:ln>
                      </wps:spPr>
                      <wps:txbx>
                        <w:txbxContent>
                          <w:p w14:paraId="0EC1BD0B" w14:textId="0E52951A" w:rsidR="009543EB" w:rsidRDefault="009543EB">
                            <w:r>
                              <w:t>Le diagonali indicano l’ordine di riempimento.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E4D152E" id="_x0000_t202" coordsize="21600,21600" o:spt="202" path="m,l,21600r21600,l21600,xe">
                <v:stroke joinstyle="miter"/>
                <v:path gradientshapeok="t" o:connecttype="rect"/>
              </v:shapetype>
              <v:shape id="Casella di testo 2" o:spid="_x0000_s1026" type="#_x0000_t202" style="position:absolute;margin-left:106.6pt;margin-top:18.4pt;width:126.15pt;height:37.65pt;z-index:-251658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" filled="f" stroked="f">
                <v:textbox>
                  <w:txbxContent>
                    <w:p w14:paraId="0EC1BD0B" w14:textId="0E52951A" w:rsidR="009543EB" w:rsidRDefault="009543EB">
                      <w:r>
                        <w:t>Le diagonali indicano l’ordine di riempimento.</w:t>
                      </w:r>
                    </w:p>
                  </w:txbxContent>
                </v:textbox>
                <w10:wrap anchorx="margin"/>
              </v:shape>
            </w:pict>
          </mc:Fallback>
        </mc:AlternateContent>
      </w:r>
      <w:r>
        <w:rPr>
          <w:noProof/>
        </w:rPr>
        <mc:AlternateContent>
          <mc:Choice Requires="wps">
            <w:drawing>
              <wp:anchor distT="0" distB="0" distL="114300" distR="114300" simplePos="0" relativeHeight="251658247" behindDoc="0" locked="0" layoutInCell="1" allowOverlap="1" wp14:anchorId="2DFA6CF3" wp14:editId="0C8CF428">
                <wp:simplePos x="0" y="0"/>
                <wp:positionH relativeFrom="column">
                  <wp:posOffset>279400</wp:posOffset>
                </wp:positionH>
                <wp:positionV relativeFrom="paragraph">
                  <wp:posOffset>589280</wp:posOffset>
                </wp:positionV>
                <wp:extent cx="367453" cy="321734"/>
                <wp:effectExtent l="38100" t="0" r="33020" b="59690"/>
                <wp:wrapNone/>
                <wp:docPr id="9" name="Connettore 2 9"/>
                <wp:cNvGraphicFramePr/>
                <a:graphic xmlns:a="http://schemas.openxmlformats.org/drawingml/2006/main">
                  <a:graphicData uri="http://schemas.microsoft.com/office/word/2010/wordprocessingShape">
                    <wps:wsp>
                      <wps:cNvCnPr/>
                      <wps:spPr>
                        <a:xfrm flipH="1">
                          <a:off x="0" y="0"/>
                          <a:ext cx="367453" cy="321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60C24E" id="Connettore 2 9" o:spid="_x0000_s1026" type="#_x0000_t32" style="position:absolute;margin-left:22pt;margin-top:46.4pt;width:28.95pt;height:25.3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" strokecolor="#4472c4 [3204]" strokeweight=".5pt">
                <v:stroke endarrow="block" joinstyle="miter"/>
              </v:shape>
            </w:pict>
          </mc:Fallback>
        </mc:AlternateContent>
      </w:r>
      <w:r>
        <w:rPr>
          <w:noProof/>
        </w:rPr>
        <mc:AlternateContent>
          <mc:Choice Requires="wps">
            <w:drawing>
              <wp:anchor distT="0" distB="0" distL="114300" distR="114300" simplePos="0" relativeHeight="251658245" behindDoc="0" locked="0" layoutInCell="1" allowOverlap="1" wp14:anchorId="4EEA96D3" wp14:editId="27F01A82">
                <wp:simplePos x="0" y="0"/>
                <wp:positionH relativeFrom="column">
                  <wp:posOffset>151765</wp:posOffset>
                </wp:positionH>
                <wp:positionV relativeFrom="paragraph">
                  <wp:posOffset>563880</wp:posOffset>
                </wp:positionV>
                <wp:extent cx="367453" cy="321734"/>
                <wp:effectExtent l="38100" t="0" r="33020" b="59690"/>
                <wp:wrapNone/>
                <wp:docPr id="6" name="Connettore 2 6"/>
                <wp:cNvGraphicFramePr/>
                <a:graphic xmlns:a="http://schemas.openxmlformats.org/drawingml/2006/main">
                  <a:graphicData uri="http://schemas.microsoft.com/office/word/2010/wordprocessingShape">
                    <wps:wsp>
                      <wps:cNvCnPr/>
                      <wps:spPr>
                        <a:xfrm flipH="1">
                          <a:off x="0" y="0"/>
                          <a:ext cx="367453" cy="321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160FFF" id="Connettore 2 6" o:spid="_x0000_s1026" type="#_x0000_t32" style="position:absolute;margin-left:11.95pt;margin-top:44.4pt;width:28.95pt;height:25.3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" strokecolor="#4472c4 [3204]" strokeweight=".5pt">
                <v:stroke endarrow="block" joinstyle="miter"/>
              </v:shape>
            </w:pict>
          </mc:Fallback>
        </mc:AlternateContent>
      </w:r>
      <w:r>
        <w:rPr>
          <w:noProof/>
        </w:rPr>
        <mc:AlternateContent>
          <mc:Choice Requires="wps">
            <w:drawing>
              <wp:anchor distT="0" distB="0" distL="114300" distR="114300" simplePos="0" relativeHeight="251658244" behindDoc="0" locked="0" layoutInCell="1" allowOverlap="1" wp14:anchorId="08456C0E" wp14:editId="36DDB7D0">
                <wp:simplePos x="0" y="0"/>
                <wp:positionH relativeFrom="column">
                  <wp:posOffset>-113030</wp:posOffset>
                </wp:positionH>
                <wp:positionV relativeFrom="paragraph">
                  <wp:posOffset>427143</wp:posOffset>
                </wp:positionV>
                <wp:extent cx="594360" cy="457200"/>
                <wp:effectExtent l="38100" t="0" r="34290" b="57150"/>
                <wp:wrapNone/>
                <wp:docPr id="5" name="Connettore 2 5"/>
                <wp:cNvGraphicFramePr/>
                <a:graphic xmlns:a="http://schemas.openxmlformats.org/drawingml/2006/main">
                  <a:graphicData uri="http://schemas.microsoft.com/office/word/2010/wordprocessingShape">
                    <wps:wsp>
                      <wps:cNvCnPr/>
                      <wps:spPr>
                        <a:xfrm flipH="1">
                          <a:off x="0" y="0"/>
                          <a:ext cx="59436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B56557" id="Connettore 2 5" o:spid="_x0000_s1026" type="#_x0000_t32" style="position:absolute;margin-left:-8.9pt;margin-top:33.65pt;width:46.8pt;height:36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" strokecolor="#4472c4 [3204]" strokeweight=".5pt">
                <v:stroke endarrow="block" joinstyle="miter"/>
              </v:shape>
            </w:pict>
          </mc:Fallback>
        </mc:AlternateContent>
      </w:r>
      <w:r>
        <w:rPr>
          <w:noProof/>
        </w:rPr>
        <mc:AlternateContent>
          <mc:Choice Requires="wps">
            <w:drawing>
              <wp:anchor distT="0" distB="0" distL="114300" distR="114300" simplePos="0" relativeHeight="251658243" behindDoc="0" locked="0" layoutInCell="1" allowOverlap="1" wp14:anchorId="27DC886D" wp14:editId="1A31ECE4">
                <wp:simplePos x="0" y="0"/>
                <wp:positionH relativeFrom="column">
                  <wp:posOffset>-97366</wp:posOffset>
                </wp:positionH>
                <wp:positionV relativeFrom="paragraph">
                  <wp:posOffset>347980</wp:posOffset>
                </wp:positionV>
                <wp:extent cx="493606" cy="351367"/>
                <wp:effectExtent l="38100" t="0" r="20955" b="48895"/>
                <wp:wrapNone/>
                <wp:docPr id="4" name="Connettore 2 4"/>
                <wp:cNvGraphicFramePr/>
                <a:graphic xmlns:a="http://schemas.openxmlformats.org/drawingml/2006/main">
                  <a:graphicData uri="http://schemas.microsoft.com/office/word/2010/wordprocessingShape">
                    <wps:wsp>
                      <wps:cNvCnPr/>
                      <wps:spPr>
                        <a:xfrm flipH="1">
                          <a:off x="0" y="0"/>
                          <a:ext cx="493606" cy="3513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80DFF4" id="Connettore 2 4" o:spid="_x0000_s1026" type="#_x0000_t32" style="position:absolute;margin-left:-7.65pt;margin-top:27.4pt;width:38.85pt;height:27.6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" strokecolor="#4472c4 [3204]" strokeweight=".5pt">
                <v:stroke endarrow="block" joinstyle="miter"/>
              </v:shape>
            </w:pict>
          </mc:Fallback>
        </mc:AlternateContent>
      </w:r>
      <w:r>
        <w:rPr>
          <w:noProof/>
        </w:rPr>
        <mc:AlternateContent>
          <mc:Choice Requires="wps">
            <w:drawing>
              <wp:anchor distT="0" distB="0" distL="114300" distR="114300" simplePos="0" relativeHeight="251658242" behindDoc="0" locked="0" layoutInCell="1" allowOverlap="1" wp14:anchorId="47505CE3" wp14:editId="0C30A744">
                <wp:simplePos x="0" y="0"/>
                <wp:positionH relativeFrom="column">
                  <wp:posOffset>-102870</wp:posOffset>
                </wp:positionH>
                <wp:positionV relativeFrom="paragraph">
                  <wp:posOffset>236643</wp:posOffset>
                </wp:positionV>
                <wp:extent cx="434340" cy="289560"/>
                <wp:effectExtent l="38100" t="0" r="22860" b="53340"/>
                <wp:wrapNone/>
                <wp:docPr id="3" name="Connettore 2 3"/>
                <wp:cNvGraphicFramePr/>
                <a:graphic xmlns:a="http://schemas.openxmlformats.org/drawingml/2006/main">
                  <a:graphicData uri="http://schemas.microsoft.com/office/word/2010/wordprocessingShape">
                    <wps:wsp>
                      <wps:cNvCnPr/>
                      <wps:spPr>
                        <a:xfrm flipH="1">
                          <a:off x="0" y="0"/>
                          <a:ext cx="434340" cy="289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9B914C" id="Connettore 2 3" o:spid="_x0000_s1026" type="#_x0000_t32" style="position:absolute;margin-left:-8.1pt;margin-top:18.65pt;width:34.2pt;height:22.8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" strokecolor="#4472c4 [3204]" strokeweight=".5pt">
                <v:stroke endarrow="block" joinstyle="miter"/>
              </v:shape>
            </w:pict>
          </mc:Fallback>
        </mc:AlternateContent>
      </w:r>
      <w:r>
        <w:rPr>
          <w:noProof/>
        </w:rPr>
        <mc:AlternateContent>
          <mc:Choice Requires="wps">
            <w:drawing>
              <wp:anchor distT="0" distB="0" distL="114300" distR="114300" simplePos="0" relativeHeight="251658241" behindDoc="0" locked="0" layoutInCell="1" allowOverlap="1" wp14:anchorId="0E7010F9" wp14:editId="29BC2BCD">
                <wp:simplePos x="0" y="0"/>
                <wp:positionH relativeFrom="column">
                  <wp:posOffset>-34291</wp:posOffset>
                </wp:positionH>
                <wp:positionV relativeFrom="paragraph">
                  <wp:posOffset>212937</wp:posOffset>
                </wp:positionV>
                <wp:extent cx="176107" cy="121920"/>
                <wp:effectExtent l="38100" t="0" r="33655" b="49530"/>
                <wp:wrapNone/>
                <wp:docPr id="2" name="Connettore 2 2"/>
                <wp:cNvGraphicFramePr/>
                <a:graphic xmlns:a="http://schemas.openxmlformats.org/drawingml/2006/main">
                  <a:graphicData uri="http://schemas.microsoft.com/office/word/2010/wordprocessingShape">
                    <wps:wsp>
                      <wps:cNvCnPr/>
                      <wps:spPr>
                        <a:xfrm flipH="1">
                          <a:off x="0" y="0"/>
                          <a:ext cx="176107" cy="1219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8CD9DB" id="Connettore 2 2" o:spid="_x0000_s1026" type="#_x0000_t32" style="position:absolute;margin-left:-2.7pt;margin-top:16.75pt;width:13.85pt;height:9.6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" strokecolor="#4472c4 [3204]" strokeweight=".5pt">
                <v:stroke endarrow="block" joinstyle="miter"/>
              </v:shape>
            </w:pict>
          </mc:Fallback>
        </mc:AlternateContent>
      </w:r>
      <w:r>
        <w:rPr>
          <w:noProof/>
        </w:rPr>
        <mc:AlternateContent>
          <mc:Choice Requires="wps">
            <w:drawing>
              <wp:anchor distT="0" distB="0" distL="114300" distR="114300" simplePos="0" relativeHeight="251658246" behindDoc="0" locked="0" layoutInCell="1" allowOverlap="1" wp14:anchorId="17D48858" wp14:editId="4CD81B8C">
                <wp:simplePos x="0" y="0"/>
                <wp:positionH relativeFrom="column">
                  <wp:posOffset>461010</wp:posOffset>
                </wp:positionH>
                <wp:positionV relativeFrom="paragraph">
                  <wp:posOffset>755650</wp:posOffset>
                </wp:positionV>
                <wp:extent cx="167640" cy="182880"/>
                <wp:effectExtent l="38100" t="0" r="22860" b="64770"/>
                <wp:wrapNone/>
                <wp:docPr id="8" name="Connettore 2 8"/>
                <wp:cNvGraphicFramePr/>
                <a:graphic xmlns:a="http://schemas.openxmlformats.org/drawingml/2006/main">
                  <a:graphicData uri="http://schemas.microsoft.com/office/word/2010/wordprocessingShape">
                    <wps:wsp>
                      <wps:cNvCnPr/>
                      <wps:spPr>
                        <a:xfrm flipH="1">
                          <a:off x="0" y="0"/>
                          <a:ext cx="16764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D6BCFE" id="Connettore 2 8" o:spid="_x0000_s1026" type="#_x0000_t32" style="position:absolute;margin-left:36.3pt;margin-top:59.5pt;width:13.2pt;height:14.4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" strokecolor="#4472c4 [3204]" strokeweight=".5pt">
                <v:stroke endarrow="block" joinstyle="miter"/>
              </v:shape>
            </w:pict>
          </mc:Fallback>
        </mc:AlternateContent>
      </w:r>
      <w:r w:rsidR="005C6225">
        <w:t>1s</w:t>
      </w:r>
      <w:r w:rsidR="005C6225">
        <w:br/>
        <w:t>2s 2p</w:t>
      </w:r>
      <w:r w:rsidR="005C6225">
        <w:br/>
        <w:t>3s 3p 3d</w:t>
      </w:r>
      <w:r w:rsidR="005C6225">
        <w:br/>
        <w:t>4s 4p 4d 4f</w:t>
      </w:r>
      <w:r w:rsidR="005C6225">
        <w:br/>
        <w:t>5s 5p 5d 5f</w:t>
      </w:r>
    </w:p>
    <w:p w14:paraId="010AFCA3" w14:textId="149C3194" w:rsidR="00DB74E9" w:rsidRDefault="00DB74E9" w:rsidP="00AD22DA">
      <w:pPr>
        <w:rPr>
          <w:b/>
          <w:bCs/>
        </w:rPr>
      </w:pPr>
      <w:r>
        <w:rPr>
          <w:b/>
          <w:bCs/>
        </w:rPr>
        <w:lastRenderedPageBreak/>
        <w:t>Configurazione elettronica</w:t>
      </w:r>
    </w:p>
    <w:p w14:paraId="4726AE64" w14:textId="1DEB6D33" w:rsidR="00DB74E9" w:rsidRDefault="00DB74E9" w:rsidP="00AD22DA">
      <w:r>
        <w:rPr>
          <w:b/>
          <w:bCs/>
        </w:rPr>
        <w:t xml:space="preserve">Regola di Hund: </w:t>
      </w:r>
      <w:r>
        <w:t>Quando vengono occupati orbitali degeneri, gli elettroni si dispongono in modo da occupare il massimo numero di orbitali per minimizzare la repulsione elettronica.</w:t>
      </w:r>
    </w:p>
    <w:p w14:paraId="6BC8F3D9" w14:textId="1854877A" w:rsidR="00DB74E9" w:rsidRPr="00660E67" w:rsidRDefault="00660E67" w:rsidP="00AD22DA">
      <w:pPr>
        <w:rPr>
          <w:b/>
          <w:bCs/>
          <w:sz w:val="24"/>
          <w:szCs w:val="24"/>
        </w:rPr>
      </w:pPr>
      <w:r w:rsidRPr="00660E67">
        <w:rPr>
          <w:b/>
          <w:bCs/>
          <w:sz w:val="24"/>
          <w:szCs w:val="24"/>
        </w:rPr>
        <w:t>Proprietà periodiche</w:t>
      </w:r>
    </w:p>
    <w:p w14:paraId="7DDE134E" w14:textId="641C4C4D" w:rsidR="00660E67" w:rsidRDefault="00660E67" w:rsidP="00AD22DA">
      <w:r>
        <w:t xml:space="preserve">Il comportamento fisico e chimico di un elemento dipende dalla sua configurazione elettronica. Queste proprietà si definiscono </w:t>
      </w:r>
      <w:r>
        <w:rPr>
          <w:b/>
          <w:bCs/>
        </w:rPr>
        <w:t xml:space="preserve">periodiche </w:t>
      </w:r>
      <w:r>
        <w:t>perché variano regolarmente all’interno di gruppi e periodi. Possono esserci anche delle eccezioni.</w:t>
      </w:r>
    </w:p>
    <w:p w14:paraId="2CA824AE" w14:textId="7FED963D" w:rsidR="00660E67" w:rsidRDefault="00660E67" w:rsidP="00AD22DA">
      <w:pPr>
        <w:rPr>
          <w:b/>
          <w:bCs/>
        </w:rPr>
      </w:pPr>
      <w:r>
        <w:rPr>
          <w:b/>
          <w:bCs/>
        </w:rPr>
        <w:t>Raggio atomico</w:t>
      </w:r>
    </w:p>
    <w:p w14:paraId="1D46448D" w14:textId="16B310E6" w:rsidR="00660E67" w:rsidRDefault="00660E67" w:rsidP="00AD22DA">
      <w:r>
        <w:t xml:space="preserve">Si parla di atomo </w:t>
      </w:r>
      <w:r>
        <w:rPr>
          <w:b/>
          <w:bCs/>
        </w:rPr>
        <w:t xml:space="preserve">legato </w:t>
      </w:r>
      <w:r>
        <w:t xml:space="preserve">e si distinguono due tipi: raggio </w:t>
      </w:r>
      <w:r>
        <w:rPr>
          <w:b/>
          <w:bCs/>
        </w:rPr>
        <w:t xml:space="preserve">metallico </w:t>
      </w:r>
      <w:r>
        <w:t xml:space="preserve">-&gt; metà distanza tra i nuclei di atomi adiacenti in un </w:t>
      </w:r>
      <w:r>
        <w:rPr>
          <w:b/>
          <w:bCs/>
        </w:rPr>
        <w:t xml:space="preserve">cristallo </w:t>
      </w:r>
      <w:r>
        <w:t xml:space="preserve">dell’elemento; raggio </w:t>
      </w:r>
      <w:r>
        <w:rPr>
          <w:b/>
          <w:bCs/>
        </w:rPr>
        <w:t xml:space="preserve">covalente </w:t>
      </w:r>
      <w:r>
        <w:t xml:space="preserve">-&gt; metà distanza tra i nuclei di due atomi uniti da un </w:t>
      </w:r>
      <w:r>
        <w:rPr>
          <w:b/>
          <w:bCs/>
        </w:rPr>
        <w:t>legame covalente</w:t>
      </w:r>
      <w:r>
        <w:t>.</w:t>
      </w:r>
      <w:r>
        <w:br/>
        <w:t xml:space="preserve">Il raggio atomico </w:t>
      </w:r>
      <w:r>
        <w:rPr>
          <w:b/>
          <w:bCs/>
        </w:rPr>
        <w:t xml:space="preserve">aumenta </w:t>
      </w:r>
      <w:r>
        <w:t xml:space="preserve">perché </w:t>
      </w:r>
      <w:r>
        <w:rPr>
          <w:b/>
          <w:bCs/>
        </w:rPr>
        <w:t xml:space="preserve">aumentando n </w:t>
      </w:r>
      <w:r>
        <w:t xml:space="preserve">aumenta il tempo che gli elettroni trascorrono lontano dal nucleo. </w:t>
      </w:r>
      <w:r>
        <w:rPr>
          <w:b/>
          <w:bCs/>
        </w:rPr>
        <w:t xml:space="preserve">Diminuisce </w:t>
      </w:r>
      <w:r>
        <w:t>quando aumenta la carica nucleare, e quindi gli elettroni tendono ad avvicinarsi al nucleo.</w:t>
      </w:r>
    </w:p>
    <w:p w14:paraId="6E9BF6E8" w14:textId="42BE5B9F" w:rsidR="00660E67" w:rsidRDefault="00660E67" w:rsidP="00AD22DA">
      <w:r>
        <w:t xml:space="preserve">Nei </w:t>
      </w:r>
      <w:r>
        <w:rPr>
          <w:b/>
          <w:bCs/>
        </w:rPr>
        <w:t xml:space="preserve">gruppi </w:t>
      </w:r>
      <w:r>
        <w:t>aumenta dall’</w:t>
      </w:r>
      <w:r>
        <w:rPr>
          <w:b/>
          <w:bCs/>
        </w:rPr>
        <w:t xml:space="preserve">alto </w:t>
      </w:r>
      <w:r>
        <w:t xml:space="preserve">verso il </w:t>
      </w:r>
      <w:r>
        <w:rPr>
          <w:b/>
          <w:bCs/>
        </w:rPr>
        <w:t xml:space="preserve">basso </w:t>
      </w:r>
      <w:r>
        <w:t xml:space="preserve">perché infatti aumenta n. Nei periodi </w:t>
      </w:r>
      <w:r>
        <w:rPr>
          <w:b/>
          <w:bCs/>
        </w:rPr>
        <w:t xml:space="preserve">diminuisce </w:t>
      </w:r>
      <w:r>
        <w:t xml:space="preserve">da </w:t>
      </w:r>
      <w:r>
        <w:rPr>
          <w:b/>
          <w:bCs/>
        </w:rPr>
        <w:t xml:space="preserve">sinistra </w:t>
      </w:r>
      <w:r>
        <w:t xml:space="preserve">verso </w:t>
      </w:r>
      <w:r>
        <w:rPr>
          <w:b/>
          <w:bCs/>
        </w:rPr>
        <w:t xml:space="preserve">destra </w:t>
      </w:r>
      <w:r>
        <w:t>perché predomina la carica nucleare.</w:t>
      </w:r>
      <w:r>
        <w:br/>
        <w:t>Nei metalli di transizione diminuisce nei primi due o tre e poi rimane costante perché gli elettroni d interni compensano la carica nucleare.</w:t>
      </w:r>
    </w:p>
    <w:p w14:paraId="1BCDABAB" w14:textId="5071B648" w:rsidR="00660E67" w:rsidRDefault="00660E67" w:rsidP="00AD22DA">
      <w:r>
        <w:rPr>
          <w:b/>
          <w:bCs/>
        </w:rPr>
        <w:t>Raggio ionico</w:t>
      </w:r>
      <w:r>
        <w:t xml:space="preserve"> -&gt; distanza che separa due ioni contigui in un solido ionico. </w:t>
      </w:r>
    </w:p>
    <w:p w14:paraId="60B61549" w14:textId="5CF56D5A" w:rsidR="00660E67" w:rsidRDefault="00660E67" w:rsidP="00AD22DA">
      <w:pPr>
        <w:rPr>
          <w:b/>
          <w:bCs/>
        </w:rPr>
      </w:pPr>
      <w:r>
        <w:t xml:space="preserve">I </w:t>
      </w:r>
      <w:r>
        <w:rPr>
          <w:b/>
          <w:bCs/>
        </w:rPr>
        <w:t xml:space="preserve">cationi </w:t>
      </w:r>
      <w:r>
        <w:t>sono più piccoli degli atomi originali. Quando si forma un catione vengono rimossi elettroni dal livello esterno.</w:t>
      </w:r>
      <w:r>
        <w:br/>
        <w:t xml:space="preserve">Gli </w:t>
      </w:r>
      <w:r>
        <w:rPr>
          <w:b/>
          <w:bCs/>
        </w:rPr>
        <w:t xml:space="preserve">anioni </w:t>
      </w:r>
      <w:r>
        <w:t>sono più grandi degli atomi originali. Quando si formano anioni, vengono aggiunti elettroni al livello esterno.</w:t>
      </w:r>
      <w:r>
        <w:br/>
        <w:t xml:space="preserve">Esso aumenta dall’alto al basso lungo un gruppo. </w:t>
      </w:r>
      <w:r>
        <w:rPr>
          <w:b/>
          <w:bCs/>
        </w:rPr>
        <w:t>+ carica ionica – raggio ionico</w:t>
      </w:r>
      <w:r>
        <w:br/>
      </w:r>
    </w:p>
    <w:p w14:paraId="4E7108B6" w14:textId="0FC33D0C" w:rsidR="00660E67" w:rsidRDefault="00660E67" w:rsidP="00AD22DA">
      <w:pPr>
        <w:rPr>
          <w:b/>
          <w:bCs/>
        </w:rPr>
      </w:pPr>
      <w:r>
        <w:rPr>
          <w:b/>
          <w:bCs/>
        </w:rPr>
        <w:t>Energia di ionizzazione</w:t>
      </w:r>
    </w:p>
    <w:p w14:paraId="5009A53D" w14:textId="10AA0A39" w:rsidR="00660E67" w:rsidRDefault="00660E67" w:rsidP="00AD22DA">
      <w:r>
        <w:t>E’ l’</w:t>
      </w:r>
      <w:r>
        <w:rPr>
          <w:b/>
          <w:bCs/>
        </w:rPr>
        <w:t xml:space="preserve">energia </w:t>
      </w:r>
      <w:r>
        <w:t xml:space="preserve">necessaria </w:t>
      </w:r>
      <w:r>
        <w:rPr>
          <w:b/>
          <w:bCs/>
        </w:rPr>
        <w:t xml:space="preserve">per rimuovere un elettrone </w:t>
      </w:r>
      <w:r>
        <w:t xml:space="preserve">da un atomo in fase gassosa. E’ </w:t>
      </w:r>
      <w:r>
        <w:rPr>
          <w:b/>
          <w:bCs/>
        </w:rPr>
        <w:t xml:space="preserve">sempre positiva </w:t>
      </w:r>
      <w:r>
        <w:t>perché bisogna fornire energia di sistema. L’energia secondaria è maggiore della primaria perché è più difficile strappare un elettrone a uno ione.</w:t>
      </w:r>
    </w:p>
    <w:p w14:paraId="6656DF0F" w14:textId="3DDC092F" w:rsidR="00AB23DA" w:rsidRDefault="00AB23DA" w:rsidP="00AD22DA">
      <w:r>
        <w:t xml:space="preserve">Gli atomi con </w:t>
      </w:r>
      <w:r>
        <w:rPr>
          <w:b/>
          <w:bCs/>
        </w:rPr>
        <w:t xml:space="preserve">bassa EI1 </w:t>
      </w:r>
      <w:r>
        <w:t xml:space="preserve">tendono a </w:t>
      </w:r>
      <w:r>
        <w:rPr>
          <w:b/>
          <w:bCs/>
        </w:rPr>
        <w:t>formare cationi</w:t>
      </w:r>
      <w:r>
        <w:t>, mentre quelli con un’</w:t>
      </w:r>
      <w:r>
        <w:rPr>
          <w:b/>
          <w:bCs/>
        </w:rPr>
        <w:t>alta EI2 formano anioni</w:t>
      </w:r>
      <w:r>
        <w:t>.</w:t>
      </w:r>
    </w:p>
    <w:p w14:paraId="3D591C21" w14:textId="7B4117AA" w:rsidR="00AB23DA" w:rsidRDefault="00AB23DA" w:rsidP="00AD22DA">
      <w:r>
        <w:t xml:space="preserve">Diminuisce lungo i gruppi e aumenta lungo i periodi. Ha una </w:t>
      </w:r>
      <w:r w:rsidR="00A40599">
        <w:t xml:space="preserve">relazione </w:t>
      </w:r>
      <w:r w:rsidR="00A40599">
        <w:rPr>
          <w:b/>
          <w:bCs/>
        </w:rPr>
        <w:t xml:space="preserve">inversa </w:t>
      </w:r>
      <w:r w:rsidR="00A40599">
        <w:t xml:space="preserve">con il raggio atomico. </w:t>
      </w:r>
      <w:r w:rsidR="00A40599">
        <w:rPr>
          <w:b/>
          <w:bCs/>
        </w:rPr>
        <w:t xml:space="preserve">+ Ei </w:t>
      </w:r>
      <w:r w:rsidR="002A5805">
        <w:rPr>
          <w:b/>
          <w:bCs/>
        </w:rPr>
        <w:t>–</w:t>
      </w:r>
      <w:r w:rsidR="00A40599">
        <w:rPr>
          <w:b/>
          <w:bCs/>
        </w:rPr>
        <w:t xml:space="preserve"> r</w:t>
      </w:r>
    </w:p>
    <w:p w14:paraId="4909EF33" w14:textId="5B0B11C3" w:rsidR="002A5805" w:rsidRDefault="002A5805" w:rsidP="00AD22DA">
      <w:r>
        <w:t>Nei metalli alcalini è bassa, nei gas nobili è molto alta.</w:t>
      </w:r>
      <w:r>
        <w:br/>
        <w:t xml:space="preserve">Eccezioni: </w:t>
      </w:r>
      <w:r>
        <w:rPr>
          <w:b/>
          <w:bCs/>
        </w:rPr>
        <w:t xml:space="preserve">Boro e Ossigeno </w:t>
      </w:r>
      <w:r>
        <w:t>più bassa per la configurazione elettronica.</w:t>
      </w:r>
    </w:p>
    <w:p w14:paraId="52B54BAB" w14:textId="01A328E6" w:rsidR="00D2520F" w:rsidRDefault="00D2520F" w:rsidP="00AD22DA">
      <w:pPr>
        <w:rPr>
          <w:b/>
          <w:bCs/>
        </w:rPr>
      </w:pPr>
      <w:r>
        <w:rPr>
          <w:b/>
          <w:bCs/>
        </w:rPr>
        <w:t>Affinità elettronica</w:t>
      </w:r>
    </w:p>
    <w:p w14:paraId="03CB80D1" w14:textId="32607204" w:rsidR="00BE32EC" w:rsidRDefault="00D2520F" w:rsidP="00AD22DA">
      <w:r>
        <w:t xml:space="preserve">L’affinità elettronica è l’energia che si libera quando l’elettrone si lega a un atomo in fase gassosa. </w:t>
      </w:r>
      <w:r w:rsidR="00BE32EC">
        <w:t>Esistono varie AE:</w:t>
      </w:r>
      <w:r w:rsidR="00BE32EC">
        <w:br/>
        <w:t>- A.E &lt; 0 perché aggiungendo un elettrone viene rilasciata energia</w:t>
      </w:r>
      <w:r w:rsidR="00BE32EC">
        <w:br/>
        <w:t>- A.E &gt; 0 perché bisogna assorbire energia per vincere le repulsioni e aggiungere un elettrone ad uno ione negativo</w:t>
      </w:r>
      <w:r w:rsidR="007C7176">
        <w:br/>
        <w:t xml:space="preserve">Vi è meno regolarità a causa di variazioni energetiche dei sottolivelli e delle repulsioni. Si nota comunque </w:t>
      </w:r>
      <w:r w:rsidR="0003700F">
        <w:rPr>
          <w:noProof/>
        </w:rPr>
        <w:lastRenderedPageBreak/>
        <w:drawing>
          <wp:anchor distT="0" distB="0" distL="114300" distR="114300" simplePos="0" relativeHeight="251658249" behindDoc="0" locked="0" layoutInCell="1" allowOverlap="1" wp14:anchorId="01E95745" wp14:editId="3902C504">
            <wp:simplePos x="0" y="0"/>
            <wp:positionH relativeFrom="margin">
              <wp:align>right</wp:align>
            </wp:positionH>
            <wp:positionV relativeFrom="paragraph">
              <wp:posOffset>0</wp:posOffset>
            </wp:positionV>
            <wp:extent cx="2986088" cy="1990725"/>
            <wp:effectExtent l="0" t="0" r="508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986088" cy="1990725"/>
                    </a:xfrm>
                    <a:prstGeom prst="rect">
                      <a:avLst/>
                    </a:prstGeom>
                    <a:noFill/>
                    <a:ln>
                      <a:noFill/>
                    </a:ln>
                  </pic:spPr>
                </pic:pic>
              </a:graphicData>
            </a:graphic>
          </wp:anchor>
        </w:drawing>
      </w:r>
      <w:r w:rsidR="007C7176">
        <w:t xml:space="preserve">che AE è </w:t>
      </w:r>
      <w:r w:rsidR="007C7176">
        <w:rPr>
          <w:b/>
          <w:bCs/>
        </w:rPr>
        <w:t xml:space="preserve">massima </w:t>
      </w:r>
      <w:r w:rsidR="007C7176">
        <w:t xml:space="preserve">in alto a </w:t>
      </w:r>
      <w:r w:rsidR="007C7176">
        <w:rPr>
          <w:b/>
          <w:bCs/>
        </w:rPr>
        <w:t>destra.</w:t>
      </w:r>
      <w:r w:rsidR="007C7176">
        <w:t xml:space="preserve"> Per avere elevata A.E. il valore deve essere molto negativo. Tre punti essenziali:</w:t>
      </w:r>
    </w:p>
    <w:p w14:paraId="08590819" w14:textId="2916AF57" w:rsidR="007C7176" w:rsidRDefault="007C7176" w:rsidP="007C7176">
      <w:pPr>
        <w:pStyle w:val="Paragrafoelenco"/>
        <w:numPr>
          <w:ilvl w:val="0"/>
          <w:numId w:val="8"/>
        </w:numPr>
      </w:pPr>
      <w:r>
        <w:t xml:space="preserve">Gruppo 6° + Alogeni -&gt; </w:t>
      </w:r>
      <w:r>
        <w:rPr>
          <w:b/>
          <w:bCs/>
        </w:rPr>
        <w:t>Alta EI e AE</w:t>
      </w:r>
      <w:r w:rsidR="002B38CE">
        <w:rPr>
          <w:b/>
          <w:bCs/>
        </w:rPr>
        <w:t xml:space="preserve"> </w:t>
      </w:r>
      <w:r w:rsidR="002B38CE">
        <w:t xml:space="preserve">-&gt; </w:t>
      </w:r>
      <w:r w:rsidR="002B38CE">
        <w:rPr>
          <w:b/>
          <w:bCs/>
        </w:rPr>
        <w:t xml:space="preserve">formano ioni negativi </w:t>
      </w:r>
      <w:r w:rsidR="002B38CE">
        <w:t>(acquistano e-)</w:t>
      </w:r>
    </w:p>
    <w:p w14:paraId="3989C563" w14:textId="0FBFCFA7" w:rsidR="00E83CAA" w:rsidRDefault="002B38CE" w:rsidP="00E83CAA">
      <w:pPr>
        <w:pStyle w:val="Paragrafoelenco"/>
        <w:numPr>
          <w:ilvl w:val="0"/>
          <w:numId w:val="8"/>
        </w:numPr>
      </w:pPr>
      <w:r>
        <w:t xml:space="preserve">Gruppo 1° + 2° -&gt; </w:t>
      </w:r>
      <w:r>
        <w:rPr>
          <w:b/>
          <w:bCs/>
        </w:rPr>
        <w:t xml:space="preserve">bassa </w:t>
      </w:r>
      <w:r>
        <w:t>EI e lieve AE</w:t>
      </w:r>
      <w:r w:rsidR="00E83CAA">
        <w:t xml:space="preserve"> -&gt; </w:t>
      </w:r>
      <w:r w:rsidR="00E83CAA">
        <w:rPr>
          <w:b/>
          <w:bCs/>
        </w:rPr>
        <w:t xml:space="preserve">formanio ioni positivi </w:t>
      </w:r>
      <w:r w:rsidR="00E83CAA">
        <w:t>(cedono e-)</w:t>
      </w:r>
    </w:p>
    <w:p w14:paraId="1FE12FFC" w14:textId="636A59F9" w:rsidR="00E83CAA" w:rsidRDefault="00E83CAA" w:rsidP="00E83CAA">
      <w:pPr>
        <w:pStyle w:val="Paragrafoelenco"/>
        <w:numPr>
          <w:ilvl w:val="0"/>
          <w:numId w:val="8"/>
        </w:numPr>
      </w:pPr>
      <w:r>
        <w:t xml:space="preserve">Gas nobili -&gt; </w:t>
      </w:r>
      <w:r>
        <w:rPr>
          <w:b/>
          <w:bCs/>
        </w:rPr>
        <w:t xml:space="preserve">alta EI e AE positiva </w:t>
      </w:r>
      <w:r>
        <w:t>-&gt; non tendono a cedere o acquistare elettroni</w:t>
      </w:r>
    </w:p>
    <w:p w14:paraId="020A8D3D" w14:textId="06DFC236" w:rsidR="00A27F24" w:rsidRDefault="0013069E" w:rsidP="00A27F24">
      <w:pPr>
        <w:rPr>
          <w:b/>
          <w:bCs/>
        </w:rPr>
      </w:pPr>
      <w:r>
        <w:rPr>
          <w:b/>
          <w:bCs/>
        </w:rPr>
        <w:t>Legami chimici</w:t>
      </w:r>
    </w:p>
    <w:p w14:paraId="61109EB8" w14:textId="08114C33" w:rsidR="00902A04" w:rsidRDefault="0013069E" w:rsidP="00902A04">
      <w:r>
        <w:t xml:space="preserve">I legami chimici si formano perché abbassano l’energia potenziale tra particelle positive e negative e quindi </w:t>
      </w:r>
      <w:r>
        <w:rPr>
          <w:b/>
          <w:bCs/>
        </w:rPr>
        <w:t xml:space="preserve">stabilizzano </w:t>
      </w:r>
      <w:r>
        <w:t xml:space="preserve">il sistema. Gli atomi più stabili sono quelli dei gas nobili perché hanno una configurazione completa con </w:t>
      </w:r>
      <w:r w:rsidR="00902A04">
        <w:t>8e</w:t>
      </w:r>
      <w:r w:rsidR="00902A04" w:rsidRPr="00902A04">
        <w:rPr>
          <w:vertAlign w:val="superscript"/>
        </w:rPr>
        <w:t>-</w:t>
      </w:r>
      <w:r w:rsidR="00902A04">
        <w:t xml:space="preserve"> di valenza.</w:t>
      </w:r>
      <w:r w:rsidR="00902A04">
        <w:br/>
      </w:r>
      <w:r w:rsidR="00902A04">
        <w:rPr>
          <w:b/>
          <w:bCs/>
        </w:rPr>
        <w:t xml:space="preserve">Lewis </w:t>
      </w:r>
      <w:r w:rsidR="00902A04">
        <w:t xml:space="preserve">rappresentò gli </w:t>
      </w:r>
      <w:r w:rsidR="00902A04">
        <w:rPr>
          <w:b/>
          <w:bCs/>
        </w:rPr>
        <w:t xml:space="preserve">elettroni di valenza </w:t>
      </w:r>
      <w:r w:rsidR="00902A04">
        <w:t xml:space="preserve">(ovvero gli </w:t>
      </w:r>
      <w:r w:rsidR="00902A04">
        <w:rPr>
          <w:b/>
          <w:bCs/>
        </w:rPr>
        <w:t>elettroni più esterni</w:t>
      </w:r>
      <w:r w:rsidR="00902A04">
        <w:t xml:space="preserve">) con un puntino. Egli spiegò la </w:t>
      </w:r>
      <w:r w:rsidR="00902A04">
        <w:rPr>
          <w:b/>
          <w:bCs/>
        </w:rPr>
        <w:t>regola dell’ottetto</w:t>
      </w:r>
      <w:r w:rsidR="00902A04">
        <w:t xml:space="preserve">: </w:t>
      </w:r>
      <w:r w:rsidR="008417A8">
        <w:t xml:space="preserve">gli atomi danno legami in modo da </w:t>
      </w:r>
      <w:r w:rsidR="008417A8">
        <w:rPr>
          <w:b/>
          <w:bCs/>
        </w:rPr>
        <w:t xml:space="preserve">raggiungere </w:t>
      </w:r>
      <w:r w:rsidR="008417A8">
        <w:t xml:space="preserve">nei composti la configurazione elettronica del </w:t>
      </w:r>
      <w:r w:rsidR="008417A8">
        <w:rPr>
          <w:b/>
          <w:bCs/>
        </w:rPr>
        <w:t xml:space="preserve">gas nobile </w:t>
      </w:r>
      <w:r w:rsidR="008417A8">
        <w:t>tramite trasferimento o condivisione di elettroni.</w:t>
      </w:r>
    </w:p>
    <w:p w14:paraId="1AA4FAC0" w14:textId="2D24190D" w:rsidR="008417A8" w:rsidRDefault="005738E3" w:rsidP="00902A04">
      <w:r>
        <w:t>Esistono tre tipi di legame:</w:t>
      </w:r>
    </w:p>
    <w:p w14:paraId="5CE1D8F2" w14:textId="214AC70E" w:rsidR="005738E3" w:rsidRDefault="005738E3" w:rsidP="00902A04">
      <w:r>
        <w:rPr>
          <w:b/>
          <w:bCs/>
        </w:rPr>
        <w:t xml:space="preserve">Legame ionico </w:t>
      </w:r>
      <w:r>
        <w:t>(metallo – non metallo)</w:t>
      </w:r>
    </w:p>
    <w:p w14:paraId="4CC33695" w14:textId="774A7C1E" w:rsidR="005738E3" w:rsidRDefault="005738E3" w:rsidP="00902A04">
      <w:r>
        <w:t xml:space="preserve">Avviene un </w:t>
      </w:r>
      <w:r>
        <w:rPr>
          <w:b/>
          <w:bCs/>
        </w:rPr>
        <w:t xml:space="preserve">trasferimento </w:t>
      </w:r>
      <w:r>
        <w:t xml:space="preserve">di elettroni dall’atomo </w:t>
      </w:r>
      <w:r>
        <w:rPr>
          <w:b/>
          <w:bCs/>
        </w:rPr>
        <w:t>metalli</w:t>
      </w:r>
      <w:r w:rsidR="007C1100">
        <w:rPr>
          <w:b/>
          <w:bCs/>
        </w:rPr>
        <w:t xml:space="preserve">co </w:t>
      </w:r>
      <w:r w:rsidR="007C1100">
        <w:t xml:space="preserve">con bassa EI all’atomo non metallico con alta EI. </w:t>
      </w:r>
      <w:r w:rsidR="00AA33B3">
        <w:t xml:space="preserve">L’attrazione elettrostatica </w:t>
      </w:r>
      <w:r w:rsidR="00521254">
        <w:t xml:space="preserve">tra i due ioni li colloca nella disposizione tridimensionale di un </w:t>
      </w:r>
      <w:r w:rsidR="00521254">
        <w:rPr>
          <w:b/>
          <w:bCs/>
        </w:rPr>
        <w:t>solido ionico</w:t>
      </w:r>
      <w:r w:rsidR="00521254">
        <w:t>, la cui formula rappresenta il rapporto catione/anione.</w:t>
      </w:r>
      <w:r w:rsidR="00920997">
        <w:br/>
        <w:t xml:space="preserve">Il processo di </w:t>
      </w:r>
      <w:r w:rsidR="00920997">
        <w:rPr>
          <w:b/>
          <w:bCs/>
        </w:rPr>
        <w:t xml:space="preserve">trasferimento </w:t>
      </w:r>
      <w:r w:rsidR="00920997">
        <w:t xml:space="preserve">di elettroni </w:t>
      </w:r>
      <w:r w:rsidR="00920997">
        <w:rPr>
          <w:b/>
          <w:bCs/>
        </w:rPr>
        <w:t xml:space="preserve">assorbe </w:t>
      </w:r>
      <w:r w:rsidR="00920997">
        <w:t xml:space="preserve">energia; infatti i composti ionici si formano a causa del </w:t>
      </w:r>
      <w:r w:rsidR="00920997">
        <w:rPr>
          <w:b/>
          <w:bCs/>
        </w:rPr>
        <w:t xml:space="preserve">rilascio di energia </w:t>
      </w:r>
      <w:r w:rsidR="00920997">
        <w:t>che avviene quando gli ioni si uniscono per formare il solido.</w:t>
      </w:r>
      <w:r w:rsidR="006933CB">
        <w:t xml:space="preserve"> Considerando la formazione di LiF si hanno due tappe energetiche:</w:t>
      </w:r>
    </w:p>
    <w:p w14:paraId="7F888E65" w14:textId="274F9039" w:rsidR="0014796C" w:rsidRDefault="0014796C" w:rsidP="0014796C">
      <w:pPr>
        <w:pStyle w:val="Paragrafoelenco"/>
        <w:numPr>
          <w:ilvl w:val="0"/>
          <w:numId w:val="9"/>
        </w:numPr>
      </w:pPr>
      <w:r>
        <w:t>EI quando Li cede e</w:t>
      </w:r>
      <w:r w:rsidRPr="0030039E">
        <w:rPr>
          <w:vertAlign w:val="superscript"/>
        </w:rPr>
        <w:t>-</w:t>
      </w:r>
      <w:r>
        <w:t>: Li</w:t>
      </w:r>
      <w:r w:rsidRPr="0030039E">
        <w:rPr>
          <w:vertAlign w:val="subscript"/>
        </w:rPr>
        <w:t>(g)</w:t>
      </w:r>
      <w:r>
        <w:t xml:space="preserve"> -&gt; Li</w:t>
      </w:r>
      <w:r w:rsidRPr="0030039E">
        <w:rPr>
          <w:vertAlign w:val="superscript"/>
        </w:rPr>
        <w:t>+</w:t>
      </w:r>
      <w:r w:rsidRPr="0030039E">
        <w:rPr>
          <w:vertAlign w:val="subscript"/>
        </w:rPr>
        <w:t>(g)</w:t>
      </w:r>
      <w:r>
        <w:t xml:space="preserve"> + e</w:t>
      </w:r>
      <w:r w:rsidRPr="0030039E">
        <w:rPr>
          <w:vertAlign w:val="superscript"/>
        </w:rPr>
        <w:t>-</w:t>
      </w:r>
      <w:r>
        <w:t xml:space="preserve"> </w:t>
      </w:r>
      <w:r>
        <w:tab/>
      </w:r>
      <w:r>
        <w:tab/>
        <w:t>EI= 520kJ</w:t>
      </w:r>
    </w:p>
    <w:p w14:paraId="325CB299" w14:textId="64FCD385" w:rsidR="0014796C" w:rsidRDefault="0014796C" w:rsidP="0014796C">
      <w:pPr>
        <w:pStyle w:val="Paragrafoelenco"/>
        <w:numPr>
          <w:ilvl w:val="0"/>
          <w:numId w:val="9"/>
        </w:numPr>
      </w:pPr>
      <w:r>
        <w:t>AE quando F acquista e-: F</w:t>
      </w:r>
      <w:r w:rsidRPr="0030039E">
        <w:rPr>
          <w:vertAlign w:val="subscript"/>
        </w:rPr>
        <w:t>(g)</w:t>
      </w:r>
      <w:r>
        <w:t xml:space="preserve"> + e</w:t>
      </w:r>
      <w:r w:rsidRPr="0030039E">
        <w:rPr>
          <w:vertAlign w:val="superscript"/>
        </w:rPr>
        <w:t>-</w:t>
      </w:r>
      <w:r>
        <w:t xml:space="preserve"> -&gt; F</w:t>
      </w:r>
      <w:r w:rsidRPr="0030039E">
        <w:rPr>
          <w:vertAlign w:val="subscript"/>
        </w:rPr>
        <w:t>(g)</w:t>
      </w:r>
      <w:r w:rsidRPr="0030039E">
        <w:rPr>
          <w:vertAlign w:val="superscript"/>
        </w:rPr>
        <w:t>-</w:t>
      </w:r>
      <w:r>
        <w:tab/>
      </w:r>
      <w:r w:rsidR="0030039E">
        <w:tab/>
      </w:r>
      <w:r>
        <w:t>AE=-328kJ</w:t>
      </w:r>
    </w:p>
    <w:p w14:paraId="77B1481E" w14:textId="459AD6AF" w:rsidR="00E23866" w:rsidRDefault="00E23866" w:rsidP="00E23866">
      <w:pPr>
        <w:rPr>
          <w:b/>
          <w:bCs/>
        </w:rPr>
      </w:pPr>
      <w:r>
        <w:t>Sommando le due energie troviamo quella dell’intero processo.</w:t>
      </w:r>
      <w:r>
        <w:br/>
        <w:t xml:space="preserve">L’energia che viene liberata si chiama </w:t>
      </w:r>
      <w:r>
        <w:rPr>
          <w:b/>
          <w:bCs/>
        </w:rPr>
        <w:t xml:space="preserve">energia reticolare </w:t>
      </w:r>
      <w:r>
        <w:t xml:space="preserve">ed è appunto quella che viene liberata durante la formazione di una mole di solido ionico partendo da ioni isolati allo stato gassoso. E’ un’interazione di </w:t>
      </w:r>
      <w:r>
        <w:rPr>
          <w:b/>
          <w:bCs/>
        </w:rPr>
        <w:t>natura elettrostatica.</w:t>
      </w:r>
    </w:p>
    <w:p w14:paraId="181B7CD2" w14:textId="125B5D4F" w:rsidR="00AC160E" w:rsidRDefault="00AC160E" w:rsidP="00E23866">
      <w:r>
        <w:rPr>
          <w:b/>
          <w:bCs/>
        </w:rPr>
        <w:t>Proprietà solidi ionici</w:t>
      </w:r>
    </w:p>
    <w:p w14:paraId="56176395" w14:textId="48325209" w:rsidR="00AC160E" w:rsidRDefault="00AC160E" w:rsidP="00AC160E">
      <w:pPr>
        <w:pStyle w:val="Paragrafoelenco"/>
        <w:numPr>
          <w:ilvl w:val="0"/>
          <w:numId w:val="10"/>
        </w:numPr>
      </w:pPr>
      <w:r>
        <w:t xml:space="preserve">Si </w:t>
      </w:r>
      <w:r>
        <w:rPr>
          <w:b/>
          <w:bCs/>
        </w:rPr>
        <w:t xml:space="preserve">rompono </w:t>
      </w:r>
      <w:r>
        <w:t>se sottoposti a forze esterne perché si troverebbero vicine cariche dello stesso segno</w:t>
      </w:r>
    </w:p>
    <w:p w14:paraId="4D81F5C4" w14:textId="524B9392" w:rsidR="00AC160E" w:rsidRDefault="00360276" w:rsidP="00AC160E">
      <w:pPr>
        <w:pStyle w:val="Paragrafoelenco"/>
        <w:numPr>
          <w:ilvl w:val="0"/>
          <w:numId w:val="10"/>
        </w:numPr>
      </w:pPr>
      <w:r>
        <w:t xml:space="preserve">Allo stato </w:t>
      </w:r>
      <w:r>
        <w:rPr>
          <w:b/>
          <w:bCs/>
        </w:rPr>
        <w:t xml:space="preserve">solido non conducono </w:t>
      </w:r>
      <w:r>
        <w:t xml:space="preserve">ma quando sono </w:t>
      </w:r>
      <w:r>
        <w:rPr>
          <w:b/>
          <w:bCs/>
        </w:rPr>
        <w:t xml:space="preserve">fusi o sciolti </w:t>
      </w:r>
      <w:r>
        <w:t xml:space="preserve">in acqua conducono. Questo perché in un solido gli elettroni sono </w:t>
      </w:r>
      <w:r>
        <w:rPr>
          <w:b/>
          <w:bCs/>
        </w:rPr>
        <w:t>immobili</w:t>
      </w:r>
      <w:r>
        <w:t xml:space="preserve">, mentre </w:t>
      </w:r>
      <w:r>
        <w:rPr>
          <w:b/>
          <w:bCs/>
        </w:rPr>
        <w:t xml:space="preserve">sciogliendolo </w:t>
      </w:r>
      <w:r>
        <w:t xml:space="preserve">diventano </w:t>
      </w:r>
      <w:r>
        <w:rPr>
          <w:b/>
          <w:bCs/>
        </w:rPr>
        <w:t xml:space="preserve">liberi </w:t>
      </w:r>
      <w:r>
        <w:t>di muoversi.</w:t>
      </w:r>
    </w:p>
    <w:p w14:paraId="6D5CE2C6" w14:textId="5DA63EA1" w:rsidR="0030039E" w:rsidRDefault="0030039E" w:rsidP="0030039E">
      <w:r>
        <w:rPr>
          <w:b/>
          <w:bCs/>
        </w:rPr>
        <w:t>Legame covalente (</w:t>
      </w:r>
      <w:r>
        <w:t>non metallo – non metallo)</w:t>
      </w:r>
    </w:p>
    <w:p w14:paraId="46823579" w14:textId="560133A0" w:rsidR="00972ED1" w:rsidRDefault="0030039E" w:rsidP="0030039E">
      <w:r>
        <w:t xml:space="preserve">Avviene una </w:t>
      </w:r>
      <w:r>
        <w:rPr>
          <w:b/>
          <w:bCs/>
        </w:rPr>
        <w:t xml:space="preserve">condivisione </w:t>
      </w:r>
      <w:r>
        <w:t xml:space="preserve">di elettroni tra atomi non metallici. Ciascun atomo non metallico trattiene i propri elettroni e tende ad attrarre gli altri. Così i due atomi si attraggono e la coppia condivisa è </w:t>
      </w:r>
      <w:r>
        <w:rPr>
          <w:b/>
          <w:bCs/>
        </w:rPr>
        <w:t xml:space="preserve">localizzata </w:t>
      </w:r>
      <w:r>
        <w:t xml:space="preserve">tra i due atomi perché trascorre lì la maggior parte del suo tempo. Nel legame ciascun atomo </w:t>
      </w:r>
      <w:r>
        <w:rPr>
          <w:b/>
          <w:bCs/>
        </w:rPr>
        <w:t xml:space="preserve">conta </w:t>
      </w:r>
      <w:r>
        <w:t xml:space="preserve">gli elettroni condivisi </w:t>
      </w:r>
      <w:r>
        <w:rPr>
          <w:b/>
          <w:bCs/>
        </w:rPr>
        <w:t>come appartenenti</w:t>
      </w:r>
      <w:r>
        <w:t xml:space="preserve"> a se stesso.</w:t>
      </w:r>
      <w:r>
        <w:br/>
      </w:r>
      <w:r w:rsidR="00972ED1">
        <w:rPr>
          <w:b/>
          <w:bCs/>
        </w:rPr>
        <w:t xml:space="preserve">Coppia condivisa </w:t>
      </w:r>
      <w:r w:rsidR="00972ED1">
        <w:t>-&gt;  indicata con un puntino H:H</w:t>
      </w:r>
      <w:r w:rsidR="00972ED1">
        <w:br/>
      </w:r>
      <w:r w:rsidR="00972ED1">
        <w:rPr>
          <w:b/>
          <w:bCs/>
        </w:rPr>
        <w:t xml:space="preserve">coppia solitaria </w:t>
      </w:r>
      <w:r w:rsidR="00972ED1">
        <w:t>-&gt; coppia di elettroni che fa parte del livello di valenza di un atomo ma non interviene nella formazione del legame.</w:t>
      </w:r>
    </w:p>
    <w:p w14:paraId="07266F0C" w14:textId="4B33949D" w:rsidR="00972ED1" w:rsidRDefault="00FE7C9A" w:rsidP="0030039E">
      <w:pPr>
        <w:rPr>
          <w:b/>
          <w:bCs/>
        </w:rPr>
      </w:pPr>
      <w:r>
        <w:rPr>
          <w:b/>
          <w:bCs/>
        </w:rPr>
        <w:lastRenderedPageBreak/>
        <w:t>Ordine di legame</w:t>
      </w:r>
    </w:p>
    <w:p w14:paraId="1CFC4926" w14:textId="1EC37AC4" w:rsidR="00FE7C9A" w:rsidRDefault="00FE7C9A" w:rsidP="0030039E">
      <w:r>
        <w:t>E’ il numero di coppie di elettroni condivise tra due atomi legati.</w:t>
      </w:r>
    </w:p>
    <w:p w14:paraId="4C4978FC" w14:textId="63695DF1" w:rsidR="00F25C60" w:rsidRDefault="00F25C60" w:rsidP="00F25C60">
      <w:pPr>
        <w:pStyle w:val="Paragrafoelenco"/>
        <w:numPr>
          <w:ilvl w:val="0"/>
          <w:numId w:val="11"/>
        </w:numPr>
      </w:pPr>
      <w:r>
        <w:t xml:space="preserve">Ordine di legame = 1 -&gt; legame </w:t>
      </w:r>
      <w:r>
        <w:rPr>
          <w:b/>
          <w:bCs/>
        </w:rPr>
        <w:t>singolo</w:t>
      </w:r>
      <w:r>
        <w:t>. (2 e</w:t>
      </w:r>
      <w:r w:rsidRPr="00F25C60">
        <w:rPr>
          <w:vertAlign w:val="superscript"/>
        </w:rPr>
        <w:t>-</w:t>
      </w:r>
      <w:r>
        <w:t>)</w:t>
      </w:r>
      <w:r>
        <w:br/>
        <w:t>H</w:t>
      </w:r>
      <w:r w:rsidRPr="00F25C60">
        <w:rPr>
          <w:vertAlign w:val="subscript"/>
        </w:rPr>
        <w:t>2</w:t>
      </w:r>
      <w:r>
        <w:t>, HF, F</w:t>
      </w:r>
      <w:r w:rsidRPr="00F25C60">
        <w:rPr>
          <w:vertAlign w:val="subscript"/>
        </w:rPr>
        <w:t>2</w:t>
      </w:r>
    </w:p>
    <w:p w14:paraId="5C45C0FD" w14:textId="4CCD6712" w:rsidR="00F25C60" w:rsidRDefault="00F25C60" w:rsidP="00F25C60">
      <w:pPr>
        <w:pStyle w:val="Paragrafoelenco"/>
        <w:numPr>
          <w:ilvl w:val="0"/>
          <w:numId w:val="11"/>
        </w:numPr>
      </w:pPr>
      <w:r>
        <w:t xml:space="preserve">Ordine di legame = 2 -&gt; legame </w:t>
      </w:r>
      <w:r>
        <w:rPr>
          <w:b/>
          <w:bCs/>
        </w:rPr>
        <w:t>doppio</w:t>
      </w:r>
      <w:r>
        <w:t>. (4 e</w:t>
      </w:r>
      <w:r w:rsidRPr="00F25C60">
        <w:rPr>
          <w:vertAlign w:val="superscript"/>
        </w:rPr>
        <w:t>-</w:t>
      </w:r>
      <w:r>
        <w:t>)</w:t>
      </w:r>
      <w:r>
        <w:br/>
      </w:r>
      <w:r w:rsidR="00052932">
        <w:t>CO</w:t>
      </w:r>
      <w:r w:rsidR="00052932" w:rsidRPr="00052932">
        <w:rPr>
          <w:vertAlign w:val="subscript"/>
        </w:rPr>
        <w:t>2</w:t>
      </w:r>
      <w:r w:rsidR="00052932">
        <w:t>, O</w:t>
      </w:r>
      <w:r w:rsidR="00052932" w:rsidRPr="00052932">
        <w:rPr>
          <w:vertAlign w:val="subscript"/>
        </w:rPr>
        <w:t>2</w:t>
      </w:r>
      <w:r w:rsidR="00052932">
        <w:t>, C</w:t>
      </w:r>
      <w:r w:rsidR="00052932" w:rsidRPr="00052932">
        <w:rPr>
          <w:vertAlign w:val="subscript"/>
        </w:rPr>
        <w:t>2</w:t>
      </w:r>
      <w:r w:rsidR="00052932">
        <w:t>H</w:t>
      </w:r>
      <w:r w:rsidR="00052932" w:rsidRPr="00052932">
        <w:rPr>
          <w:vertAlign w:val="subscript"/>
        </w:rPr>
        <w:t>4</w:t>
      </w:r>
      <w:r w:rsidR="00052932">
        <w:t xml:space="preserve"> </w:t>
      </w:r>
    </w:p>
    <w:p w14:paraId="6220DB05" w14:textId="76E0941C" w:rsidR="00E1362E" w:rsidRPr="00E1362E" w:rsidRDefault="00052932" w:rsidP="00E1362E">
      <w:pPr>
        <w:pStyle w:val="Paragrafoelenco"/>
        <w:numPr>
          <w:ilvl w:val="0"/>
          <w:numId w:val="11"/>
        </w:numPr>
      </w:pPr>
      <w:r>
        <w:t xml:space="preserve">Ordine di legame = 3 -&gt; legame </w:t>
      </w:r>
      <w:r>
        <w:rPr>
          <w:b/>
          <w:bCs/>
        </w:rPr>
        <w:t>triplo</w:t>
      </w:r>
      <w:r>
        <w:t>. (6 e</w:t>
      </w:r>
      <w:r w:rsidR="00E1362E">
        <w:rPr>
          <w:vertAlign w:val="superscript"/>
        </w:rPr>
        <w:t>-</w:t>
      </w:r>
      <w:r w:rsidR="00E1362E">
        <w:t>)</w:t>
      </w:r>
      <w:r w:rsidR="00E1362E">
        <w:br/>
        <w:t>N</w:t>
      </w:r>
      <w:r w:rsidR="00E1362E" w:rsidRPr="00E1362E">
        <w:rPr>
          <w:vertAlign w:val="subscript"/>
        </w:rPr>
        <w:t>2</w:t>
      </w:r>
    </w:p>
    <w:p w14:paraId="209EDFC0" w14:textId="60CD487D" w:rsidR="00E1362E" w:rsidRDefault="00376FFB" w:rsidP="00E1362E">
      <w:r>
        <w:t>Il legame covalente deriva dall’</w:t>
      </w:r>
      <w:r>
        <w:rPr>
          <w:b/>
          <w:bCs/>
        </w:rPr>
        <w:t xml:space="preserve">equilibrio </w:t>
      </w:r>
      <w:r>
        <w:t>tra le attrazioni nucleo-elettrone e le repulsioni interelettr</w:t>
      </w:r>
      <w:r w:rsidR="006F3D7A">
        <w:t>oniche. La forza del legame dipende dall’intensità dell’attrazione tra nuclei ed elettroni.</w:t>
      </w:r>
    </w:p>
    <w:p w14:paraId="3E62CFC2" w14:textId="56F210B2" w:rsidR="00576A7C" w:rsidRDefault="00576A7C" w:rsidP="00E1362E">
      <w:pPr>
        <w:rPr>
          <w:b/>
          <w:bCs/>
        </w:rPr>
      </w:pPr>
      <w:r>
        <w:rPr>
          <w:b/>
          <w:bCs/>
        </w:rPr>
        <w:t>Energia di legame</w:t>
      </w:r>
    </w:p>
    <w:p w14:paraId="2D0A0476" w14:textId="7F248038" w:rsidR="002B02DC" w:rsidRDefault="00576A7C" w:rsidP="00E1362E">
      <w:r>
        <w:t xml:space="preserve">L’energia di legame è l’energia necessaria per </w:t>
      </w:r>
      <w:r>
        <w:rPr>
          <w:b/>
          <w:bCs/>
        </w:rPr>
        <w:t>vincere questa attrazione</w:t>
      </w:r>
      <w:r>
        <w:t xml:space="preserve">. E’ definita come la variazione di entalpia per la rottura del legame in 1 mol di molecole gassose. La rottura del legame è un processo </w:t>
      </w:r>
      <w:r>
        <w:rPr>
          <w:b/>
          <w:bCs/>
        </w:rPr>
        <w:t>endotermico</w:t>
      </w:r>
      <w:r>
        <w:t xml:space="preserve"> e quindi l’energia di legame è sempre positiva.</w:t>
      </w:r>
      <w:r w:rsidR="00A13FCA">
        <w:br/>
        <w:t xml:space="preserve">La formazione del legame è invece un processo </w:t>
      </w:r>
      <w:r w:rsidR="00A13FCA">
        <w:rPr>
          <w:b/>
          <w:bCs/>
        </w:rPr>
        <w:t xml:space="preserve">esotermico, </w:t>
      </w:r>
      <w:r w:rsidR="00A13FCA">
        <w:t>quindi l’energia di legame è negativa.</w:t>
      </w:r>
      <w:r w:rsidR="00A13FCA">
        <w:br/>
        <w:t>La forza di legame diminuisce con la presenza di doppietti e diminuisce all’aumentare del raggio atomico</w:t>
      </w:r>
      <w:r w:rsidR="00635180">
        <w:t xml:space="preserve">. Aumenta invece con la molteplicità. </w:t>
      </w:r>
      <w:r w:rsidR="00635180">
        <w:br/>
      </w:r>
      <w:r w:rsidR="00635180">
        <w:rPr>
          <w:b/>
          <w:bCs/>
        </w:rPr>
        <w:t xml:space="preserve">Lunghezza di legame: </w:t>
      </w:r>
      <w:r w:rsidR="00635180">
        <w:t>distanza tra i nuclei dei due atomi legati</w:t>
      </w:r>
    </w:p>
    <w:p w14:paraId="3657DF4D" w14:textId="4C0AC9C3" w:rsidR="002B02DC" w:rsidRDefault="002B02DC" w:rsidP="00E1362E">
      <w:r>
        <w:t xml:space="preserve">L’energia di legame per un legame multiplo è maggiore rispetto a quella di un legame singolo. Un legame doppio </w:t>
      </w:r>
      <w:r>
        <w:rPr>
          <w:b/>
          <w:bCs/>
        </w:rPr>
        <w:t xml:space="preserve">non è </w:t>
      </w:r>
      <w:r>
        <w:t xml:space="preserve">comunque lungo la </w:t>
      </w:r>
      <w:r>
        <w:rPr>
          <w:b/>
          <w:bCs/>
        </w:rPr>
        <w:t xml:space="preserve">metà </w:t>
      </w:r>
      <w:r>
        <w:t xml:space="preserve">del legame singolo perché la seconda coppia di elettroni condivisi in seguito alla </w:t>
      </w:r>
      <w:r>
        <w:rPr>
          <w:b/>
          <w:bCs/>
        </w:rPr>
        <w:t xml:space="preserve">repulsione </w:t>
      </w:r>
      <w:r>
        <w:t>indebolisce il secondo legame.</w:t>
      </w:r>
    </w:p>
    <w:p w14:paraId="72D3A023" w14:textId="18A79BCD" w:rsidR="007B2FD2" w:rsidRDefault="007B2FD2" w:rsidP="00E1362E">
      <w:r>
        <w:t>Si distinguono 2 tipi di forze:</w:t>
      </w:r>
    </w:p>
    <w:p w14:paraId="7110BA7F" w14:textId="6392B955" w:rsidR="007B2FD2" w:rsidRDefault="007B2FD2" w:rsidP="007B2FD2">
      <w:pPr>
        <w:pStyle w:val="Paragrafoelenco"/>
        <w:numPr>
          <w:ilvl w:val="0"/>
          <w:numId w:val="12"/>
        </w:numPr>
        <w:jc w:val="both"/>
      </w:pPr>
      <w:r>
        <w:t xml:space="preserve">Forze </w:t>
      </w:r>
      <w:r>
        <w:rPr>
          <w:b/>
          <w:bCs/>
        </w:rPr>
        <w:t xml:space="preserve">forti </w:t>
      </w:r>
      <w:r>
        <w:t xml:space="preserve">che tengono </w:t>
      </w:r>
      <w:r>
        <w:rPr>
          <w:b/>
          <w:bCs/>
        </w:rPr>
        <w:t xml:space="preserve">uniti gli atomi </w:t>
      </w:r>
      <w:r>
        <w:t>all’interno delle molecole;</w:t>
      </w:r>
    </w:p>
    <w:p w14:paraId="0EDCD949" w14:textId="66859877" w:rsidR="007B2FD2" w:rsidRDefault="007B2FD2" w:rsidP="007B2FD2">
      <w:pPr>
        <w:pStyle w:val="Paragrafoelenco"/>
        <w:numPr>
          <w:ilvl w:val="0"/>
          <w:numId w:val="12"/>
        </w:numPr>
        <w:jc w:val="both"/>
      </w:pPr>
      <w:r>
        <w:t xml:space="preserve">Forze </w:t>
      </w:r>
      <w:r>
        <w:rPr>
          <w:b/>
          <w:bCs/>
        </w:rPr>
        <w:t>intermolecolari</w:t>
      </w:r>
      <w:r>
        <w:t xml:space="preserve"> che mantengono le </w:t>
      </w:r>
      <w:r>
        <w:rPr>
          <w:b/>
          <w:bCs/>
        </w:rPr>
        <w:t>molecole vicine</w:t>
      </w:r>
      <w:r>
        <w:t>. Esse determinano le proprietà fisiche.</w:t>
      </w:r>
    </w:p>
    <w:p w14:paraId="2E3709FD" w14:textId="4282E1E0" w:rsidR="007B2FD2" w:rsidRDefault="007B2FD2" w:rsidP="007B2FD2">
      <w:pPr>
        <w:jc w:val="both"/>
      </w:pPr>
      <w:r>
        <w:t xml:space="preserve">I solidi </w:t>
      </w:r>
      <w:r>
        <w:rPr>
          <w:b/>
          <w:bCs/>
        </w:rPr>
        <w:t xml:space="preserve">covalenti reticolari </w:t>
      </w:r>
      <w:r>
        <w:t xml:space="preserve">sono tenuti insieme da </w:t>
      </w:r>
      <w:r>
        <w:rPr>
          <w:b/>
          <w:bCs/>
        </w:rPr>
        <w:t>legami covalenti</w:t>
      </w:r>
      <w:r>
        <w:t>:</w:t>
      </w:r>
    </w:p>
    <w:p w14:paraId="322036D4" w14:textId="2774AE93" w:rsidR="007B2FD2" w:rsidRDefault="007B2FD2" w:rsidP="007B2FD2">
      <w:pPr>
        <w:pStyle w:val="Paragrafoelenco"/>
        <w:numPr>
          <w:ilvl w:val="0"/>
          <w:numId w:val="13"/>
        </w:numPr>
        <w:jc w:val="both"/>
      </w:pPr>
      <w:r>
        <w:rPr>
          <w:b/>
          <w:bCs/>
        </w:rPr>
        <w:t>Quarzo (S; O</w:t>
      </w:r>
      <w:r w:rsidRPr="007B2FD2">
        <w:rPr>
          <w:b/>
          <w:bCs/>
          <w:vertAlign w:val="subscript"/>
        </w:rPr>
        <w:t>2</w:t>
      </w:r>
      <w:r>
        <w:rPr>
          <w:b/>
          <w:bCs/>
        </w:rPr>
        <w:t xml:space="preserve">) </w:t>
      </w:r>
      <w:r>
        <w:t>silicio e ossigeno legame covalente</w:t>
      </w:r>
    </w:p>
    <w:p w14:paraId="4259F2AD" w14:textId="55AA20B2" w:rsidR="007B2FD2" w:rsidRDefault="007B2FD2" w:rsidP="007B2FD2">
      <w:pPr>
        <w:pStyle w:val="Paragrafoelenco"/>
        <w:numPr>
          <w:ilvl w:val="0"/>
          <w:numId w:val="13"/>
        </w:numPr>
        <w:jc w:val="both"/>
      </w:pPr>
      <w:r>
        <w:rPr>
          <w:b/>
          <w:bCs/>
        </w:rPr>
        <w:t xml:space="preserve">Diamante (S; C) </w:t>
      </w:r>
      <w:r>
        <w:t>legati da 4 legami covalenti</w:t>
      </w:r>
    </w:p>
    <w:p w14:paraId="0EBAEFA4" w14:textId="55027891" w:rsidR="007B2FD2" w:rsidRDefault="007B2FD2" w:rsidP="007B2FD2">
      <w:pPr>
        <w:pStyle w:val="Paragrafoelenco"/>
        <w:numPr>
          <w:ilvl w:val="0"/>
          <w:numId w:val="13"/>
        </w:numPr>
        <w:jc w:val="both"/>
      </w:pPr>
      <w:r>
        <w:rPr>
          <w:b/>
          <w:bCs/>
        </w:rPr>
        <w:t>Acqua (H</w:t>
      </w:r>
      <w:r w:rsidRPr="007B2FD2">
        <w:rPr>
          <w:b/>
          <w:bCs/>
          <w:vertAlign w:val="subscript"/>
        </w:rPr>
        <w:t>2</w:t>
      </w:r>
      <w:r>
        <w:rPr>
          <w:b/>
          <w:bCs/>
        </w:rPr>
        <w:t xml:space="preserve">O) </w:t>
      </w:r>
      <w:r>
        <w:t xml:space="preserve">formata da legami covalenti; quando </w:t>
      </w:r>
      <w:r>
        <w:rPr>
          <w:b/>
          <w:bCs/>
        </w:rPr>
        <w:t xml:space="preserve">solidifica </w:t>
      </w:r>
      <w:r>
        <w:t>e diventa ghiaccio le molecole d’acqua interagiscono tramite forze deboli.</w:t>
      </w:r>
    </w:p>
    <w:p w14:paraId="5AD838F4" w14:textId="4F233AC7" w:rsidR="007B2FD2" w:rsidRDefault="007B2FD2" w:rsidP="007B2FD2">
      <w:pPr>
        <w:jc w:val="both"/>
      </w:pPr>
    </w:p>
    <w:p w14:paraId="1592B18C" w14:textId="37B205C0" w:rsidR="007B2FD2" w:rsidRDefault="007B2FD2" w:rsidP="007B2FD2">
      <w:pPr>
        <w:jc w:val="both"/>
      </w:pPr>
    </w:p>
    <w:p w14:paraId="439371F0" w14:textId="0A86E034" w:rsidR="007B2FD2" w:rsidRDefault="007B2FD2" w:rsidP="007B2FD2">
      <w:pPr>
        <w:jc w:val="both"/>
      </w:pPr>
    </w:p>
    <w:p w14:paraId="7353E076" w14:textId="73D70A32" w:rsidR="007B2FD2" w:rsidRDefault="007B2FD2" w:rsidP="007B2FD2">
      <w:pPr>
        <w:jc w:val="both"/>
      </w:pPr>
    </w:p>
    <w:p w14:paraId="1BAF1FC5" w14:textId="286288EE" w:rsidR="007B2FD2" w:rsidRDefault="007B2FD2" w:rsidP="007B2FD2">
      <w:pPr>
        <w:jc w:val="both"/>
      </w:pPr>
    </w:p>
    <w:p w14:paraId="672BED6C" w14:textId="1B4035B5" w:rsidR="007B2FD2" w:rsidRDefault="007B2FD2" w:rsidP="007B2FD2">
      <w:pPr>
        <w:jc w:val="both"/>
      </w:pPr>
    </w:p>
    <w:p w14:paraId="095922B2" w14:textId="3B94B425" w:rsidR="007B2FD2" w:rsidRDefault="007B2FD2" w:rsidP="007B2FD2">
      <w:pPr>
        <w:jc w:val="both"/>
      </w:pPr>
    </w:p>
    <w:p w14:paraId="52CFD318" w14:textId="09E22FE4" w:rsidR="007B2FD2" w:rsidRDefault="007B2FD2" w:rsidP="007B2FD2">
      <w:pPr>
        <w:jc w:val="both"/>
      </w:pPr>
    </w:p>
    <w:p w14:paraId="4553EE15" w14:textId="3FE17492" w:rsidR="007B2FD2" w:rsidRDefault="007B2FD2" w:rsidP="007B2FD2">
      <w:pPr>
        <w:jc w:val="both"/>
      </w:pPr>
    </w:p>
    <w:p w14:paraId="4741CFD1" w14:textId="0516D081" w:rsidR="007B2FD2" w:rsidRDefault="001D7AA7" w:rsidP="007B2FD2">
      <w:pPr>
        <w:jc w:val="both"/>
      </w:pPr>
      <w:r>
        <w:rPr>
          <w:b/>
          <w:bCs/>
        </w:rPr>
        <w:lastRenderedPageBreak/>
        <w:t xml:space="preserve">Elettronegatività </w:t>
      </w:r>
    </w:p>
    <w:p w14:paraId="574997BD" w14:textId="28E45F5E" w:rsidR="001D7AA7" w:rsidRDefault="001D7AA7" w:rsidP="001C7E69">
      <w:r>
        <w:t xml:space="preserve">L’elettronegatività è la capacità di un atomo </w:t>
      </w:r>
      <w:r>
        <w:rPr>
          <w:b/>
          <w:bCs/>
        </w:rPr>
        <w:t xml:space="preserve">legato </w:t>
      </w:r>
      <w:r>
        <w:t xml:space="preserve">di </w:t>
      </w:r>
      <w:r>
        <w:rPr>
          <w:b/>
          <w:bCs/>
        </w:rPr>
        <w:t xml:space="preserve">attirare </w:t>
      </w:r>
      <w:r>
        <w:t xml:space="preserve">verso di se gli </w:t>
      </w:r>
      <w:r>
        <w:rPr>
          <w:b/>
          <w:bCs/>
        </w:rPr>
        <w:t xml:space="preserve">elettroni </w:t>
      </w:r>
      <w:r>
        <w:t xml:space="preserve">di legame. E’ in relazione inversa con il raggio atomico. Infatti, nei gruppi aumenta </w:t>
      </w:r>
      <w:r>
        <w:rPr>
          <w:b/>
          <w:bCs/>
        </w:rPr>
        <w:t xml:space="preserve">dal basso verso l’alto </w:t>
      </w:r>
      <w:r>
        <w:t xml:space="preserve">e nei periodi da </w:t>
      </w:r>
      <w:r>
        <w:rPr>
          <w:b/>
          <w:bCs/>
        </w:rPr>
        <w:t xml:space="preserve">sinistra </w:t>
      </w:r>
      <w:r w:rsidR="00452F2D">
        <w:rPr>
          <w:b/>
          <w:bCs/>
        </w:rPr>
        <w:t>a destra</w:t>
      </w:r>
      <w:r w:rsidR="00452F2D">
        <w:t xml:space="preserve">. L’elemento più elettronegativo è il </w:t>
      </w:r>
      <w:r w:rsidR="00452F2D">
        <w:rPr>
          <w:b/>
          <w:bCs/>
        </w:rPr>
        <w:t>fluoro</w:t>
      </w:r>
      <w:r w:rsidR="00452F2D">
        <w:t>, seguito dall’</w:t>
      </w:r>
      <w:r w:rsidR="00452F2D">
        <w:rPr>
          <w:b/>
          <w:bCs/>
        </w:rPr>
        <w:t>ossigeno</w:t>
      </w:r>
      <w:r w:rsidR="00452F2D">
        <w:t>. Il meno elettronegativo è il francio.</w:t>
      </w:r>
      <w:r w:rsidR="001C7E69">
        <w:t xml:space="preserve"> Pauling istituì la più importante scala di elettronegatività assegnando il valore massimo al Fluoro (4,0). Considerando HF: l’energia di legame non corrisponde alla media. Secondo Pauling la differenza è dovuta ad un </w:t>
      </w:r>
      <w:r w:rsidR="001C7E69">
        <w:rPr>
          <w:b/>
          <w:bCs/>
        </w:rPr>
        <w:t>contribuito elettrostatico</w:t>
      </w:r>
      <w:r w:rsidR="001C7E69">
        <w:t xml:space="preserve">. Se F è </w:t>
      </w:r>
      <w:r w:rsidR="001C7E69">
        <w:rPr>
          <w:b/>
          <w:bCs/>
        </w:rPr>
        <w:t xml:space="preserve">più elettronegativo </w:t>
      </w:r>
      <w:r w:rsidR="001C7E69">
        <w:t xml:space="preserve">di H, cioè attrae più fortemente gli elettroni, essi trascorreranno più tempo vicino a F. Questa condivisione disuguale fa si che l’estremità di </w:t>
      </w:r>
      <w:r w:rsidR="001C7E69">
        <w:rPr>
          <w:b/>
          <w:bCs/>
        </w:rPr>
        <w:t xml:space="preserve">F </w:t>
      </w:r>
      <w:r w:rsidR="001C7E69">
        <w:t xml:space="preserve">sia </w:t>
      </w:r>
      <w:r w:rsidR="001C7E69">
        <w:rPr>
          <w:b/>
          <w:bCs/>
        </w:rPr>
        <w:t xml:space="preserve">parzialmente negativa </w:t>
      </w:r>
      <w:r w:rsidR="001C7E69">
        <w:t xml:space="preserve">e quella di H </w:t>
      </w:r>
      <w:r w:rsidR="001C7E69">
        <w:rPr>
          <w:b/>
          <w:bCs/>
        </w:rPr>
        <w:t>parzialmente positiva</w:t>
      </w:r>
      <w:r w:rsidR="001C7E69">
        <w:t>. Questa attrazione tra le due cariche aumenta l’energia necessaria per rompere il legame.</w:t>
      </w:r>
    </w:p>
    <w:p w14:paraId="06B54EBC" w14:textId="6C5DEBF4" w:rsidR="00CD33F6" w:rsidRDefault="00FD49A9" w:rsidP="001C7E69">
      <w:r>
        <w:t xml:space="preserve">Considerando </w:t>
      </w:r>
      <w:r>
        <w:rPr>
          <w:b/>
          <w:bCs/>
        </w:rPr>
        <w:t xml:space="preserve">2 atomi uguali </w:t>
      </w:r>
      <w:r>
        <w:t xml:space="preserve">o molecole omonucleari si ha un </w:t>
      </w:r>
      <w:r>
        <w:rPr>
          <w:b/>
          <w:bCs/>
        </w:rPr>
        <w:t>legame covalente apolare o puro</w:t>
      </w:r>
      <w:r>
        <w:t>.</w:t>
      </w:r>
      <w:r w:rsidR="00CD33F6">
        <w:br/>
        <w:t>Dalla differenza di elettronegatività tra gli atomi legati si può risalire alla natura del legame:</w:t>
      </w:r>
    </w:p>
    <w:p w14:paraId="6A31DC5C" w14:textId="388D2DC4" w:rsidR="00CD33F6" w:rsidRDefault="00CD33F6" w:rsidP="00CD33F6">
      <w:pPr>
        <w:pStyle w:val="Paragrafoelenco"/>
        <w:numPr>
          <w:ilvl w:val="0"/>
          <w:numId w:val="14"/>
        </w:numPr>
      </w:pPr>
      <w:r>
        <w:t xml:space="preserve">&gt; </w:t>
      </w:r>
      <w:r w:rsidRPr="00CD33F6">
        <w:rPr>
          <w:b/>
          <w:bCs/>
        </w:rPr>
        <w:t>1.7</w:t>
      </w:r>
      <w:r>
        <w:t xml:space="preserve"> -&gt; </w:t>
      </w:r>
      <w:r w:rsidRPr="00CD33F6">
        <w:rPr>
          <w:b/>
          <w:bCs/>
        </w:rPr>
        <w:t>ionico</w:t>
      </w:r>
    </w:p>
    <w:p w14:paraId="1B2192F2" w14:textId="53C4C157" w:rsidR="00CD33F6" w:rsidRDefault="00CD33F6" w:rsidP="00CD33F6">
      <w:pPr>
        <w:pStyle w:val="Paragrafoelenco"/>
        <w:numPr>
          <w:ilvl w:val="0"/>
          <w:numId w:val="14"/>
        </w:numPr>
      </w:pPr>
      <w:r>
        <w:t>0.4 – 1.7 -&gt; covalente polare</w:t>
      </w:r>
    </w:p>
    <w:p w14:paraId="3E3A15B9" w14:textId="717CA8FC" w:rsidR="00CD33F6" w:rsidRDefault="00CD33F6" w:rsidP="00CD33F6">
      <w:pPr>
        <w:pStyle w:val="Paragrafoelenco"/>
        <w:numPr>
          <w:ilvl w:val="0"/>
          <w:numId w:val="14"/>
        </w:numPr>
      </w:pPr>
      <w:r>
        <w:t>&lt; 0.4 -&gt; covalente</w:t>
      </w:r>
    </w:p>
    <w:p w14:paraId="01930E5D" w14:textId="6543A0AF" w:rsidR="008D4A64" w:rsidRDefault="00CD33F6" w:rsidP="008D4A64">
      <w:pPr>
        <w:pStyle w:val="Paragrafoelenco"/>
        <w:numPr>
          <w:ilvl w:val="0"/>
          <w:numId w:val="14"/>
        </w:numPr>
      </w:pPr>
      <w:r>
        <w:t>0 -&gt; covalente apolare</w:t>
      </w:r>
    </w:p>
    <w:p w14:paraId="6E783941" w14:textId="228C9F3A" w:rsidR="008D4A64" w:rsidRDefault="008D4A64" w:rsidP="008D4A64">
      <w:pPr>
        <w:rPr>
          <w:b/>
          <w:bCs/>
        </w:rPr>
      </w:pPr>
      <w:r>
        <w:rPr>
          <w:b/>
          <w:bCs/>
        </w:rPr>
        <w:t>Forma delle molecole</w:t>
      </w:r>
    </w:p>
    <w:p w14:paraId="07C541ED" w14:textId="1A773257" w:rsidR="008D4A64" w:rsidRDefault="008D4A64" w:rsidP="008D4A64">
      <w:r>
        <w:t>La struttura di Lewis è una formula di struttura bidimensionale e rappresenta dei puntini che corrispondono agli elettroni. Le regole sono le seguenti:</w:t>
      </w:r>
    </w:p>
    <w:p w14:paraId="69D2E98D" w14:textId="56CCF934" w:rsidR="008D4A64" w:rsidRDefault="008D4A64" w:rsidP="008D4A64">
      <w:pPr>
        <w:pStyle w:val="Paragrafoelenco"/>
        <w:numPr>
          <w:ilvl w:val="0"/>
          <w:numId w:val="15"/>
        </w:numPr>
      </w:pPr>
      <w:r>
        <w:rPr>
          <w:b/>
          <w:bCs/>
        </w:rPr>
        <w:t xml:space="preserve">H </w:t>
      </w:r>
      <w:r>
        <w:t xml:space="preserve">da un solo legame ed è sempre in posizione </w:t>
      </w:r>
      <w:r>
        <w:rPr>
          <w:b/>
          <w:bCs/>
        </w:rPr>
        <w:t>terminale</w:t>
      </w:r>
      <w:r>
        <w:t>;</w:t>
      </w:r>
    </w:p>
    <w:p w14:paraId="10811670" w14:textId="03DD7AD8" w:rsidR="008D4A64" w:rsidRDefault="008D4A64" w:rsidP="008D4A64">
      <w:pPr>
        <w:pStyle w:val="Paragrafoelenco"/>
        <w:numPr>
          <w:ilvl w:val="0"/>
          <w:numId w:val="15"/>
        </w:numPr>
      </w:pPr>
      <w:r>
        <w:t>Gli altri elementi danno tanti legami quanti elettroni servono per completare l’ottetto</w:t>
      </w:r>
      <w:r w:rsidR="00777CB5">
        <w:t>;</w:t>
      </w:r>
    </w:p>
    <w:p w14:paraId="62BE5EEC" w14:textId="67F0DB62" w:rsidR="00777CB5" w:rsidRDefault="00777CB5" w:rsidP="008D4A64">
      <w:pPr>
        <w:pStyle w:val="Paragrafoelenco"/>
        <w:numPr>
          <w:ilvl w:val="0"/>
          <w:numId w:val="15"/>
        </w:numPr>
      </w:pPr>
      <w:r>
        <w:rPr>
          <w:b/>
          <w:bCs/>
        </w:rPr>
        <w:t xml:space="preserve">Ossoacidi </w:t>
      </w:r>
      <w:r>
        <w:t xml:space="preserve">-&gt; </w:t>
      </w:r>
      <w:r>
        <w:rPr>
          <w:b/>
          <w:bCs/>
        </w:rPr>
        <w:t xml:space="preserve">non metallo </w:t>
      </w:r>
      <w:r>
        <w:t>al centro, circondato dagli atomi di ossigeno cui sono legati gli atomi di H;</w:t>
      </w:r>
    </w:p>
    <w:p w14:paraId="1E1D37B0" w14:textId="04251E98" w:rsidR="00777CB5" w:rsidRDefault="00777CB5" w:rsidP="008D4A64">
      <w:pPr>
        <w:pStyle w:val="Paragrafoelenco"/>
        <w:numPr>
          <w:ilvl w:val="0"/>
          <w:numId w:val="15"/>
        </w:numPr>
      </w:pPr>
      <w:r>
        <w:rPr>
          <w:b/>
          <w:bCs/>
        </w:rPr>
        <w:t xml:space="preserve">Molecole poliatomiche -&gt; </w:t>
      </w:r>
      <w:r>
        <w:t>al centro va l’</w:t>
      </w:r>
      <w:r>
        <w:rPr>
          <w:b/>
          <w:bCs/>
        </w:rPr>
        <w:t>atomo meno elettronegativo</w:t>
      </w:r>
      <w:r w:rsidR="00B80FC5">
        <w:t>.</w:t>
      </w:r>
    </w:p>
    <w:p w14:paraId="1F136C29" w14:textId="182B76D1" w:rsidR="00B80FC5" w:rsidRDefault="00B80FC5" w:rsidP="00B80FC5">
      <w:r>
        <w:t>Per costruire le strutture di Lewis:</w:t>
      </w:r>
    </w:p>
    <w:p w14:paraId="5679DDB5" w14:textId="2449DFDE" w:rsidR="00B80FC5" w:rsidRDefault="00B80FC5" w:rsidP="00B80FC5">
      <w:pPr>
        <w:pStyle w:val="Paragrafoelenco"/>
        <w:numPr>
          <w:ilvl w:val="0"/>
          <w:numId w:val="16"/>
        </w:numPr>
      </w:pPr>
      <w:r>
        <w:t>Sommare gli elettroni di valenza (Nval) degli elementi; per gli ioni bisogna aggiungere o togliere gli elettroni in base alla carica</w:t>
      </w:r>
    </w:p>
    <w:p w14:paraId="411DFCB3" w14:textId="47C217EC" w:rsidR="00B80FC5" w:rsidRDefault="00B80FC5" w:rsidP="00B80FC5">
      <w:pPr>
        <w:pStyle w:val="Paragrafoelenco"/>
        <w:numPr>
          <w:ilvl w:val="0"/>
          <w:numId w:val="16"/>
        </w:numPr>
      </w:pPr>
      <w:r>
        <w:t>Calcolare il numero di elettroni necessario perché ogni atomo raggiunga l’ottetto completo (Nott)</w:t>
      </w:r>
    </w:p>
    <w:p w14:paraId="1CF95FDA" w14:textId="5EBB3BD3" w:rsidR="006421F1" w:rsidRDefault="006421F1" w:rsidP="00E16962">
      <w:pPr>
        <w:pStyle w:val="Paragrafoelenco"/>
        <w:numPr>
          <w:ilvl w:val="0"/>
          <w:numId w:val="16"/>
        </w:numPr>
      </w:pPr>
      <w:r>
        <w:t>N° legami = (</w:t>
      </w: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el</m:t>
                </m:r>
              </m:sub>
            </m:sSub>
            <m:r>
              <w:rPr>
                <w:rFonts w:ascii="Cambria Math" w:hAnsi="Cambria Math"/>
              </w:rPr>
              <m:t>legame</m:t>
            </m:r>
          </m:num>
          <m:den>
            <m:r>
              <w:rPr>
                <w:rFonts w:ascii="Cambria Math" w:hAnsi="Cambria Math"/>
              </w:rPr>
              <m:t>2</m:t>
            </m:r>
          </m:den>
        </m:f>
      </m:oMath>
      <w:r>
        <w:t>) = Nott – Nval</w:t>
      </w:r>
    </w:p>
    <w:p w14:paraId="4FF30889" w14:textId="4FE94A92" w:rsidR="00E16962" w:rsidRDefault="00E16962" w:rsidP="00E16962">
      <w:pPr>
        <w:pStyle w:val="Paragrafoelenco"/>
        <w:numPr>
          <w:ilvl w:val="0"/>
          <w:numId w:val="16"/>
        </w:numPr>
      </w:pPr>
      <w:r>
        <w:t>Unire i vari atomi con legami semplici. Se il numero di coppie di legame è maggiore di quelli messi si aggiungono legami doppi o tripli</w:t>
      </w:r>
    </w:p>
    <w:p w14:paraId="3AF6B6B8" w14:textId="77777777" w:rsidR="00E16962" w:rsidRDefault="00E16962" w:rsidP="00E16962">
      <w:pPr>
        <w:pStyle w:val="Paragrafoelenco"/>
        <w:numPr>
          <w:ilvl w:val="0"/>
          <w:numId w:val="16"/>
        </w:numPr>
      </w:pPr>
      <w:r>
        <w:t>Disporre gli elettroni restanti come coppie solitarie in modo da soddisfare la regola dell’ottetto</w:t>
      </w:r>
    </w:p>
    <w:p w14:paraId="6C30A9BE" w14:textId="77777777" w:rsidR="00D17CF7" w:rsidRPr="00D17CF7" w:rsidRDefault="00E16962" w:rsidP="00E16962">
      <w:pPr>
        <w:pStyle w:val="Paragrafoelenco"/>
        <w:numPr>
          <w:ilvl w:val="0"/>
          <w:numId w:val="16"/>
        </w:numPr>
      </w:pPr>
      <w:r>
        <w:t xml:space="preserve">Individuare le possibili strutture di risonanza e calcolare le </w:t>
      </w:r>
      <w:r>
        <w:rPr>
          <w:b/>
          <w:bCs/>
        </w:rPr>
        <w:t>cariche formali.</w:t>
      </w:r>
    </w:p>
    <w:p w14:paraId="269476B7" w14:textId="77777777" w:rsidR="00D17CF7" w:rsidRDefault="00D17CF7" w:rsidP="00D17CF7">
      <w:pPr>
        <w:rPr>
          <w:b/>
          <w:bCs/>
        </w:rPr>
      </w:pPr>
      <w:r>
        <w:rPr>
          <w:b/>
          <w:bCs/>
        </w:rPr>
        <w:t>Esempi</w:t>
      </w:r>
    </w:p>
    <w:p w14:paraId="43DEA379" w14:textId="465C28C4" w:rsidR="00E16962" w:rsidRDefault="003A733B" w:rsidP="00D17CF7">
      <w:r>
        <w:rPr>
          <w:rFonts w:eastAsiaTheme="minorEastAsia"/>
          <w:noProof/>
        </w:rPr>
        <w:drawing>
          <wp:anchor distT="0" distB="0" distL="114300" distR="114300" simplePos="0" relativeHeight="251658250" behindDoc="0" locked="0" layoutInCell="1" allowOverlap="1" wp14:anchorId="609C2A6D" wp14:editId="0D0B70C4">
            <wp:simplePos x="0" y="0"/>
            <wp:positionH relativeFrom="column">
              <wp:posOffset>4490085</wp:posOffset>
            </wp:positionH>
            <wp:positionV relativeFrom="paragraph">
              <wp:posOffset>292735</wp:posOffset>
            </wp:positionV>
            <wp:extent cx="657225" cy="381000"/>
            <wp:effectExtent l="0" t="0" r="9525"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57225" cy="381000"/>
                    </a:xfrm>
                    <a:prstGeom prst="rect">
                      <a:avLst/>
                    </a:prstGeom>
                    <a:noFill/>
                    <a:ln>
                      <a:noFill/>
                    </a:ln>
                  </pic:spPr>
                </pic:pic>
              </a:graphicData>
            </a:graphic>
          </wp:anchor>
        </w:drawing>
      </w:r>
      <w:r w:rsidR="00D17CF7">
        <w:t>O</w:t>
      </w:r>
      <w:r w:rsidR="00D17CF7" w:rsidRPr="00D17CF7">
        <w:rPr>
          <w:vertAlign w:val="subscript"/>
        </w:rPr>
        <w:t>2</w:t>
      </w:r>
      <w:r w:rsidR="00E16962">
        <w:t xml:space="preserve"> </w:t>
      </w:r>
      <w:r w:rsidR="00D17CF7">
        <w:tab/>
      </w:r>
      <w:r w:rsidR="00D17CF7">
        <w:tab/>
        <w:t xml:space="preserve">Nott = 16 </w:t>
      </w:r>
      <w:r w:rsidR="00D17CF7">
        <w:tab/>
        <w:t>Nval = 12</w:t>
      </w:r>
    </w:p>
    <w:p w14:paraId="54B4D5F0" w14:textId="4E125036" w:rsidR="00D17CF7" w:rsidRPr="00C665E2" w:rsidRDefault="00697330" w:rsidP="00D17CF7">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legami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ott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val</m:t>
                  </m:r>
                </m:sub>
              </m:sSub>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16-12</m:t>
              </m:r>
            </m:num>
            <m:den>
              <m:r>
                <w:rPr>
                  <w:rFonts w:ascii="Cambria Math" w:hAnsi="Cambria Math"/>
                </w:rPr>
                <m:t>2</m:t>
              </m:r>
            </m:den>
          </m:f>
          <m:r>
            <w:rPr>
              <w:rFonts w:ascii="Cambria Math" w:hAnsi="Cambria Math"/>
            </w:rPr>
            <m:t>=2 legami</m:t>
          </m:r>
          <m:r>
            <m:rPr>
              <m:sty m:val="p"/>
            </m:rPr>
            <w:rPr>
              <w:rFonts w:ascii="Cambria Math" w:hAnsi="Cambria Math"/>
            </w:rPr>
            <w:br/>
          </m:r>
        </m:oMath>
        <m:oMath>
          <m:sSub>
            <m:sSubPr>
              <m:ctrlPr>
                <w:rPr>
                  <w:rFonts w:ascii="Cambria Math" w:hAnsi="Cambria Math"/>
                  <w:i/>
                </w:rPr>
              </m:ctrlPr>
            </m:sSubPr>
            <m:e>
              <m:r>
                <w:rPr>
                  <w:rFonts w:ascii="Cambria Math" w:hAnsi="Cambria Math"/>
                </w:rPr>
                <m:t>N</m:t>
              </m:r>
            </m:e>
            <m:sub>
              <m:r>
                <w:rPr>
                  <w:rFonts w:ascii="Cambria Math" w:hAnsi="Cambria Math"/>
                </w:rPr>
                <m:t>doppietti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val</m:t>
                  </m:r>
                </m:sub>
              </m:sSub>
              <m:r>
                <w:rPr>
                  <w:rFonts w:ascii="Cambria Math" w:hAnsi="Cambria Math"/>
                </w:rPr>
                <m:t>-</m:t>
              </m:r>
              <m:sSub>
                <m:sSubPr>
                  <m:ctrlPr>
                    <w:rPr>
                      <w:rFonts w:ascii="Cambria Math" w:hAnsi="Cambria Math"/>
                      <w:i/>
                    </w:rPr>
                  </m:ctrlPr>
                </m:sSubPr>
                <m:e>
                  <m:r>
                    <w:rPr>
                      <w:rFonts w:ascii="Cambria Math" w:hAnsi="Cambria Math"/>
                    </w:rPr>
                    <m:t>Ne</m:t>
                  </m:r>
                </m:e>
                <m:sub>
                  <m:r>
                    <w:rPr>
                      <w:rFonts w:ascii="Cambria Math" w:hAnsi="Cambria Math"/>
                    </w:rPr>
                    <m:t>legami</m:t>
                  </m:r>
                </m:sub>
              </m:sSub>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12-</m:t>
              </m:r>
              <m:d>
                <m:dPr>
                  <m:ctrlPr>
                    <w:rPr>
                      <w:rFonts w:ascii="Cambria Math" w:hAnsi="Cambria Math"/>
                      <w:i/>
                    </w:rPr>
                  </m:ctrlPr>
                </m:dPr>
                <m:e>
                  <m:r>
                    <w:rPr>
                      <w:rFonts w:ascii="Cambria Math" w:hAnsi="Cambria Math"/>
                    </w:rPr>
                    <m:t>2*2</m:t>
                  </m:r>
                </m:e>
              </m:d>
            </m:num>
            <m:den>
              <m:r>
                <w:rPr>
                  <w:rFonts w:ascii="Cambria Math" w:hAnsi="Cambria Math"/>
                </w:rPr>
                <m:t>2</m:t>
              </m:r>
            </m:den>
          </m:f>
          <m:r>
            <w:rPr>
              <w:rFonts w:ascii="Cambria Math" w:hAnsi="Cambria Math"/>
            </w:rPr>
            <m:t>=4 doppietti</m:t>
          </m:r>
        </m:oMath>
      </m:oMathPara>
    </w:p>
    <w:p w14:paraId="2F9C0B93" w14:textId="1209F643" w:rsidR="00C665E2" w:rsidRDefault="00C665E2" w:rsidP="00D17CF7">
      <w:pPr>
        <w:rPr>
          <w:rFonts w:eastAsiaTheme="minorEastAsia"/>
        </w:rPr>
      </w:pPr>
    </w:p>
    <w:p w14:paraId="2339251C" w14:textId="6251628F" w:rsidR="00C665E2" w:rsidRDefault="00C665E2" w:rsidP="00D17CF7">
      <w:pPr>
        <w:rPr>
          <w:rFonts w:eastAsiaTheme="minorEastAsia"/>
        </w:rPr>
      </w:pPr>
    </w:p>
    <w:p w14:paraId="673EFB69" w14:textId="763FE7D2" w:rsidR="00C665E2" w:rsidRDefault="00C665E2" w:rsidP="00D17CF7">
      <w:pPr>
        <w:rPr>
          <w:rFonts w:eastAsiaTheme="minorEastAsia"/>
        </w:rPr>
      </w:pPr>
    </w:p>
    <w:p w14:paraId="0CAD6D16" w14:textId="51A3CD70" w:rsidR="00C665E2" w:rsidRDefault="00E5577E" w:rsidP="00D17CF7">
      <w:pPr>
        <w:rPr>
          <w:rFonts w:eastAsiaTheme="minorEastAsia"/>
        </w:rPr>
      </w:pPr>
      <w:r>
        <w:rPr>
          <w:noProof/>
        </w:rPr>
        <w:lastRenderedPageBreak/>
        <w:drawing>
          <wp:anchor distT="0" distB="0" distL="114300" distR="114300" simplePos="0" relativeHeight="251658251" behindDoc="0" locked="0" layoutInCell="1" allowOverlap="1" wp14:anchorId="5C4C1CF4" wp14:editId="7BAE86F1">
            <wp:simplePos x="0" y="0"/>
            <wp:positionH relativeFrom="column">
              <wp:posOffset>4575175</wp:posOffset>
            </wp:positionH>
            <wp:positionV relativeFrom="paragraph">
              <wp:posOffset>287655</wp:posOffset>
            </wp:positionV>
            <wp:extent cx="771525" cy="545465"/>
            <wp:effectExtent l="0" t="0" r="9525" b="6985"/>
            <wp:wrapSquare wrapText="bothSides"/>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1525" cy="545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6309">
        <w:rPr>
          <w:rFonts w:eastAsiaTheme="minorEastAsia"/>
        </w:rPr>
        <w:t>NH</w:t>
      </w:r>
      <w:r w:rsidR="006C6309" w:rsidRPr="006C6309">
        <w:rPr>
          <w:rFonts w:eastAsiaTheme="minorEastAsia"/>
          <w:vertAlign w:val="subscript"/>
        </w:rPr>
        <w:t>3</w:t>
      </w:r>
      <w:r w:rsidR="006C6309">
        <w:rPr>
          <w:rFonts w:eastAsiaTheme="minorEastAsia"/>
        </w:rPr>
        <w:tab/>
      </w:r>
      <w:r w:rsidR="006C6309">
        <w:rPr>
          <w:rFonts w:eastAsiaTheme="minorEastAsia"/>
        </w:rPr>
        <w:tab/>
        <w:t xml:space="preserve">Nott = 6+8 = 14 </w:t>
      </w:r>
      <w:r w:rsidR="006C6309">
        <w:rPr>
          <w:rFonts w:eastAsiaTheme="minorEastAsia"/>
        </w:rPr>
        <w:tab/>
      </w:r>
      <w:r w:rsidR="006C6309">
        <w:rPr>
          <w:rFonts w:eastAsiaTheme="minorEastAsia"/>
        </w:rPr>
        <w:tab/>
        <w:t>Nval = 5+3 = 8</w:t>
      </w:r>
    </w:p>
    <w:p w14:paraId="18044E6E" w14:textId="22F39347" w:rsidR="006C6309" w:rsidRPr="00C665E2" w:rsidRDefault="00697330" w:rsidP="006C6309">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legami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ott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val</m:t>
                  </m:r>
                </m:sub>
              </m:sSub>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14-8</m:t>
              </m:r>
            </m:num>
            <m:den>
              <m:r>
                <w:rPr>
                  <w:rFonts w:ascii="Cambria Math" w:hAnsi="Cambria Math"/>
                </w:rPr>
                <m:t>2</m:t>
              </m:r>
            </m:den>
          </m:f>
          <m:r>
            <w:rPr>
              <w:rFonts w:ascii="Cambria Math" w:hAnsi="Cambria Math"/>
            </w:rPr>
            <m:t>=3 legami</m:t>
          </m:r>
          <m:r>
            <m:rPr>
              <m:sty m:val="p"/>
            </m:rPr>
            <w:rPr>
              <w:rFonts w:ascii="Cambria Math" w:hAnsi="Cambria Math"/>
            </w:rPr>
            <w:br/>
          </m:r>
        </m:oMath>
        <m:oMath>
          <m:sSub>
            <m:sSubPr>
              <m:ctrlPr>
                <w:rPr>
                  <w:rFonts w:ascii="Cambria Math" w:hAnsi="Cambria Math"/>
                  <w:i/>
                </w:rPr>
              </m:ctrlPr>
            </m:sSubPr>
            <m:e>
              <m:r>
                <w:rPr>
                  <w:rFonts w:ascii="Cambria Math" w:hAnsi="Cambria Math"/>
                </w:rPr>
                <m:t>N</m:t>
              </m:r>
            </m:e>
            <m:sub>
              <m:r>
                <w:rPr>
                  <w:rFonts w:ascii="Cambria Math" w:hAnsi="Cambria Math"/>
                </w:rPr>
                <m:t>doppietti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val</m:t>
                  </m:r>
                </m:sub>
              </m:sSub>
              <m:r>
                <w:rPr>
                  <w:rFonts w:ascii="Cambria Math" w:hAnsi="Cambria Math"/>
                </w:rPr>
                <m:t>-</m:t>
              </m:r>
              <m:sSub>
                <m:sSubPr>
                  <m:ctrlPr>
                    <w:rPr>
                      <w:rFonts w:ascii="Cambria Math" w:hAnsi="Cambria Math"/>
                      <w:i/>
                    </w:rPr>
                  </m:ctrlPr>
                </m:sSubPr>
                <m:e>
                  <m:r>
                    <w:rPr>
                      <w:rFonts w:ascii="Cambria Math" w:hAnsi="Cambria Math"/>
                    </w:rPr>
                    <m:t>Ne</m:t>
                  </m:r>
                </m:e>
                <m:sub>
                  <m:r>
                    <w:rPr>
                      <w:rFonts w:ascii="Cambria Math" w:hAnsi="Cambria Math"/>
                    </w:rPr>
                    <m:t>legami</m:t>
                  </m:r>
                </m:sub>
              </m:sSub>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8-</m:t>
              </m:r>
              <m:d>
                <m:dPr>
                  <m:ctrlPr>
                    <w:rPr>
                      <w:rFonts w:ascii="Cambria Math" w:hAnsi="Cambria Math"/>
                      <w:i/>
                    </w:rPr>
                  </m:ctrlPr>
                </m:dPr>
                <m:e>
                  <m:r>
                    <w:rPr>
                      <w:rFonts w:ascii="Cambria Math" w:hAnsi="Cambria Math"/>
                    </w:rPr>
                    <m:t>3*2</m:t>
                  </m:r>
                </m:e>
              </m:d>
            </m:num>
            <m:den>
              <m:r>
                <w:rPr>
                  <w:rFonts w:ascii="Cambria Math" w:hAnsi="Cambria Math"/>
                </w:rPr>
                <m:t>2</m:t>
              </m:r>
            </m:den>
          </m:f>
          <m:r>
            <w:rPr>
              <w:rFonts w:ascii="Cambria Math" w:hAnsi="Cambria Math"/>
            </w:rPr>
            <m:t>=1 doppietto</m:t>
          </m:r>
        </m:oMath>
      </m:oMathPara>
    </w:p>
    <w:p w14:paraId="0D155A14" w14:textId="2DA0E150" w:rsidR="006C6309" w:rsidRDefault="00A66D8C" w:rsidP="00D17CF7">
      <w:r>
        <w:rPr>
          <w:noProof/>
        </w:rPr>
        <w:drawing>
          <wp:anchor distT="0" distB="0" distL="114300" distR="114300" simplePos="0" relativeHeight="251658252" behindDoc="0" locked="0" layoutInCell="1" allowOverlap="1" wp14:anchorId="2EB24AED" wp14:editId="0FF07A34">
            <wp:simplePos x="0" y="0"/>
            <wp:positionH relativeFrom="margin">
              <wp:align>right</wp:align>
            </wp:positionH>
            <wp:positionV relativeFrom="paragraph">
              <wp:posOffset>248920</wp:posOffset>
            </wp:positionV>
            <wp:extent cx="2353310" cy="1323975"/>
            <wp:effectExtent l="0" t="0" r="8890" b="9525"/>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53310" cy="1323975"/>
                    </a:xfrm>
                    <a:prstGeom prst="rect">
                      <a:avLst/>
                    </a:prstGeom>
                    <a:noFill/>
                    <a:ln>
                      <a:noFill/>
                    </a:ln>
                  </pic:spPr>
                </pic:pic>
              </a:graphicData>
            </a:graphic>
          </wp:anchor>
        </w:drawing>
      </w:r>
    </w:p>
    <w:p w14:paraId="07860417" w14:textId="10B67039" w:rsidR="001B5F5D" w:rsidRDefault="001B5F5D" w:rsidP="001B5F5D">
      <w:pPr>
        <w:rPr>
          <w:b/>
          <w:bCs/>
        </w:rPr>
      </w:pPr>
      <w:r>
        <w:t xml:space="preserve">Per alcuni elementi esistono due strutture di lewis, dette di </w:t>
      </w:r>
      <w:r>
        <w:rPr>
          <w:b/>
          <w:bCs/>
        </w:rPr>
        <w:t>risonanza</w:t>
      </w:r>
      <w:r>
        <w:t xml:space="preserve">. Le due strutture hanno la stessa posizione degli atomi ma differenti posizioni delle coppie di elettroni. Le due strutture sono accomunate da una </w:t>
      </w:r>
      <w:r>
        <w:rPr>
          <w:b/>
          <w:bCs/>
        </w:rPr>
        <w:t>struttura limite.</w:t>
      </w:r>
      <w:r w:rsidR="00A66D8C">
        <w:rPr>
          <w:b/>
          <w:bCs/>
        </w:rPr>
        <w:br/>
        <w:t>Esempio: O</w:t>
      </w:r>
      <w:r w:rsidR="00A66D8C" w:rsidRPr="00A66D8C">
        <w:rPr>
          <w:b/>
          <w:bCs/>
          <w:vertAlign w:val="subscript"/>
        </w:rPr>
        <w:t>3</w:t>
      </w:r>
      <w:r w:rsidR="00A66D8C">
        <w:rPr>
          <w:b/>
          <w:bCs/>
        </w:rPr>
        <w:t>.</w:t>
      </w:r>
    </w:p>
    <w:p w14:paraId="41FBFA79" w14:textId="69AACAF9" w:rsidR="00A66D8C" w:rsidRDefault="00A66D8C" w:rsidP="001B5F5D">
      <w:pPr>
        <w:rPr>
          <w:b/>
          <w:bCs/>
        </w:rPr>
      </w:pPr>
    </w:p>
    <w:p w14:paraId="58399489" w14:textId="3404430E" w:rsidR="004661B2" w:rsidRDefault="004661B2" w:rsidP="001B5F5D">
      <w:pPr>
        <w:rPr>
          <w:b/>
          <w:bCs/>
        </w:rPr>
      </w:pPr>
    </w:p>
    <w:p w14:paraId="228D5085" w14:textId="1C38EAE8" w:rsidR="004661B2" w:rsidRDefault="004661B2" w:rsidP="001B5F5D">
      <w:r>
        <w:t xml:space="preserve">Molte molecole e molti ioni hanno più di otto elettroni di valenza attorno all’atomo centrale. Un atomo </w:t>
      </w:r>
      <w:r>
        <w:rPr>
          <w:b/>
          <w:bCs/>
        </w:rPr>
        <w:t xml:space="preserve">espande </w:t>
      </w:r>
      <w:r>
        <w:t xml:space="preserve">il proprio guscio di valenza per formare più legami. L’unico modo in cui un atomo può accogliere coppie addizionali è quello di usare </w:t>
      </w:r>
      <w:r>
        <w:rPr>
          <w:b/>
          <w:bCs/>
        </w:rPr>
        <w:t>orbitali d vuoti</w:t>
      </w:r>
      <w:r>
        <w:t>. Questo può avvenire solo con gli atomi dal 3° periodo in poi.</w:t>
      </w:r>
      <w:r w:rsidR="00D21D4C">
        <w:t xml:space="preserve"> E’ il caso dei legami S-O: tutti i legami SO hanno un carattere di </w:t>
      </w:r>
      <w:r w:rsidR="00D21D4C">
        <w:rPr>
          <w:b/>
          <w:bCs/>
        </w:rPr>
        <w:t xml:space="preserve">doppio </w:t>
      </w:r>
      <w:r w:rsidR="00D21D4C">
        <w:t>legame.</w:t>
      </w:r>
    </w:p>
    <w:p w14:paraId="4E988718" w14:textId="15773B73" w:rsidR="000744FB" w:rsidRDefault="0078105F" w:rsidP="001B5F5D">
      <w:pPr>
        <w:rPr>
          <w:b/>
          <w:bCs/>
        </w:rPr>
      </w:pPr>
      <w:r>
        <w:rPr>
          <w:b/>
          <w:bCs/>
          <w:noProof/>
        </w:rPr>
        <w:drawing>
          <wp:anchor distT="0" distB="0" distL="114300" distR="114300" simplePos="0" relativeHeight="251658253" behindDoc="0" locked="0" layoutInCell="1" allowOverlap="1" wp14:anchorId="5B24E15F" wp14:editId="65EEE0DA">
            <wp:simplePos x="0" y="0"/>
            <wp:positionH relativeFrom="margin">
              <wp:posOffset>4671060</wp:posOffset>
            </wp:positionH>
            <wp:positionV relativeFrom="paragraph">
              <wp:posOffset>266700</wp:posOffset>
            </wp:positionV>
            <wp:extent cx="1085215" cy="990600"/>
            <wp:effectExtent l="0" t="0" r="635" b="0"/>
            <wp:wrapSquare wrapText="bothSides"/>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85215" cy="990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44FB">
        <w:rPr>
          <w:b/>
          <w:bCs/>
        </w:rPr>
        <w:t>Legame covalente dativo</w:t>
      </w:r>
    </w:p>
    <w:p w14:paraId="1C76AB89" w14:textId="18350183" w:rsidR="00E90372" w:rsidRDefault="000744FB" w:rsidP="001B5F5D">
      <w:r>
        <w:t xml:space="preserve">Uno dei due atomi coinvolti nel legame mette a </w:t>
      </w:r>
      <w:r>
        <w:rPr>
          <w:b/>
          <w:bCs/>
        </w:rPr>
        <w:t xml:space="preserve">disposizione una coppia </w:t>
      </w:r>
      <w:r>
        <w:t xml:space="preserve">elettronica e </w:t>
      </w:r>
      <w:r>
        <w:rPr>
          <w:b/>
          <w:bCs/>
        </w:rPr>
        <w:t xml:space="preserve">l’altro </w:t>
      </w:r>
      <w:r>
        <w:t>ha un orbitale vuoto per riceverla.</w:t>
      </w:r>
      <w:r>
        <w:br/>
        <w:t xml:space="preserve">Donatore: atomo che fornisce la coppia; </w:t>
      </w:r>
      <w:r>
        <w:br/>
        <w:t>Accettore: atomo che riceve la coppia</w:t>
      </w:r>
      <w:r w:rsidR="00E90372">
        <w:t>.</w:t>
      </w:r>
    </w:p>
    <w:p w14:paraId="4487AACC" w14:textId="00099A45" w:rsidR="001D5C68" w:rsidRDefault="001D5C68" w:rsidP="001B5F5D"/>
    <w:p w14:paraId="0B6FEACA" w14:textId="085D450F" w:rsidR="001D5C68" w:rsidRDefault="001D5C68" w:rsidP="001B5F5D">
      <w:pPr>
        <w:rPr>
          <w:b/>
          <w:bCs/>
        </w:rPr>
      </w:pPr>
      <w:r>
        <w:rPr>
          <w:b/>
          <w:bCs/>
        </w:rPr>
        <w:t>Teoria VSEPR</w:t>
      </w:r>
    </w:p>
    <w:p w14:paraId="7D2EFAEE" w14:textId="53FF402B" w:rsidR="001D5C68" w:rsidRDefault="001D5C68" w:rsidP="001B5F5D">
      <w:r>
        <w:t xml:space="preserve">Le strutture di Lewis sono solo bidimensionali e ci dicono a quali e quanti atomi ogni atomo è legato. Invece, la teoria VSEPR permette di predire la forma di una molecola basandosi sul fatto che esiste una </w:t>
      </w:r>
      <w:r>
        <w:rPr>
          <w:b/>
          <w:bCs/>
        </w:rPr>
        <w:t xml:space="preserve">repulsione </w:t>
      </w:r>
      <w:r>
        <w:t xml:space="preserve">tra gruppi di elettroni, tale per cui ogni gruppo in una molecola si sistema nello spazio in modo da </w:t>
      </w:r>
      <w:r>
        <w:rPr>
          <w:b/>
          <w:bCs/>
        </w:rPr>
        <w:t xml:space="preserve">minimizzare </w:t>
      </w:r>
      <w:r>
        <w:t xml:space="preserve">tale repulsione. </w:t>
      </w:r>
      <w:r w:rsidR="00AB76C4">
        <w:br/>
        <w:t xml:space="preserve">Angolo di legame: angolo formato dai nuclei di due atomi circostanti con il nucleo dell’atomo centrale posto nel vertice. Spesso gli angoli ideati nelle forme sono </w:t>
      </w:r>
      <w:r w:rsidR="00AB76C4">
        <w:rPr>
          <w:b/>
          <w:bCs/>
        </w:rPr>
        <w:t>ideali</w:t>
      </w:r>
      <w:r w:rsidR="00AB76C4">
        <w:t xml:space="preserve"> poiché si basano sull’assunzione che i gruppi di elettroni intorno all’atomo centrale siano tutti equivalenti. Si possono avere geometrie diverse</w:t>
      </w:r>
      <w:r w:rsidR="006F7923">
        <w:t>:</w:t>
      </w:r>
    </w:p>
    <w:p w14:paraId="024D914F" w14:textId="5E16704B" w:rsidR="006F7923" w:rsidRDefault="006F7923" w:rsidP="006F7923">
      <w:pPr>
        <w:pStyle w:val="Paragrafoelenco"/>
        <w:numPr>
          <w:ilvl w:val="0"/>
          <w:numId w:val="17"/>
        </w:numPr>
      </w:pPr>
      <w:r>
        <w:rPr>
          <w:b/>
          <w:bCs/>
        </w:rPr>
        <w:t>2 gruppi di elettroni</w:t>
      </w:r>
      <w:r>
        <w:t xml:space="preserve">: disposizione </w:t>
      </w:r>
      <w:r>
        <w:rPr>
          <w:b/>
          <w:bCs/>
        </w:rPr>
        <w:t xml:space="preserve">lineare </w:t>
      </w:r>
      <w:r>
        <w:t>con un angolo di 180°. La tipologia è AB</w:t>
      </w:r>
      <w:r w:rsidRPr="006F7923">
        <w:rPr>
          <w:vertAlign w:val="subscript"/>
        </w:rPr>
        <w:t>2</w:t>
      </w:r>
      <w:r>
        <w:t xml:space="preserve"> (CO</w:t>
      </w:r>
      <w:r w:rsidRPr="006F7923">
        <w:rPr>
          <w:vertAlign w:val="subscript"/>
        </w:rPr>
        <w:t>2</w:t>
      </w:r>
      <w:r>
        <w:t>, BeCl</w:t>
      </w:r>
      <w:r w:rsidRPr="006F7923">
        <w:rPr>
          <w:vertAlign w:val="subscript"/>
        </w:rPr>
        <w:t>2</w:t>
      </w:r>
      <w:r>
        <w:t>)</w:t>
      </w:r>
    </w:p>
    <w:p w14:paraId="1DDEC72A" w14:textId="108D3FF0" w:rsidR="006F7923" w:rsidRDefault="00D968B5" w:rsidP="006F7923">
      <w:pPr>
        <w:pStyle w:val="Paragrafoelenco"/>
        <w:numPr>
          <w:ilvl w:val="0"/>
          <w:numId w:val="17"/>
        </w:numPr>
      </w:pPr>
      <w:r>
        <w:rPr>
          <w:b/>
          <w:bCs/>
        </w:rPr>
        <w:t xml:space="preserve">3 gruppi di elettroni: </w:t>
      </w:r>
      <w:r>
        <w:t xml:space="preserve">disposizione </w:t>
      </w:r>
      <w:r>
        <w:rPr>
          <w:b/>
          <w:bCs/>
        </w:rPr>
        <w:t xml:space="preserve">trigonale planare </w:t>
      </w:r>
      <w:r>
        <w:t>con un angolo di 120°. AB</w:t>
      </w:r>
      <w:r w:rsidRPr="00D968B5">
        <w:rPr>
          <w:vertAlign w:val="subscript"/>
        </w:rPr>
        <w:t>3</w:t>
      </w:r>
      <w:r>
        <w:t xml:space="preserve"> (SO</w:t>
      </w:r>
      <w:r w:rsidRPr="00D968B5">
        <w:rPr>
          <w:vertAlign w:val="subscript"/>
        </w:rPr>
        <w:t>3</w:t>
      </w:r>
      <w:r>
        <w:t>, CO</w:t>
      </w:r>
      <w:r w:rsidRPr="00D968B5">
        <w:rPr>
          <w:vertAlign w:val="subscript"/>
        </w:rPr>
        <w:t>3</w:t>
      </w:r>
      <w:r w:rsidRPr="00D968B5">
        <w:rPr>
          <w:vertAlign w:val="superscript"/>
        </w:rPr>
        <w:t>2-</w:t>
      </w:r>
      <w:r>
        <w:t>)</w:t>
      </w:r>
    </w:p>
    <w:p w14:paraId="15DAA32C" w14:textId="78EC8602" w:rsidR="00D968B5" w:rsidRDefault="00223DBA" w:rsidP="006F7923">
      <w:pPr>
        <w:pStyle w:val="Paragrafoelenco"/>
        <w:numPr>
          <w:ilvl w:val="0"/>
          <w:numId w:val="17"/>
        </w:numPr>
      </w:pPr>
      <w:r>
        <w:rPr>
          <w:b/>
          <w:bCs/>
        </w:rPr>
        <w:t xml:space="preserve">4 gruppi di elettroni: </w:t>
      </w:r>
      <w:r>
        <w:t xml:space="preserve">disposizione </w:t>
      </w:r>
      <w:r>
        <w:rPr>
          <w:b/>
          <w:bCs/>
        </w:rPr>
        <w:t xml:space="preserve">tetraedrica </w:t>
      </w:r>
      <w:r>
        <w:t>con angolo di 109,5°. AB</w:t>
      </w:r>
      <w:r w:rsidRPr="00223DBA">
        <w:rPr>
          <w:vertAlign w:val="subscript"/>
        </w:rPr>
        <w:t>4</w:t>
      </w:r>
      <w:r>
        <w:t xml:space="preserve"> (CH</w:t>
      </w:r>
      <w:r w:rsidRPr="00223DBA">
        <w:rPr>
          <w:vertAlign w:val="subscript"/>
        </w:rPr>
        <w:t>4</w:t>
      </w:r>
      <w:r>
        <w:t>, SO</w:t>
      </w:r>
      <w:r w:rsidRPr="00223DBA">
        <w:rPr>
          <w:vertAlign w:val="subscript"/>
        </w:rPr>
        <w:t>4</w:t>
      </w:r>
      <w:r w:rsidRPr="00223DBA">
        <w:rPr>
          <w:vertAlign w:val="superscript"/>
        </w:rPr>
        <w:t>2-</w:t>
      </w:r>
      <w:r>
        <w:t>, ClO</w:t>
      </w:r>
      <w:r w:rsidRPr="00223DBA">
        <w:rPr>
          <w:vertAlign w:val="subscript"/>
        </w:rPr>
        <w:t>4</w:t>
      </w:r>
      <w:r w:rsidRPr="00223DBA">
        <w:rPr>
          <w:vertAlign w:val="superscript"/>
        </w:rPr>
        <w:t>-</w:t>
      </w:r>
      <w:r>
        <w:t>)</w:t>
      </w:r>
    </w:p>
    <w:p w14:paraId="24DDF66F" w14:textId="55D2B414" w:rsidR="00223DBA" w:rsidRDefault="00223DBA" w:rsidP="006F7923">
      <w:pPr>
        <w:pStyle w:val="Paragrafoelenco"/>
        <w:numPr>
          <w:ilvl w:val="0"/>
          <w:numId w:val="17"/>
        </w:numPr>
      </w:pPr>
      <w:r>
        <w:rPr>
          <w:b/>
          <w:bCs/>
        </w:rPr>
        <w:t>5 gruppi di elettroni:</w:t>
      </w:r>
      <w:r>
        <w:t xml:space="preserve"> </w:t>
      </w:r>
      <w:r w:rsidR="00356BA3">
        <w:t xml:space="preserve">disposizione </w:t>
      </w:r>
      <w:r w:rsidR="00356BA3">
        <w:rPr>
          <w:b/>
          <w:bCs/>
        </w:rPr>
        <w:t>piramidale triangolare</w:t>
      </w:r>
      <w:r w:rsidR="00356BA3">
        <w:t>. 3 gruppi equatoriali e due gruppi assiali. L’angolo di 120° separa i gruppi equatoriali e quello di 90° separa i gruppi assiali da quelli equatoriali. La tipologia è AB</w:t>
      </w:r>
      <w:r w:rsidR="00356BA3" w:rsidRPr="00356BA3">
        <w:rPr>
          <w:vertAlign w:val="subscript"/>
        </w:rPr>
        <w:t>5</w:t>
      </w:r>
      <w:r w:rsidR="00356BA3">
        <w:t xml:space="preserve"> (PCl</w:t>
      </w:r>
      <w:r w:rsidR="00356BA3" w:rsidRPr="00356BA3">
        <w:rPr>
          <w:vertAlign w:val="subscript"/>
        </w:rPr>
        <w:t>5</w:t>
      </w:r>
      <w:r w:rsidR="00356BA3">
        <w:t>)</w:t>
      </w:r>
    </w:p>
    <w:p w14:paraId="0F535157" w14:textId="6D6B35E5" w:rsidR="00356BA3" w:rsidRDefault="00356BA3" w:rsidP="006F7923">
      <w:pPr>
        <w:pStyle w:val="Paragrafoelenco"/>
        <w:numPr>
          <w:ilvl w:val="0"/>
          <w:numId w:val="17"/>
        </w:numPr>
      </w:pPr>
      <w:r>
        <w:rPr>
          <w:b/>
          <w:bCs/>
        </w:rPr>
        <w:t>6 gruppi di elettroni</w:t>
      </w:r>
      <w:r>
        <w:t>: disposizion</w:t>
      </w:r>
      <w:r w:rsidR="00734CC3">
        <w:t xml:space="preserve">e </w:t>
      </w:r>
      <w:r w:rsidR="00734CC3">
        <w:rPr>
          <w:b/>
          <w:bCs/>
        </w:rPr>
        <w:t>ottaedrica</w:t>
      </w:r>
      <w:r w:rsidR="00734CC3">
        <w:t>. I sei gruppi circondano l’atomo centrale con angolo di 90°. Tipologia AB</w:t>
      </w:r>
      <w:r w:rsidR="00734CC3" w:rsidRPr="00734CC3">
        <w:rPr>
          <w:vertAlign w:val="subscript"/>
        </w:rPr>
        <w:t>6</w:t>
      </w:r>
      <w:r w:rsidR="00734CC3">
        <w:t xml:space="preserve"> (SF</w:t>
      </w:r>
      <w:r w:rsidR="00734CC3" w:rsidRPr="00734CC3">
        <w:rPr>
          <w:vertAlign w:val="subscript"/>
        </w:rPr>
        <w:t>6</w:t>
      </w:r>
      <w:r w:rsidR="00734CC3">
        <w:t>)</w:t>
      </w:r>
    </w:p>
    <w:p w14:paraId="3184AC94" w14:textId="27AF235F" w:rsidR="00E97AB6" w:rsidRDefault="00E97AB6" w:rsidP="00E97AB6">
      <w:pPr>
        <w:ind w:left="360"/>
      </w:pPr>
    </w:p>
    <w:p w14:paraId="6D3D22B3" w14:textId="43146031" w:rsidR="00E97AB6" w:rsidRDefault="00E97AB6" w:rsidP="00E97AB6">
      <w:pPr>
        <w:ind w:left="360"/>
      </w:pPr>
    </w:p>
    <w:p w14:paraId="7FBB08F2" w14:textId="7F3D95B0" w:rsidR="00E97AB6" w:rsidRDefault="00E97AB6" w:rsidP="00E97AB6">
      <w:pPr>
        <w:ind w:left="360"/>
      </w:pPr>
      <w:r>
        <w:rPr>
          <w:noProof/>
        </w:rPr>
        <w:lastRenderedPageBreak/>
        <w:drawing>
          <wp:inline distT="0" distB="0" distL="0" distR="0" wp14:anchorId="6E51EE90" wp14:editId="274ABA2A">
            <wp:extent cx="5524034" cy="5346554"/>
            <wp:effectExtent l="0" t="0" r="635" b="698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9478" cy="5400217"/>
                    </a:xfrm>
                    <a:prstGeom prst="rect">
                      <a:avLst/>
                    </a:prstGeom>
                    <a:noFill/>
                    <a:ln>
                      <a:noFill/>
                    </a:ln>
                  </pic:spPr>
                </pic:pic>
              </a:graphicData>
            </a:graphic>
          </wp:inline>
        </w:drawing>
      </w:r>
    </w:p>
    <w:p w14:paraId="78A482DC" w14:textId="1FA875C2" w:rsidR="00E35F08" w:rsidRDefault="00E35F08" w:rsidP="00E97AB6">
      <w:pPr>
        <w:ind w:left="360"/>
        <w:rPr>
          <w:b/>
          <w:bCs/>
        </w:rPr>
      </w:pPr>
      <w:r>
        <w:rPr>
          <w:b/>
          <w:bCs/>
        </w:rPr>
        <w:t>Effetto delle coppie solitarie</w:t>
      </w:r>
    </w:p>
    <w:p w14:paraId="1CBA65D3" w14:textId="6491E39A" w:rsidR="00E35F08" w:rsidRDefault="00E35F08" w:rsidP="00E97AB6">
      <w:pPr>
        <w:ind w:left="360"/>
      </w:pPr>
      <w:r>
        <w:t>I doppietti solitari respingono i gruppi di legame più fortemente e le molecole risultanti sono come schiacciate.</w:t>
      </w:r>
    </w:p>
    <w:p w14:paraId="4BD58980" w14:textId="35BEDD09" w:rsidR="00284A44" w:rsidRDefault="00284A44" w:rsidP="00284A44">
      <w:pPr>
        <w:pStyle w:val="Paragrafoelenco"/>
        <w:numPr>
          <w:ilvl w:val="0"/>
          <w:numId w:val="18"/>
        </w:numPr>
      </w:pPr>
      <w:r>
        <w:rPr>
          <w:b/>
          <w:bCs/>
        </w:rPr>
        <w:t xml:space="preserve">2 gruppi di e- + 1 doppietto: </w:t>
      </w:r>
      <w:r>
        <w:t>disposizione piegata (a V). L’angolo di legame è &lt; 120°. Tipologia A</w:t>
      </w:r>
      <w:r w:rsidR="00CD5D6A">
        <w:t>B</w:t>
      </w:r>
      <w:r w:rsidR="00CD5D6A" w:rsidRPr="00CD5D6A">
        <w:rPr>
          <w:vertAlign w:val="subscript"/>
        </w:rPr>
        <w:t>2</w:t>
      </w:r>
      <w:r w:rsidR="00CD5D6A">
        <w:t>E (SO</w:t>
      </w:r>
      <w:r w:rsidR="00CD5D6A" w:rsidRPr="00CD5D6A">
        <w:rPr>
          <w:vertAlign w:val="subscript"/>
        </w:rPr>
        <w:t>2</w:t>
      </w:r>
      <w:r w:rsidR="00CD5D6A">
        <w:t>,O</w:t>
      </w:r>
      <w:r w:rsidR="00CD5D6A" w:rsidRPr="00CD5D6A">
        <w:rPr>
          <w:vertAlign w:val="subscript"/>
        </w:rPr>
        <w:t>3</w:t>
      </w:r>
      <w:r w:rsidR="00CD5D6A">
        <w:t>)</w:t>
      </w:r>
    </w:p>
    <w:p w14:paraId="76326FE4" w14:textId="3A15D639" w:rsidR="00CD5D6A" w:rsidRDefault="00CD5D6A" w:rsidP="00284A44">
      <w:pPr>
        <w:pStyle w:val="Paragrafoelenco"/>
        <w:numPr>
          <w:ilvl w:val="0"/>
          <w:numId w:val="18"/>
        </w:numPr>
      </w:pPr>
      <w:r>
        <w:rPr>
          <w:b/>
          <w:bCs/>
        </w:rPr>
        <w:t>3 gruppi di e-</w:t>
      </w:r>
      <w:r>
        <w:t xml:space="preserve"> </w:t>
      </w:r>
      <w:r>
        <w:rPr>
          <w:b/>
          <w:bCs/>
        </w:rPr>
        <w:t xml:space="preserve">+ 1 doppietto: </w:t>
      </w:r>
      <w:r>
        <w:t xml:space="preserve">disposizione </w:t>
      </w:r>
      <w:r>
        <w:rPr>
          <w:b/>
          <w:bCs/>
        </w:rPr>
        <w:t>piramide triangolare</w:t>
      </w:r>
      <w:r>
        <w:t>. L’angolo di legame è &lt;109.5°</w:t>
      </w:r>
      <w:r w:rsidR="00035160">
        <w:t>. Tipologia AB</w:t>
      </w:r>
      <w:r w:rsidR="00035160" w:rsidRPr="00035160">
        <w:rPr>
          <w:vertAlign w:val="subscript"/>
        </w:rPr>
        <w:t>3</w:t>
      </w:r>
      <w:r w:rsidR="00035160">
        <w:t>E (NH</w:t>
      </w:r>
      <w:r w:rsidR="00035160" w:rsidRPr="00035160">
        <w:rPr>
          <w:vertAlign w:val="superscript"/>
        </w:rPr>
        <w:t>3</w:t>
      </w:r>
      <w:r w:rsidR="00035160">
        <w:t>, H</w:t>
      </w:r>
      <w:r w:rsidR="00035160" w:rsidRPr="00035160">
        <w:rPr>
          <w:vertAlign w:val="subscript"/>
        </w:rPr>
        <w:t>3</w:t>
      </w:r>
      <w:r w:rsidR="00035160">
        <w:t>O</w:t>
      </w:r>
      <w:r w:rsidR="00035160" w:rsidRPr="00035160">
        <w:rPr>
          <w:vertAlign w:val="superscript"/>
        </w:rPr>
        <w:t>+</w:t>
      </w:r>
      <w:r w:rsidR="00035160">
        <w:t>,PCl</w:t>
      </w:r>
      <w:r w:rsidR="00035160" w:rsidRPr="00035160">
        <w:rPr>
          <w:vertAlign w:val="subscript"/>
        </w:rPr>
        <w:t>3</w:t>
      </w:r>
      <w:r w:rsidR="00035160">
        <w:t>)</w:t>
      </w:r>
    </w:p>
    <w:p w14:paraId="72C813EF" w14:textId="4ADB0948" w:rsidR="00035160" w:rsidRDefault="00035160" w:rsidP="00284A44">
      <w:pPr>
        <w:pStyle w:val="Paragrafoelenco"/>
        <w:numPr>
          <w:ilvl w:val="0"/>
          <w:numId w:val="18"/>
        </w:numPr>
      </w:pPr>
      <w:r>
        <w:rPr>
          <w:b/>
          <w:bCs/>
        </w:rPr>
        <w:t>2 gruppi di e-</w:t>
      </w:r>
      <w:r>
        <w:t xml:space="preserve"> </w:t>
      </w:r>
      <w:r>
        <w:rPr>
          <w:b/>
          <w:bCs/>
        </w:rPr>
        <w:t xml:space="preserve">+ 2 doppietti: </w:t>
      </w:r>
      <w:r>
        <w:t>disposizione</w:t>
      </w:r>
      <w:r w:rsidR="00592462">
        <w:t xml:space="preserve"> piegata. Angolo di legame &lt;109.5°</w:t>
      </w:r>
      <w:r w:rsidR="00A73FAD">
        <w:t>. Tipologia AB</w:t>
      </w:r>
      <w:r w:rsidR="00A73FAD" w:rsidRPr="00A73FAD">
        <w:rPr>
          <w:vertAlign w:val="subscript"/>
        </w:rPr>
        <w:t>2</w:t>
      </w:r>
      <w:r w:rsidR="00A73FAD">
        <w:t>E</w:t>
      </w:r>
      <w:r w:rsidR="00A73FAD" w:rsidRPr="00A73FAD">
        <w:rPr>
          <w:vertAlign w:val="subscript"/>
        </w:rPr>
        <w:t>2</w:t>
      </w:r>
      <w:r w:rsidR="00A73FAD">
        <w:t xml:space="preserve"> (H</w:t>
      </w:r>
      <w:r w:rsidR="00A73FAD" w:rsidRPr="00A73FAD">
        <w:rPr>
          <w:vertAlign w:val="subscript"/>
        </w:rPr>
        <w:t>2</w:t>
      </w:r>
      <w:r w:rsidR="00A73FAD">
        <w:t>O)</w:t>
      </w:r>
    </w:p>
    <w:p w14:paraId="4FFFE2DA" w14:textId="12C886B2" w:rsidR="00A73FAD" w:rsidRDefault="00A73FAD" w:rsidP="00284A44">
      <w:pPr>
        <w:pStyle w:val="Paragrafoelenco"/>
        <w:numPr>
          <w:ilvl w:val="0"/>
          <w:numId w:val="18"/>
        </w:numPr>
      </w:pPr>
      <w:r>
        <w:rPr>
          <w:b/>
          <w:bCs/>
        </w:rPr>
        <w:t>4 gruppi di e-</w:t>
      </w:r>
      <w:r>
        <w:t xml:space="preserve"> + </w:t>
      </w:r>
      <w:r>
        <w:rPr>
          <w:b/>
          <w:bCs/>
        </w:rPr>
        <w:t xml:space="preserve">1 doppietto: </w:t>
      </w:r>
      <w:r>
        <w:t xml:space="preserve">disposizione ad </w:t>
      </w:r>
      <w:r>
        <w:rPr>
          <w:b/>
          <w:bCs/>
        </w:rPr>
        <w:t>altalena</w:t>
      </w:r>
      <w:r>
        <w:t>. Tipologia AB</w:t>
      </w:r>
      <w:r w:rsidRPr="00A73FAD">
        <w:rPr>
          <w:vertAlign w:val="subscript"/>
        </w:rPr>
        <w:t>4</w:t>
      </w:r>
      <w:r>
        <w:t>E</w:t>
      </w:r>
      <w:r w:rsidR="0004367C">
        <w:t xml:space="preserve"> (SF</w:t>
      </w:r>
      <w:r w:rsidR="0004367C" w:rsidRPr="0004367C">
        <w:rPr>
          <w:vertAlign w:val="subscript"/>
        </w:rPr>
        <w:t>4</w:t>
      </w:r>
      <w:r w:rsidR="0004367C">
        <w:t>)</w:t>
      </w:r>
      <w:r w:rsidR="00413EC7">
        <w:t xml:space="preserve">. </w:t>
      </w:r>
    </w:p>
    <w:p w14:paraId="66B91C11" w14:textId="219004D4" w:rsidR="0004367C" w:rsidRDefault="0004367C" w:rsidP="00284A44">
      <w:pPr>
        <w:pStyle w:val="Paragrafoelenco"/>
        <w:numPr>
          <w:ilvl w:val="0"/>
          <w:numId w:val="18"/>
        </w:numPr>
      </w:pPr>
      <w:r>
        <w:rPr>
          <w:b/>
          <w:bCs/>
        </w:rPr>
        <w:t xml:space="preserve">3 gruppi di e- + 2 doppietti: </w:t>
      </w:r>
      <w:r>
        <w:t>disposizione a T. Tipolgoia AB</w:t>
      </w:r>
      <w:r w:rsidRPr="0004367C">
        <w:rPr>
          <w:vertAlign w:val="subscript"/>
        </w:rPr>
        <w:t>3</w:t>
      </w:r>
      <w:r>
        <w:t>E</w:t>
      </w:r>
      <w:r w:rsidRPr="0004367C">
        <w:rPr>
          <w:vertAlign w:val="subscript"/>
        </w:rPr>
        <w:t>2</w:t>
      </w:r>
      <w:r>
        <w:t xml:space="preserve"> (BrF</w:t>
      </w:r>
      <w:r w:rsidRPr="0004367C">
        <w:rPr>
          <w:vertAlign w:val="subscript"/>
        </w:rPr>
        <w:t>3</w:t>
      </w:r>
      <w:r>
        <w:t>).</w:t>
      </w:r>
      <w:r w:rsidR="00413EC7">
        <w:t xml:space="preserve"> Angolo &lt;90°</w:t>
      </w:r>
    </w:p>
    <w:p w14:paraId="2D1609DD" w14:textId="2F5637D1" w:rsidR="00CD7DDF" w:rsidRDefault="00CD7DDF" w:rsidP="00284A44">
      <w:pPr>
        <w:pStyle w:val="Paragrafoelenco"/>
        <w:numPr>
          <w:ilvl w:val="0"/>
          <w:numId w:val="18"/>
        </w:numPr>
      </w:pPr>
      <w:r>
        <w:rPr>
          <w:b/>
          <w:bCs/>
        </w:rPr>
        <w:t>2 gruppi di e-</w:t>
      </w:r>
      <w:r>
        <w:t xml:space="preserve"> </w:t>
      </w:r>
      <w:r w:rsidRPr="00CD7DDF">
        <w:rPr>
          <w:b/>
          <w:bCs/>
        </w:rPr>
        <w:t>e 3 doppietti</w:t>
      </w:r>
      <w:r>
        <w:t xml:space="preserve">: disposizione </w:t>
      </w:r>
      <w:r>
        <w:rPr>
          <w:b/>
          <w:bCs/>
        </w:rPr>
        <w:t>lineare</w:t>
      </w:r>
      <w:r>
        <w:t>. AB</w:t>
      </w:r>
      <w:r w:rsidRPr="00CD7DDF">
        <w:rPr>
          <w:vertAlign w:val="subscript"/>
        </w:rPr>
        <w:t>2</w:t>
      </w:r>
      <w:r>
        <w:t>E</w:t>
      </w:r>
      <w:r w:rsidRPr="00CD7DDF">
        <w:rPr>
          <w:vertAlign w:val="subscript"/>
        </w:rPr>
        <w:t>2</w:t>
      </w:r>
      <w:r>
        <w:t xml:space="preserve"> (I</w:t>
      </w:r>
      <w:r w:rsidRPr="00CD7DDF">
        <w:rPr>
          <w:vertAlign w:val="subscript"/>
        </w:rPr>
        <w:t>3</w:t>
      </w:r>
      <w:r w:rsidRPr="00CD7DDF">
        <w:rPr>
          <w:vertAlign w:val="superscript"/>
        </w:rPr>
        <w:t>-</w:t>
      </w:r>
      <w:r>
        <w:t>)</w:t>
      </w:r>
    </w:p>
    <w:p w14:paraId="19A82066" w14:textId="51EEC779" w:rsidR="003D32FF" w:rsidRDefault="003D32FF" w:rsidP="003D32FF">
      <w:pPr>
        <w:rPr>
          <w:b/>
          <w:bCs/>
        </w:rPr>
      </w:pPr>
      <w:r>
        <w:rPr>
          <w:b/>
          <w:bCs/>
        </w:rPr>
        <w:t>Polarità</w:t>
      </w:r>
    </w:p>
    <w:p w14:paraId="50673DCE" w14:textId="0B6CE864" w:rsidR="003D32FF" w:rsidRDefault="003D32FF" w:rsidP="00C91E32">
      <w:r>
        <w:t xml:space="preserve">Dalla </w:t>
      </w:r>
      <w:r>
        <w:rPr>
          <w:b/>
          <w:bCs/>
        </w:rPr>
        <w:t xml:space="preserve">geometria </w:t>
      </w:r>
      <w:r>
        <w:t xml:space="preserve">molecolare si capisce la </w:t>
      </w:r>
      <w:r>
        <w:rPr>
          <w:b/>
          <w:bCs/>
        </w:rPr>
        <w:t xml:space="preserve">polarità </w:t>
      </w:r>
      <w:r>
        <w:t>della molecola. Ogni molecola polare è caratterizzata dal momento di dipolo</w:t>
      </w:r>
      <w:r w:rsidR="00C91E32">
        <w:t>. Non sempre la presenza di legami polari da origine ad una molecola polare. Nelle molecole lineari la polarità è nulla; invece in quelle angolari esiste.</w:t>
      </w:r>
    </w:p>
    <w:p w14:paraId="6C1C001E" w14:textId="6C91DC19" w:rsidR="00CA5D93" w:rsidRDefault="008B12E6" w:rsidP="00C91E32">
      <w:pPr>
        <w:rPr>
          <w:b/>
          <w:bCs/>
        </w:rPr>
      </w:pPr>
      <w:r>
        <w:rPr>
          <w:b/>
          <w:bCs/>
        </w:rPr>
        <w:lastRenderedPageBreak/>
        <w:t>Limiti VSEPR</w:t>
      </w:r>
    </w:p>
    <w:p w14:paraId="32B59568" w14:textId="08B3AEDB" w:rsidR="008B12E6" w:rsidRDefault="00F26D01" w:rsidP="00F26D01">
      <w:pPr>
        <w:pStyle w:val="Paragrafoelenco"/>
        <w:numPr>
          <w:ilvl w:val="0"/>
          <w:numId w:val="19"/>
        </w:numPr>
      </w:pPr>
      <w:r>
        <w:t>Non spiega bene la forma di molecole con più di due atomi centrali;</w:t>
      </w:r>
    </w:p>
    <w:p w14:paraId="7047C2C0" w14:textId="082636A2" w:rsidR="00F26D01" w:rsidRDefault="00F26D01" w:rsidP="00F26D01">
      <w:pPr>
        <w:pStyle w:val="Paragrafoelenco"/>
        <w:numPr>
          <w:ilvl w:val="0"/>
          <w:numId w:val="19"/>
        </w:numPr>
      </w:pPr>
      <w:r>
        <w:t>Non dice nulla sugli orbitali atomici;</w:t>
      </w:r>
    </w:p>
    <w:p w14:paraId="3D0A9029" w14:textId="49EEF7FA" w:rsidR="00F26D01" w:rsidRDefault="00F26D01" w:rsidP="00F26D01">
      <w:pPr>
        <w:pStyle w:val="Paragrafoelenco"/>
        <w:numPr>
          <w:ilvl w:val="0"/>
          <w:numId w:val="19"/>
        </w:numPr>
      </w:pPr>
      <w:r>
        <w:t>Non spiega le proprietà magnetiche.</w:t>
      </w:r>
    </w:p>
    <w:p w14:paraId="623094D0" w14:textId="5BC21163" w:rsidR="000E0C20" w:rsidRDefault="00F26D01" w:rsidP="00F26D01">
      <w:r>
        <w:t xml:space="preserve">Per questo motivo nasce la </w:t>
      </w:r>
      <w:r>
        <w:rPr>
          <w:b/>
          <w:bCs/>
        </w:rPr>
        <w:t xml:space="preserve">teoria del legame di valenza (VB), </w:t>
      </w:r>
      <w:r>
        <w:t xml:space="preserve">che si basa sulle </w:t>
      </w:r>
      <w:r>
        <w:rPr>
          <w:b/>
          <w:bCs/>
        </w:rPr>
        <w:t xml:space="preserve">interazioni </w:t>
      </w:r>
      <w:r>
        <w:t xml:space="preserve">tra gli </w:t>
      </w:r>
      <w:r>
        <w:rPr>
          <w:b/>
          <w:bCs/>
        </w:rPr>
        <w:t xml:space="preserve">orbitali atomici </w:t>
      </w:r>
      <w:r>
        <w:t xml:space="preserve">che concorrono alla formazione del legame covalente. </w:t>
      </w:r>
      <w:r w:rsidR="00F746E8">
        <w:br/>
        <w:t xml:space="preserve">Si forma un legame covalente quando gli orbitali atomici di due atomi si </w:t>
      </w:r>
      <w:r w:rsidR="00F746E8">
        <w:rPr>
          <w:b/>
          <w:bCs/>
        </w:rPr>
        <w:t xml:space="preserve">sovrappongono </w:t>
      </w:r>
      <w:r w:rsidR="00F746E8">
        <w:t xml:space="preserve">e sono </w:t>
      </w:r>
      <w:r w:rsidR="00F746E8">
        <w:rPr>
          <w:b/>
          <w:bCs/>
        </w:rPr>
        <w:t xml:space="preserve">occupati </w:t>
      </w:r>
      <w:r w:rsidR="00F746E8">
        <w:t xml:space="preserve">da una </w:t>
      </w:r>
      <w:r w:rsidR="00F746E8">
        <w:rPr>
          <w:b/>
          <w:bCs/>
        </w:rPr>
        <w:t>coppia di elettroni</w:t>
      </w:r>
      <w:r w:rsidR="00F746E8">
        <w:t xml:space="preserve"> che hanno la più alta probabilità di essere localizzati nei nuclei. </w:t>
      </w:r>
      <w:r w:rsidR="000E0C20">
        <w:br/>
        <w:t>Da ciò deriva che:</w:t>
      </w:r>
    </w:p>
    <w:p w14:paraId="3F21E964" w14:textId="2DB57DB4" w:rsidR="000E0C20" w:rsidRDefault="00BE6EAC" w:rsidP="000E0C20">
      <w:pPr>
        <w:pStyle w:val="Paragrafoelenco"/>
        <w:numPr>
          <w:ilvl w:val="0"/>
          <w:numId w:val="20"/>
        </w:numPr>
      </w:pPr>
      <w:r>
        <w:t>Lo spin degli elettroni deve essere opposto per il principio di esclusione di Pauli.</w:t>
      </w:r>
    </w:p>
    <w:p w14:paraId="26A41DA9" w14:textId="0B4F9D6B" w:rsidR="00BE6EAC" w:rsidRDefault="00BE6EAC" w:rsidP="000E0C20">
      <w:pPr>
        <w:pStyle w:val="Paragrafoelenco"/>
        <w:numPr>
          <w:ilvl w:val="0"/>
          <w:numId w:val="20"/>
        </w:numPr>
      </w:pPr>
      <w:r>
        <w:rPr>
          <w:b/>
          <w:bCs/>
        </w:rPr>
        <w:t xml:space="preserve">Maggiore </w:t>
      </w:r>
      <w:r>
        <w:t xml:space="preserve">è la </w:t>
      </w:r>
      <w:r>
        <w:rPr>
          <w:b/>
          <w:bCs/>
        </w:rPr>
        <w:t>sovrapposizione</w:t>
      </w:r>
      <w:r>
        <w:t xml:space="preserve">, </w:t>
      </w:r>
      <w:r>
        <w:rPr>
          <w:b/>
          <w:bCs/>
        </w:rPr>
        <w:t xml:space="preserve">più stabile </w:t>
      </w:r>
      <w:r>
        <w:t>è il legame. L’entità della sovrapposizione dipende dalla forma e dall’orientamento degli orbitali.</w:t>
      </w:r>
    </w:p>
    <w:p w14:paraId="0856B7CA" w14:textId="65AC255D" w:rsidR="00FC3C21" w:rsidRDefault="00FC3C21" w:rsidP="00FC3C21">
      <w:pPr>
        <w:rPr>
          <w:b/>
          <w:bCs/>
        </w:rPr>
      </w:pPr>
      <w:r>
        <w:rPr>
          <w:b/>
          <w:bCs/>
        </w:rPr>
        <w:t>Legami multipli e singoli</w:t>
      </w:r>
    </w:p>
    <w:p w14:paraId="18224B1C" w14:textId="3C3A83CC" w:rsidR="00FC3C21" w:rsidRDefault="00FC3C21" w:rsidP="00FC3C21">
      <w:pPr>
        <w:rPr>
          <w:rFonts w:cstheme="minorHAnsi"/>
        </w:rPr>
      </w:pPr>
      <w:r>
        <w:t xml:space="preserve">Il legame che si origina dalla sovrapposizione di due orbitali è detto </w:t>
      </w:r>
      <w:r>
        <w:rPr>
          <w:b/>
          <w:bCs/>
        </w:rPr>
        <w:t>sigma</w:t>
      </w:r>
      <w:r>
        <w:t xml:space="preserve">. Ha la sua densità </w:t>
      </w:r>
      <w:r>
        <w:rPr>
          <w:b/>
          <w:bCs/>
        </w:rPr>
        <w:t xml:space="preserve">elettronica più alta </w:t>
      </w:r>
      <w:r>
        <w:t>lungo l’</w:t>
      </w:r>
      <w:r>
        <w:rPr>
          <w:b/>
          <w:bCs/>
        </w:rPr>
        <w:t xml:space="preserve">asse di legame </w:t>
      </w:r>
      <w:r>
        <w:t>(linea immaginaria congiungente i due nuclei)</w:t>
      </w:r>
      <w:r w:rsidR="00EF757C">
        <w:t xml:space="preserve">. Tutti i legami singoli sono sigma, sovrapposizione </w:t>
      </w:r>
      <w:r w:rsidR="00EF757C">
        <w:rPr>
          <w:b/>
          <w:bCs/>
        </w:rPr>
        <w:t>frontale</w:t>
      </w:r>
      <w:r w:rsidR="00EF757C">
        <w:t>.</w:t>
      </w:r>
      <w:r w:rsidR="00EF757C">
        <w:br/>
        <w:t xml:space="preserve">Il legame </w:t>
      </w:r>
      <w:r w:rsidR="00EF757C">
        <w:rPr>
          <w:rFonts w:cstheme="minorHAnsi"/>
        </w:rPr>
        <w:t>π</w:t>
      </w:r>
      <w:r w:rsidR="00EF757C">
        <w:t xml:space="preserve"> si forma per </w:t>
      </w:r>
      <w:r w:rsidR="00EF757C">
        <w:rPr>
          <w:b/>
          <w:bCs/>
        </w:rPr>
        <w:t>sovrapposizione laterale</w:t>
      </w:r>
      <w:r w:rsidR="00EF757C">
        <w:t xml:space="preserve">. Ha due regioni di densità elettronica: una sopra l’asse di legame e l’altra sotto. Un legame doppio è sempre costituito da un legame </w:t>
      </w:r>
      <w:r w:rsidR="00EF757C">
        <w:rPr>
          <w:rFonts w:cstheme="minorHAnsi"/>
        </w:rPr>
        <w:t>σ e da un legame π</w:t>
      </w:r>
      <w:r w:rsidR="0032732E">
        <w:rPr>
          <w:rFonts w:cstheme="minorHAnsi"/>
        </w:rPr>
        <w:t>.</w:t>
      </w:r>
      <w:r w:rsidR="0032732E">
        <w:rPr>
          <w:rFonts w:cstheme="minorHAnsi"/>
        </w:rPr>
        <w:br/>
        <w:t xml:space="preserve">Il legame σ è più forte di quello π perché è maggiore la probabilità di trovare elettroni in quella regione di spazio. </w:t>
      </w:r>
    </w:p>
    <w:p w14:paraId="2BDEF610" w14:textId="7DF94E8F" w:rsidR="002E546E" w:rsidRDefault="002E546E" w:rsidP="00FC3C21">
      <w:pPr>
        <w:rPr>
          <w:rFonts w:cstheme="minorHAnsi"/>
          <w:b/>
          <w:bCs/>
        </w:rPr>
      </w:pPr>
      <w:r>
        <w:rPr>
          <w:rFonts w:cstheme="minorHAnsi"/>
          <w:b/>
          <w:bCs/>
        </w:rPr>
        <w:t>Ibridazione</w:t>
      </w:r>
    </w:p>
    <w:p w14:paraId="6047D1A3" w14:textId="3187BBB3" w:rsidR="002E546E" w:rsidRDefault="002E546E" w:rsidP="00FC3C21">
      <w:pPr>
        <w:rPr>
          <w:rFonts w:cstheme="minorHAnsi"/>
        </w:rPr>
      </w:pPr>
      <w:r>
        <w:rPr>
          <w:rFonts w:cstheme="minorHAnsi"/>
        </w:rPr>
        <w:t xml:space="preserve">Nasce per spiegare la tetravalenza del carbonio. Avviene il </w:t>
      </w:r>
      <w:r>
        <w:rPr>
          <w:rFonts w:cstheme="minorHAnsi"/>
          <w:b/>
          <w:bCs/>
        </w:rPr>
        <w:t xml:space="preserve">mescolamento </w:t>
      </w:r>
      <w:r>
        <w:rPr>
          <w:rFonts w:cstheme="minorHAnsi"/>
        </w:rPr>
        <w:t>di orbitali s e p che porta alla configurazione di C*, eccitato.</w:t>
      </w:r>
    </w:p>
    <w:p w14:paraId="25E5B274" w14:textId="0DC19F61" w:rsidR="00856B0C" w:rsidRDefault="00856B0C" w:rsidP="00FC3C21">
      <w:pPr>
        <w:rPr>
          <w:rFonts w:cstheme="minorHAnsi"/>
        </w:rPr>
      </w:pPr>
      <w:r>
        <w:rPr>
          <w:rFonts w:cstheme="minorHAnsi"/>
          <w:noProof/>
        </w:rPr>
        <w:drawing>
          <wp:anchor distT="0" distB="0" distL="114300" distR="114300" simplePos="0" relativeHeight="251658254" behindDoc="0" locked="0" layoutInCell="1" allowOverlap="1" wp14:anchorId="5837238A" wp14:editId="580C0B54">
            <wp:simplePos x="0" y="0"/>
            <wp:positionH relativeFrom="margin">
              <wp:align>right</wp:align>
            </wp:positionH>
            <wp:positionV relativeFrom="paragraph">
              <wp:posOffset>12065</wp:posOffset>
            </wp:positionV>
            <wp:extent cx="2924175" cy="1644015"/>
            <wp:effectExtent l="0" t="0" r="9525" b="0"/>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24175" cy="1644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0057">
        <w:rPr>
          <w:rFonts w:cstheme="minorHAnsi"/>
        </w:rPr>
        <w:t xml:space="preserve">Ibridazione </w:t>
      </w:r>
      <w:r w:rsidR="00560057" w:rsidRPr="00560057">
        <w:rPr>
          <w:rFonts w:cstheme="minorHAnsi"/>
          <w:b/>
          <w:bCs/>
        </w:rPr>
        <w:t>sp3</w:t>
      </w:r>
      <w:r w:rsidR="00560057">
        <w:rPr>
          <w:rFonts w:cstheme="minorHAnsi"/>
        </w:rPr>
        <w:t xml:space="preserve">: </w:t>
      </w:r>
      <w:r w:rsidR="00AD7EAB">
        <w:rPr>
          <w:rFonts w:cstheme="minorHAnsi"/>
        </w:rPr>
        <w:t>Nel caso del CH</w:t>
      </w:r>
      <w:r w:rsidR="00AD7EAB" w:rsidRPr="00AD7EAB">
        <w:rPr>
          <w:rFonts w:cstheme="minorHAnsi"/>
          <w:vertAlign w:val="subscript"/>
        </w:rPr>
        <w:t>4</w:t>
      </w:r>
      <w:r w:rsidR="00AD7EAB">
        <w:rPr>
          <w:rFonts w:cstheme="minorHAnsi"/>
        </w:rPr>
        <w:t xml:space="preserve"> secondo la configurazione C* si dovrebbero avere 3 legami equivalenti e uno diverso. I dati sperimentali mostrano che i legami C-H sono equivalenti, quindi tramite l’ibridazione si formano 4 orbitali ibridi sp3 con stessa forma ed energia</w:t>
      </w:r>
      <w:r w:rsidR="00FA394D">
        <w:rPr>
          <w:rFonts w:cstheme="minorHAnsi"/>
        </w:rPr>
        <w:t>.</w:t>
      </w:r>
      <w:r w:rsidR="00AD7EAB">
        <w:rPr>
          <w:rFonts w:cstheme="minorHAnsi"/>
        </w:rPr>
        <w:t xml:space="preserve"> </w:t>
      </w:r>
      <w:r w:rsidR="00C83EAD">
        <w:rPr>
          <w:rFonts w:cstheme="minorHAnsi"/>
        </w:rPr>
        <w:t>I 4 orbitali ibridi sono orientati ai vertici di un tetraedro.</w:t>
      </w:r>
    </w:p>
    <w:p w14:paraId="0B8E6B72" w14:textId="4F66E9A0" w:rsidR="00C83EAD" w:rsidRDefault="00C83EAD" w:rsidP="00FC3C21">
      <w:pPr>
        <w:rPr>
          <w:rFonts w:cstheme="minorHAnsi"/>
        </w:rPr>
      </w:pPr>
      <w:r>
        <w:rPr>
          <w:rFonts w:cstheme="minorHAnsi"/>
        </w:rPr>
        <w:t xml:space="preserve">Ibridazione </w:t>
      </w:r>
      <w:r w:rsidRPr="00C83EAD">
        <w:rPr>
          <w:rFonts w:cstheme="minorHAnsi"/>
          <w:b/>
          <w:bCs/>
        </w:rPr>
        <w:t>sp2</w:t>
      </w:r>
      <w:r>
        <w:rPr>
          <w:rFonts w:cstheme="minorHAnsi"/>
        </w:rPr>
        <w:t xml:space="preserve">: </w:t>
      </w:r>
      <w:r w:rsidR="00F63EC8">
        <w:rPr>
          <w:rFonts w:cstheme="minorHAnsi"/>
        </w:rPr>
        <w:t xml:space="preserve">3 orbitali ibridi orientati ai vertici di un triangolo equilatero. 120° </w:t>
      </w:r>
    </w:p>
    <w:p w14:paraId="3A1D8601" w14:textId="06D86F8C" w:rsidR="001E43D7" w:rsidRDefault="001E43D7" w:rsidP="00FC3C21">
      <w:pPr>
        <w:rPr>
          <w:rFonts w:cstheme="minorHAnsi"/>
        </w:rPr>
      </w:pPr>
      <w:r>
        <w:rPr>
          <w:rFonts w:cstheme="minorHAnsi"/>
        </w:rPr>
        <w:t xml:space="preserve">Ibridazione </w:t>
      </w:r>
      <w:r w:rsidRPr="001E43D7">
        <w:rPr>
          <w:rFonts w:cstheme="minorHAnsi"/>
          <w:b/>
          <w:bCs/>
        </w:rPr>
        <w:t>sp</w:t>
      </w:r>
      <w:r>
        <w:rPr>
          <w:rFonts w:cstheme="minorHAnsi"/>
        </w:rPr>
        <w:t>: due orbitali non equivalenti danno luogo ad orbitali sp</w:t>
      </w:r>
      <w:r w:rsidR="00E56A37">
        <w:rPr>
          <w:rFonts w:cstheme="minorHAnsi"/>
        </w:rPr>
        <w:t xml:space="preserve"> equivalenti separati da 180°. (CO</w:t>
      </w:r>
      <w:r w:rsidR="00E56A37" w:rsidRPr="00E56A37">
        <w:rPr>
          <w:rFonts w:cstheme="minorHAnsi"/>
          <w:vertAlign w:val="subscript"/>
        </w:rPr>
        <w:t>2</w:t>
      </w:r>
      <w:r w:rsidR="00E56A37">
        <w:rPr>
          <w:rFonts w:cstheme="minorHAnsi"/>
        </w:rPr>
        <w:t>, BeCl</w:t>
      </w:r>
      <w:r w:rsidR="00E56A37" w:rsidRPr="00E56A37">
        <w:rPr>
          <w:rFonts w:cstheme="minorHAnsi"/>
          <w:vertAlign w:val="subscript"/>
        </w:rPr>
        <w:t>2</w:t>
      </w:r>
      <w:r w:rsidR="00E56A37">
        <w:rPr>
          <w:rFonts w:cstheme="minorHAnsi"/>
        </w:rPr>
        <w:t>,NH</w:t>
      </w:r>
      <w:r w:rsidR="00E56A37" w:rsidRPr="00E56A37">
        <w:rPr>
          <w:rFonts w:cstheme="minorHAnsi"/>
          <w:vertAlign w:val="subscript"/>
        </w:rPr>
        <w:t>3</w:t>
      </w:r>
      <w:r w:rsidR="00E56A37">
        <w:rPr>
          <w:rFonts w:cstheme="minorHAnsi"/>
        </w:rPr>
        <w:t>)</w:t>
      </w:r>
    </w:p>
    <w:p w14:paraId="1CA3CC3E" w14:textId="0CF8F4D4" w:rsidR="004519FF" w:rsidRDefault="004519FF" w:rsidP="00FC3C21">
      <w:pPr>
        <w:rPr>
          <w:rFonts w:cstheme="minorHAnsi"/>
        </w:rPr>
      </w:pPr>
      <w:r>
        <w:rPr>
          <w:rFonts w:cstheme="minorHAnsi"/>
          <w:b/>
          <w:bCs/>
        </w:rPr>
        <w:t>IMPORTANTE</w:t>
      </w:r>
      <w:r>
        <w:rPr>
          <w:rFonts w:cstheme="minorHAnsi"/>
          <w:b/>
          <w:bCs/>
        </w:rPr>
        <w:br/>
      </w:r>
      <w:r>
        <w:rPr>
          <w:rFonts w:cstheme="minorHAnsi"/>
        </w:rPr>
        <w:t>Dalla geometria della molecola si risale all’ibridazione:</w:t>
      </w:r>
    </w:p>
    <w:p w14:paraId="45D50E41" w14:textId="25116F1C" w:rsidR="004519FF" w:rsidRDefault="004519FF" w:rsidP="004519FF">
      <w:pPr>
        <w:pStyle w:val="Paragrafoelenco"/>
        <w:numPr>
          <w:ilvl w:val="0"/>
          <w:numId w:val="21"/>
        </w:numPr>
        <w:rPr>
          <w:rFonts w:cstheme="minorHAnsi"/>
        </w:rPr>
      </w:pPr>
      <w:r>
        <w:rPr>
          <w:rFonts w:cstheme="minorHAnsi"/>
        </w:rPr>
        <w:t>Trigonale planare -&gt; sp2</w:t>
      </w:r>
    </w:p>
    <w:p w14:paraId="28E04337" w14:textId="11093897" w:rsidR="004519FF" w:rsidRDefault="004519FF" w:rsidP="004519FF">
      <w:pPr>
        <w:pStyle w:val="Paragrafoelenco"/>
        <w:numPr>
          <w:ilvl w:val="0"/>
          <w:numId w:val="21"/>
        </w:numPr>
        <w:rPr>
          <w:rFonts w:cstheme="minorHAnsi"/>
        </w:rPr>
      </w:pPr>
      <w:r>
        <w:rPr>
          <w:rFonts w:cstheme="minorHAnsi"/>
        </w:rPr>
        <w:t>Tetraedrica -&gt; sp3</w:t>
      </w:r>
    </w:p>
    <w:p w14:paraId="29CCC057" w14:textId="05C2A3FA" w:rsidR="004519FF" w:rsidRDefault="004519FF" w:rsidP="004519FF">
      <w:pPr>
        <w:pStyle w:val="Paragrafoelenco"/>
        <w:numPr>
          <w:ilvl w:val="0"/>
          <w:numId w:val="21"/>
        </w:numPr>
        <w:rPr>
          <w:rFonts w:cstheme="minorHAnsi"/>
        </w:rPr>
      </w:pPr>
      <w:r>
        <w:rPr>
          <w:rFonts w:cstheme="minorHAnsi"/>
        </w:rPr>
        <w:t>Lineare -&gt; sp</w:t>
      </w:r>
    </w:p>
    <w:p w14:paraId="17196139" w14:textId="20A6B752" w:rsidR="004519FF" w:rsidRDefault="004519FF" w:rsidP="004519FF">
      <w:pPr>
        <w:rPr>
          <w:rFonts w:cstheme="minorHAnsi"/>
        </w:rPr>
      </w:pPr>
    </w:p>
    <w:p w14:paraId="36D38ED2" w14:textId="6D1AD372" w:rsidR="004337D8" w:rsidRDefault="004337D8" w:rsidP="004519FF">
      <w:pPr>
        <w:rPr>
          <w:rFonts w:cstheme="minorHAnsi"/>
        </w:rPr>
      </w:pPr>
    </w:p>
    <w:p w14:paraId="392EAF5B" w14:textId="4495F2FE" w:rsidR="004337D8" w:rsidRDefault="004337D8" w:rsidP="004519FF">
      <w:pPr>
        <w:rPr>
          <w:rFonts w:cstheme="minorHAnsi"/>
          <w:b/>
          <w:bCs/>
        </w:rPr>
      </w:pPr>
      <w:r>
        <w:rPr>
          <w:rFonts w:cstheme="minorHAnsi"/>
          <w:b/>
          <w:bCs/>
        </w:rPr>
        <w:lastRenderedPageBreak/>
        <w:t>Teoria orbitali molecolari</w:t>
      </w:r>
    </w:p>
    <w:p w14:paraId="4797D144" w14:textId="59FA921C" w:rsidR="004337D8" w:rsidRDefault="00220930" w:rsidP="004519FF">
      <w:pPr>
        <w:rPr>
          <w:rFonts w:cstheme="minorHAnsi"/>
        </w:rPr>
      </w:pPr>
      <w:r>
        <w:rPr>
          <w:rFonts w:cstheme="minorHAnsi"/>
        </w:rPr>
        <w:t xml:space="preserve">La teoria degli orbitali molecolari nasce per spiegare le </w:t>
      </w:r>
      <w:r>
        <w:rPr>
          <w:rFonts w:cstheme="minorHAnsi"/>
          <w:b/>
          <w:bCs/>
        </w:rPr>
        <w:t xml:space="preserve">proprietà magnetiche </w:t>
      </w:r>
      <w:r>
        <w:rPr>
          <w:rFonts w:cstheme="minorHAnsi"/>
        </w:rPr>
        <w:t xml:space="preserve">delle molecole e la </w:t>
      </w:r>
      <w:r>
        <w:rPr>
          <w:rFonts w:cstheme="minorHAnsi"/>
          <w:b/>
          <w:bCs/>
        </w:rPr>
        <w:t xml:space="preserve">delocalizzazione </w:t>
      </w:r>
      <w:r>
        <w:rPr>
          <w:rFonts w:cstheme="minorHAnsi"/>
        </w:rPr>
        <w:t>elettronica. In questo caso si formano veri e propri orbitali molecolari che appartengono a tutta la molecola. Questi orbitali hanno una data energia e forma. Per formare gli orbitali si deve ricorrere ad approssimazioni, con il metodo LCAO. I modi di combinazione degli orbitali atomici sono:</w:t>
      </w:r>
    </w:p>
    <w:p w14:paraId="7CC426CB" w14:textId="4FE0F462" w:rsidR="00220930" w:rsidRDefault="00220930" w:rsidP="00220930">
      <w:pPr>
        <w:pStyle w:val="Paragrafoelenco"/>
        <w:numPr>
          <w:ilvl w:val="0"/>
          <w:numId w:val="22"/>
        </w:numPr>
        <w:rPr>
          <w:rFonts w:cstheme="minorHAnsi"/>
        </w:rPr>
      </w:pPr>
      <w:r w:rsidRPr="00220930">
        <w:rPr>
          <w:rFonts w:cstheme="minorHAnsi"/>
          <w:b/>
          <w:bCs/>
        </w:rPr>
        <w:t>Addizioni delle funzioni d’onda</w:t>
      </w:r>
      <w:r>
        <w:rPr>
          <w:rFonts w:cstheme="minorHAnsi"/>
        </w:rPr>
        <w:t xml:space="preserve"> -&gt; Origina un orbitale legante che ha una regione di alta densità tra i nuclei, quindi la sovrapposizione aumenta la probabilità di trovare gli elettroni</w:t>
      </w:r>
    </w:p>
    <w:p w14:paraId="040C24D4" w14:textId="73F4E926" w:rsidR="00220930" w:rsidRDefault="00220930" w:rsidP="00220930">
      <w:pPr>
        <w:pStyle w:val="Paragrafoelenco"/>
        <w:numPr>
          <w:ilvl w:val="0"/>
          <w:numId w:val="22"/>
        </w:numPr>
        <w:rPr>
          <w:rFonts w:cstheme="minorHAnsi"/>
        </w:rPr>
      </w:pPr>
      <w:r w:rsidRPr="00220930">
        <w:rPr>
          <w:rFonts w:cstheme="minorHAnsi"/>
          <w:b/>
          <w:bCs/>
        </w:rPr>
        <w:t>Sottrazione delle funzioni d’onda</w:t>
      </w:r>
      <w:r>
        <w:rPr>
          <w:rFonts w:cstheme="minorHAnsi"/>
        </w:rPr>
        <w:t xml:space="preserve"> -&gt; origina un orbitale antilegante che ha un nodo tra i due nuclei, con probabilità pari a zero di trovare elettroni.</w:t>
      </w:r>
    </w:p>
    <w:p w14:paraId="15A14BEC" w14:textId="24F97157" w:rsidR="00220930" w:rsidRPr="00220930" w:rsidRDefault="00220930" w:rsidP="00220930">
      <w:pPr>
        <w:rPr>
          <w:rFonts w:cstheme="minorHAnsi"/>
          <w:i/>
          <w:iCs/>
        </w:rPr>
      </w:pPr>
      <w:r w:rsidRPr="00220930">
        <w:rPr>
          <w:rFonts w:cstheme="minorHAnsi"/>
          <w:i/>
          <w:iCs/>
        </w:rPr>
        <w:t>Il numero di orbitali atomici combinati è uguale al numero di orbitali molecolari formati.</w:t>
      </w:r>
    </w:p>
    <w:p w14:paraId="107DDFBD" w14:textId="0F6F91B7" w:rsidR="00220930" w:rsidRDefault="00220930" w:rsidP="00220930">
      <w:pPr>
        <w:rPr>
          <w:rFonts w:cstheme="minorHAnsi"/>
        </w:rPr>
      </w:pPr>
      <w:r>
        <w:rPr>
          <w:rFonts w:cstheme="minorHAnsi"/>
        </w:rPr>
        <w:t>Consideriamo H</w:t>
      </w:r>
      <w:r w:rsidRPr="00220930">
        <w:rPr>
          <w:rFonts w:cstheme="minorHAnsi"/>
          <w:vertAlign w:val="subscript"/>
        </w:rPr>
        <w:t>2</w:t>
      </w:r>
      <w:r>
        <w:rPr>
          <w:rFonts w:cstheme="minorHAnsi"/>
        </w:rPr>
        <w:t>:</w:t>
      </w:r>
    </w:p>
    <w:p w14:paraId="4635D6D9" w14:textId="0D990CC3" w:rsidR="00220930" w:rsidRDefault="00220930" w:rsidP="00220930">
      <w:pPr>
        <w:pStyle w:val="Paragrafoelenco"/>
        <w:numPr>
          <w:ilvl w:val="0"/>
          <w:numId w:val="23"/>
        </w:numPr>
        <w:rPr>
          <w:rFonts w:cstheme="minorHAnsi"/>
        </w:rPr>
      </w:pPr>
      <w:r>
        <w:rPr>
          <w:rFonts w:cstheme="minorHAnsi"/>
        </w:rPr>
        <w:t xml:space="preserve">L’orbitale molecolare </w:t>
      </w:r>
      <w:r>
        <w:rPr>
          <w:rFonts w:cstheme="minorHAnsi"/>
          <w:b/>
          <w:bCs/>
        </w:rPr>
        <w:t xml:space="preserve">legante </w:t>
      </w:r>
      <w:r>
        <w:rPr>
          <w:rFonts w:cstheme="minorHAnsi"/>
        </w:rPr>
        <w:t xml:space="preserve">è distribuito tra i due nuclei: i due elettroni risentono delle attrazioni e sono distribuiti su un volume maggiore rispetto a quello di partenza e quindi ha </w:t>
      </w:r>
      <w:r>
        <w:rPr>
          <w:rFonts w:cstheme="minorHAnsi"/>
          <w:b/>
          <w:bCs/>
        </w:rPr>
        <w:t xml:space="preserve">energia </w:t>
      </w:r>
      <w:r>
        <w:rPr>
          <w:rFonts w:cstheme="minorHAnsi"/>
        </w:rPr>
        <w:t xml:space="preserve">più </w:t>
      </w:r>
      <w:r>
        <w:rPr>
          <w:rFonts w:cstheme="minorHAnsi"/>
          <w:b/>
          <w:bCs/>
        </w:rPr>
        <w:t xml:space="preserve">bassa </w:t>
      </w:r>
      <w:r>
        <w:rPr>
          <w:rFonts w:cstheme="minorHAnsi"/>
        </w:rPr>
        <w:t xml:space="preserve">perché sono </w:t>
      </w:r>
      <w:r>
        <w:rPr>
          <w:rFonts w:cstheme="minorHAnsi"/>
          <w:b/>
          <w:bCs/>
        </w:rPr>
        <w:t>minimizzate le repulsioni</w:t>
      </w:r>
      <w:r>
        <w:rPr>
          <w:rFonts w:cstheme="minorHAnsi"/>
        </w:rPr>
        <w:t>.</w:t>
      </w:r>
    </w:p>
    <w:p w14:paraId="438B5308" w14:textId="2E9BE14A" w:rsidR="00220930" w:rsidRDefault="00220930" w:rsidP="00220930">
      <w:pPr>
        <w:pStyle w:val="Paragrafoelenco"/>
        <w:numPr>
          <w:ilvl w:val="0"/>
          <w:numId w:val="23"/>
        </w:numPr>
        <w:rPr>
          <w:rFonts w:cstheme="minorHAnsi"/>
        </w:rPr>
      </w:pPr>
      <w:r>
        <w:rPr>
          <w:rFonts w:cstheme="minorHAnsi"/>
        </w:rPr>
        <w:t xml:space="preserve">L’orbitale molecolare </w:t>
      </w:r>
      <w:r>
        <w:rPr>
          <w:rFonts w:cstheme="minorHAnsi"/>
          <w:b/>
          <w:bCs/>
        </w:rPr>
        <w:t xml:space="preserve">antilegante </w:t>
      </w:r>
      <w:r>
        <w:rPr>
          <w:rFonts w:cstheme="minorHAnsi"/>
        </w:rPr>
        <w:t>ha un nodo tra i nuclei, i quali si respingono di più e quindi l’</w:t>
      </w:r>
      <w:r>
        <w:rPr>
          <w:rFonts w:cstheme="minorHAnsi"/>
          <w:b/>
          <w:bCs/>
        </w:rPr>
        <w:t>energia aumenta</w:t>
      </w:r>
      <w:r>
        <w:rPr>
          <w:rFonts w:cstheme="minorHAnsi"/>
        </w:rPr>
        <w:t xml:space="preserve">. Quando è </w:t>
      </w:r>
      <w:r>
        <w:rPr>
          <w:rFonts w:cstheme="minorHAnsi"/>
          <w:b/>
          <w:bCs/>
        </w:rPr>
        <w:t xml:space="preserve">occupato </w:t>
      </w:r>
      <w:r>
        <w:rPr>
          <w:rFonts w:cstheme="minorHAnsi"/>
        </w:rPr>
        <w:t xml:space="preserve">la </w:t>
      </w:r>
      <w:r>
        <w:rPr>
          <w:rFonts w:cstheme="minorHAnsi"/>
          <w:b/>
          <w:bCs/>
        </w:rPr>
        <w:t>molecola è meno stabile</w:t>
      </w:r>
      <w:r>
        <w:rPr>
          <w:rFonts w:cstheme="minorHAnsi"/>
        </w:rPr>
        <w:t>.</w:t>
      </w:r>
    </w:p>
    <w:p w14:paraId="2D1EB12C" w14:textId="10654793" w:rsidR="00220930" w:rsidRDefault="00220930" w:rsidP="00220930">
      <w:pPr>
        <w:rPr>
          <w:rFonts w:cstheme="minorHAnsi"/>
        </w:rPr>
      </w:pPr>
      <w:r>
        <w:rPr>
          <w:rFonts w:cstheme="minorHAnsi"/>
        </w:rPr>
        <w:t>Sia l’orbitale legante che quello antilegante in H2 sono σ (σ</w:t>
      </w:r>
      <w:r w:rsidRPr="00220930">
        <w:rPr>
          <w:rFonts w:cstheme="minorHAnsi"/>
          <w:vertAlign w:val="subscript"/>
        </w:rPr>
        <w:t>1s</w:t>
      </w:r>
      <w:r>
        <w:rPr>
          <w:rFonts w:cstheme="minorHAnsi"/>
        </w:rPr>
        <w:t>, σ*</w:t>
      </w:r>
      <w:r w:rsidRPr="00220930">
        <w:rPr>
          <w:rFonts w:cstheme="minorHAnsi"/>
          <w:vertAlign w:val="subscript"/>
        </w:rPr>
        <w:t>1s</w:t>
      </w:r>
      <w:r>
        <w:rPr>
          <w:rFonts w:cstheme="minorHAnsi"/>
        </w:rPr>
        <w:t xml:space="preserve">). Per </w:t>
      </w:r>
      <w:r>
        <w:rPr>
          <w:rFonts w:cstheme="minorHAnsi"/>
          <w:b/>
          <w:bCs/>
        </w:rPr>
        <w:t xml:space="preserve">interagire </w:t>
      </w:r>
      <w:r>
        <w:rPr>
          <w:rFonts w:cstheme="minorHAnsi"/>
        </w:rPr>
        <w:t xml:space="preserve">gli orbitali atomici devono avere </w:t>
      </w:r>
      <w:r>
        <w:rPr>
          <w:rFonts w:cstheme="minorHAnsi"/>
          <w:b/>
          <w:bCs/>
        </w:rPr>
        <w:t xml:space="preserve">energia </w:t>
      </w:r>
      <w:r>
        <w:rPr>
          <w:rFonts w:cstheme="minorHAnsi"/>
        </w:rPr>
        <w:t xml:space="preserve">e </w:t>
      </w:r>
      <w:r>
        <w:rPr>
          <w:rFonts w:cstheme="minorHAnsi"/>
          <w:b/>
          <w:bCs/>
        </w:rPr>
        <w:t>orientamento simili</w:t>
      </w:r>
      <w:r>
        <w:rPr>
          <w:rFonts w:cstheme="minorHAnsi"/>
        </w:rPr>
        <w:t>.</w:t>
      </w:r>
    </w:p>
    <w:p w14:paraId="187797DD" w14:textId="0E9B8D45" w:rsidR="003326E3" w:rsidRPr="003326E3" w:rsidRDefault="003326E3" w:rsidP="00220930">
      <w:pPr>
        <w:rPr>
          <w:rFonts w:eastAsiaTheme="minorEastAsia" w:cstheme="minorHAnsi"/>
        </w:rPr>
      </w:pPr>
      <m:oMathPara>
        <m:oMath>
          <m:r>
            <w:rPr>
              <w:rFonts w:ascii="Cambria Math" w:hAnsi="Cambria Math" w:cstheme="minorHAnsi"/>
            </w:rPr>
            <m:t>O.L. =</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2</m:t>
              </m:r>
            </m:den>
          </m:f>
          <m:r>
            <w:rPr>
              <w:rFonts w:ascii="Cambria Math" w:hAnsi="Cambria Math" w:cstheme="minorHAnsi"/>
            </w:rPr>
            <m:t>[</m:t>
          </m:r>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m:t>
                  </m:r>
                </m:sup>
              </m:sSup>
              <m:r>
                <w:rPr>
                  <w:rFonts w:ascii="Cambria Math" w:hAnsi="Cambria Math" w:cstheme="minorHAnsi"/>
                </w:rPr>
                <m:t xml:space="preserve"> nei leganti</m:t>
              </m:r>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m:t>
              </m:r>
            </m:sup>
          </m:sSup>
          <m:r>
            <w:rPr>
              <w:rFonts w:ascii="Cambria Math" w:hAnsi="Cambria Math" w:cstheme="minorHAnsi"/>
            </w:rPr>
            <m:t xml:space="preserve"> negli antileganti)]</m:t>
          </m:r>
        </m:oMath>
      </m:oMathPara>
    </w:p>
    <w:p w14:paraId="008742F2" w14:textId="192F5F6E" w:rsidR="003326E3" w:rsidRDefault="003326E3" w:rsidP="00220930">
      <w:pPr>
        <w:rPr>
          <w:rFonts w:eastAsiaTheme="minorEastAsia" w:cstheme="minorHAnsi"/>
        </w:rPr>
      </w:pPr>
      <w:r>
        <w:rPr>
          <w:rFonts w:eastAsiaTheme="minorEastAsia" w:cstheme="minorHAnsi"/>
        </w:rPr>
        <w:t>Se O.L &gt; 0 -&gt; specie stabile</w:t>
      </w:r>
      <w:r>
        <w:rPr>
          <w:rFonts w:eastAsiaTheme="minorEastAsia" w:cstheme="minorHAnsi"/>
        </w:rPr>
        <w:br/>
        <w:t xml:space="preserve">Se O.L. = 0 -&gt; la specie non si forma </w:t>
      </w:r>
    </w:p>
    <w:p w14:paraId="496CB655" w14:textId="5D832330" w:rsidR="00D82C92" w:rsidRDefault="00D82C92" w:rsidP="00220930">
      <w:pPr>
        <w:rPr>
          <w:rFonts w:eastAsiaTheme="minorEastAsia" w:cstheme="minorHAnsi"/>
          <w:b/>
          <w:bCs/>
        </w:rPr>
      </w:pPr>
      <w:r>
        <w:rPr>
          <w:rFonts w:eastAsiaTheme="minorEastAsia" w:cstheme="minorHAnsi"/>
          <w:b/>
          <w:bCs/>
        </w:rPr>
        <w:t>Legame metallico</w:t>
      </w:r>
    </w:p>
    <w:p w14:paraId="057A93ED" w14:textId="1B506DB1" w:rsidR="00D82C92" w:rsidRDefault="00D82C92" w:rsidP="00220930">
      <w:pPr>
        <w:rPr>
          <w:rFonts w:eastAsiaTheme="minorEastAsia" w:cstheme="minorHAnsi"/>
        </w:rPr>
      </w:pPr>
      <w:r>
        <w:rPr>
          <w:rFonts w:eastAsiaTheme="minorEastAsia" w:cstheme="minorHAnsi"/>
        </w:rPr>
        <w:t>Due atomi metallici formano molecole gassose.</w:t>
      </w:r>
      <w:r>
        <w:rPr>
          <w:rFonts w:eastAsiaTheme="minorEastAsia" w:cstheme="minorHAnsi"/>
        </w:rPr>
        <w:br/>
        <w:t xml:space="preserve">Secondo il modello del </w:t>
      </w:r>
      <w:r>
        <w:rPr>
          <w:rFonts w:eastAsiaTheme="minorEastAsia" w:cstheme="minorHAnsi"/>
          <w:b/>
          <w:bCs/>
        </w:rPr>
        <w:t>mare di elettroni</w:t>
      </w:r>
      <w:r>
        <w:rPr>
          <w:rFonts w:eastAsiaTheme="minorEastAsia" w:cstheme="minorHAnsi"/>
        </w:rPr>
        <w:t xml:space="preserve"> tutti gli atomi metallici forniscono i loro elettroni di valenza per formare un mare di elettroni delocalizzato sull’intero metallo. Gli ioni metallici sono immersi in una disposizione ordinata. A differenza di un cristallo ionico, gli ioni metallici non sono mantenuti nelle loro posizioni in modo assai rigido, e a differenza di un legame covalente, gli elettroni sono </w:t>
      </w:r>
      <w:r>
        <w:rPr>
          <w:rFonts w:eastAsiaTheme="minorEastAsia" w:cstheme="minorHAnsi"/>
          <w:b/>
          <w:bCs/>
        </w:rPr>
        <w:t xml:space="preserve">condivisi tra tutti gli atomi </w:t>
      </w:r>
      <w:r>
        <w:rPr>
          <w:rFonts w:eastAsiaTheme="minorEastAsia" w:cstheme="minorHAnsi"/>
        </w:rPr>
        <w:t>metallici e non tra una coppia.</w:t>
      </w:r>
    </w:p>
    <w:p w14:paraId="778CD7A5" w14:textId="6BF76071" w:rsidR="00D82C92" w:rsidRDefault="00D82C92" w:rsidP="00D82C92">
      <w:r>
        <w:rPr>
          <w:rFonts w:eastAsiaTheme="minorEastAsia" w:cstheme="minorHAnsi"/>
        </w:rPr>
        <w:t xml:space="preserve">Le </w:t>
      </w:r>
      <w:r>
        <w:rPr>
          <w:rFonts w:eastAsiaTheme="minorEastAsia" w:cstheme="minorHAnsi"/>
          <w:b/>
          <w:bCs/>
        </w:rPr>
        <w:t xml:space="preserve">temperature di ebollizione </w:t>
      </w:r>
      <w:r>
        <w:rPr>
          <w:rFonts w:eastAsiaTheme="minorEastAsia" w:cstheme="minorHAnsi"/>
        </w:rPr>
        <w:t xml:space="preserve">sono molto </w:t>
      </w:r>
      <w:r>
        <w:rPr>
          <w:rFonts w:eastAsiaTheme="minorEastAsia" w:cstheme="minorHAnsi"/>
          <w:b/>
          <w:bCs/>
        </w:rPr>
        <w:t xml:space="preserve">alte </w:t>
      </w:r>
      <w:r>
        <w:rPr>
          <w:rFonts w:eastAsiaTheme="minorEastAsia" w:cstheme="minorHAnsi"/>
        </w:rPr>
        <w:t xml:space="preserve">(&gt; 1300°C) </w:t>
      </w:r>
      <w:r>
        <w:rPr>
          <w:rFonts w:eastAsiaTheme="minorEastAsia" w:cstheme="minorHAnsi"/>
          <w:b/>
          <w:bCs/>
        </w:rPr>
        <w:t xml:space="preserve">perché </w:t>
      </w:r>
      <w:r>
        <w:rPr>
          <w:rFonts w:eastAsiaTheme="minorEastAsia" w:cstheme="minorHAnsi"/>
        </w:rPr>
        <w:t>bisogna vincere le attrazioni tra ioni ed elettroni delocalizzati per avere la separazione tra atomi vicini.</w:t>
      </w:r>
      <w:r>
        <w:rPr>
          <w:rFonts w:eastAsiaTheme="minorEastAsia" w:cstheme="minorHAnsi"/>
        </w:rPr>
        <w:br/>
        <w:t xml:space="preserve">I metalli sono </w:t>
      </w:r>
      <w:r>
        <w:rPr>
          <w:rFonts w:eastAsiaTheme="minorEastAsia" w:cstheme="minorHAnsi"/>
          <w:b/>
          <w:bCs/>
        </w:rPr>
        <w:t xml:space="preserve">buoni conduttori </w:t>
      </w:r>
      <w:r>
        <w:rPr>
          <w:rFonts w:eastAsiaTheme="minorEastAsia" w:cstheme="minorHAnsi"/>
        </w:rPr>
        <w:t xml:space="preserve">del calore e dell’elettricità. Due caratteristiche spiegano questa proprietà: la </w:t>
      </w:r>
      <w:r>
        <w:rPr>
          <w:rFonts w:eastAsiaTheme="minorEastAsia" w:cstheme="minorHAnsi"/>
          <w:b/>
          <w:bCs/>
        </w:rPr>
        <w:t xml:space="preserve">regolarità </w:t>
      </w:r>
      <w:r>
        <w:rPr>
          <w:rFonts w:eastAsiaTheme="minorEastAsia" w:cstheme="minorHAnsi"/>
        </w:rPr>
        <w:t xml:space="preserve">della disposizione degli ioni metallici e la </w:t>
      </w:r>
      <w:r>
        <w:rPr>
          <w:rFonts w:eastAsiaTheme="minorEastAsia" w:cstheme="minorHAnsi"/>
          <w:b/>
          <w:bCs/>
        </w:rPr>
        <w:t xml:space="preserve">mobilità </w:t>
      </w:r>
      <w:r>
        <w:rPr>
          <w:rFonts w:eastAsiaTheme="minorEastAsia" w:cstheme="minorHAnsi"/>
        </w:rPr>
        <w:t>degli elettroni di valenza.</w:t>
      </w:r>
      <w:r>
        <w:rPr>
          <w:rFonts w:eastAsiaTheme="minorEastAsia" w:cstheme="minorHAnsi"/>
        </w:rPr>
        <w:br/>
        <w:t xml:space="preserve">Dal legame metallico si passa alla </w:t>
      </w:r>
      <w:r>
        <w:rPr>
          <w:rFonts w:eastAsiaTheme="minorEastAsia" w:cstheme="minorHAnsi"/>
          <w:b/>
          <w:bCs/>
        </w:rPr>
        <w:t>teoria delle bande</w:t>
      </w:r>
      <w:r>
        <w:rPr>
          <w:rFonts w:eastAsiaTheme="minorEastAsia" w:cstheme="minorHAnsi"/>
        </w:rPr>
        <w:t>. Secondo la teoria M.O. quando due atomi si uniscono i loro orbitali atomici si combinano per formare orbitali molecolari.</w:t>
      </w:r>
      <w:r>
        <w:rPr>
          <w:rFonts w:eastAsiaTheme="minorEastAsia" w:cstheme="minorHAnsi"/>
        </w:rPr>
        <w:br/>
        <w:t xml:space="preserve">Gli orbitali con </w:t>
      </w:r>
      <w:r>
        <w:rPr>
          <w:rFonts w:eastAsiaTheme="minorEastAsia" w:cstheme="minorHAnsi"/>
          <w:b/>
          <w:bCs/>
        </w:rPr>
        <w:t>energia inferiore</w:t>
      </w:r>
      <w:r>
        <w:t xml:space="preserve"> sono occupati da </w:t>
      </w:r>
      <w:r>
        <w:rPr>
          <w:b/>
          <w:bCs/>
        </w:rPr>
        <w:t xml:space="preserve">elettroni di valenza </w:t>
      </w:r>
      <w:r>
        <w:t xml:space="preserve">e costituiscono la </w:t>
      </w:r>
      <w:r>
        <w:rPr>
          <w:b/>
          <w:bCs/>
        </w:rPr>
        <w:t>banda di valenza</w:t>
      </w:r>
      <w:r>
        <w:t xml:space="preserve">. Gli orbitali con </w:t>
      </w:r>
      <w:r>
        <w:rPr>
          <w:b/>
          <w:bCs/>
        </w:rPr>
        <w:t xml:space="preserve">energia superiore </w:t>
      </w:r>
      <w:r>
        <w:t xml:space="preserve">sono </w:t>
      </w:r>
      <w:r>
        <w:rPr>
          <w:b/>
          <w:bCs/>
        </w:rPr>
        <w:t xml:space="preserve">vuoti </w:t>
      </w:r>
      <w:r>
        <w:t xml:space="preserve">e costituiscono la </w:t>
      </w:r>
      <w:r>
        <w:rPr>
          <w:b/>
          <w:bCs/>
        </w:rPr>
        <w:t>banda di conduzione</w:t>
      </w:r>
      <w:r>
        <w:t xml:space="preserve">. Le </w:t>
      </w:r>
      <w:r>
        <w:rPr>
          <w:b/>
          <w:bCs/>
        </w:rPr>
        <w:t xml:space="preserve">proprietà metalliche </w:t>
      </w:r>
      <w:r>
        <w:t xml:space="preserve">sono spiegate dalla </w:t>
      </w:r>
      <w:r>
        <w:rPr>
          <w:b/>
          <w:bCs/>
        </w:rPr>
        <w:t xml:space="preserve">vicinanza tra </w:t>
      </w:r>
      <w:r>
        <w:t xml:space="preserve">le due </w:t>
      </w:r>
      <w:r>
        <w:rPr>
          <w:b/>
          <w:bCs/>
        </w:rPr>
        <w:t>bande</w:t>
      </w:r>
      <w:r>
        <w:t xml:space="preserve">. Gli elettroni sono liberi di muoversi in tutto il campione. </w:t>
      </w:r>
    </w:p>
    <w:p w14:paraId="0C3BB4E2" w14:textId="1DCBD1EF" w:rsidR="00D82C92" w:rsidRDefault="00D82C92" w:rsidP="00D82C92">
      <w:pPr>
        <w:pStyle w:val="Paragrafoelenco"/>
        <w:numPr>
          <w:ilvl w:val="0"/>
          <w:numId w:val="24"/>
        </w:numPr>
      </w:pPr>
      <w:r>
        <w:rPr>
          <w:b/>
          <w:bCs/>
        </w:rPr>
        <w:t xml:space="preserve">Conduttori </w:t>
      </w:r>
      <w:r>
        <w:t xml:space="preserve">(metalli) -&gt; le due </w:t>
      </w:r>
      <w:r>
        <w:rPr>
          <w:b/>
          <w:bCs/>
        </w:rPr>
        <w:t xml:space="preserve">bande non </w:t>
      </w:r>
      <w:r>
        <w:t xml:space="preserve">sono </w:t>
      </w:r>
      <w:r>
        <w:rPr>
          <w:b/>
          <w:bCs/>
        </w:rPr>
        <w:t xml:space="preserve">separate </w:t>
      </w:r>
      <w:r>
        <w:t xml:space="preserve">da un intervallo proibito di energia, quindi gli </w:t>
      </w:r>
      <w:r>
        <w:rPr>
          <w:b/>
          <w:bCs/>
        </w:rPr>
        <w:t xml:space="preserve">elettroni fluiscono </w:t>
      </w:r>
      <w:r>
        <w:t>facilmente. Aumentando la temperatura viene ostacolato il movimento degli elettroni.</w:t>
      </w:r>
    </w:p>
    <w:p w14:paraId="2F418CCD" w14:textId="3CF6DD9E" w:rsidR="00D82C92" w:rsidRDefault="00D82C92" w:rsidP="00D82C92">
      <w:pPr>
        <w:pStyle w:val="Paragrafoelenco"/>
        <w:numPr>
          <w:ilvl w:val="0"/>
          <w:numId w:val="24"/>
        </w:numPr>
      </w:pPr>
      <w:r>
        <w:rPr>
          <w:b/>
          <w:bCs/>
        </w:rPr>
        <w:lastRenderedPageBreak/>
        <w:t xml:space="preserve">Semiconduttori </w:t>
      </w:r>
      <w:r>
        <w:t xml:space="preserve">(metalloidi) -&gt; esiste un </w:t>
      </w:r>
      <w:r>
        <w:rPr>
          <w:b/>
          <w:bCs/>
        </w:rPr>
        <w:t xml:space="preserve">intervallo proibito </w:t>
      </w:r>
      <w:r>
        <w:t xml:space="preserve">di energia piccolo quindi gli elettroni sono </w:t>
      </w:r>
      <w:r>
        <w:rPr>
          <w:b/>
          <w:bCs/>
        </w:rPr>
        <w:t>capaci di passarlo</w:t>
      </w:r>
      <w:r w:rsidR="002D5B1A">
        <w:t xml:space="preserve">. </w:t>
      </w:r>
    </w:p>
    <w:p w14:paraId="65A0C5BF" w14:textId="2DCB569E" w:rsidR="002D5B1A" w:rsidRDefault="002D5B1A" w:rsidP="00D82C92">
      <w:pPr>
        <w:pStyle w:val="Paragrafoelenco"/>
        <w:numPr>
          <w:ilvl w:val="0"/>
          <w:numId w:val="24"/>
        </w:numPr>
      </w:pPr>
      <w:r>
        <w:rPr>
          <w:b/>
          <w:bCs/>
        </w:rPr>
        <w:t xml:space="preserve">Isolanti </w:t>
      </w:r>
      <w:r>
        <w:t xml:space="preserve">(non metalli) -&gt; </w:t>
      </w:r>
      <w:r>
        <w:rPr>
          <w:b/>
          <w:bCs/>
        </w:rPr>
        <w:t xml:space="preserve">intervallo proibito </w:t>
      </w:r>
      <w:r>
        <w:t xml:space="preserve">di energia </w:t>
      </w:r>
      <w:r>
        <w:rPr>
          <w:b/>
          <w:bCs/>
        </w:rPr>
        <w:t xml:space="preserve">troppo grande </w:t>
      </w:r>
      <w:r>
        <w:t xml:space="preserve">per essere superato, quindi </w:t>
      </w:r>
      <w:r>
        <w:rPr>
          <w:b/>
          <w:bCs/>
        </w:rPr>
        <w:t xml:space="preserve">non </w:t>
      </w:r>
      <w:r>
        <w:t>si osserva alcuna corrente.</w:t>
      </w:r>
    </w:p>
    <w:p w14:paraId="6CC6B041" w14:textId="01B3FB56" w:rsidR="002D5B1A" w:rsidRDefault="002D5B1A" w:rsidP="002D5B1A">
      <w:pPr>
        <w:rPr>
          <w:b/>
          <w:bCs/>
        </w:rPr>
      </w:pPr>
      <w:r>
        <w:rPr>
          <w:b/>
          <w:bCs/>
        </w:rPr>
        <w:t>Forze intermolecolari</w:t>
      </w:r>
    </w:p>
    <w:p w14:paraId="70BDC1E5" w14:textId="63876719" w:rsidR="002D5B1A" w:rsidRDefault="002D5B1A" w:rsidP="002D5B1A">
      <w:r>
        <w:t xml:space="preserve">Le forze intermolecolari sono </w:t>
      </w:r>
      <w:r>
        <w:rPr>
          <w:b/>
          <w:bCs/>
        </w:rPr>
        <w:t xml:space="preserve">forze attrattive </w:t>
      </w:r>
      <w:r>
        <w:t xml:space="preserve">tra molecole, atomi o ioni. Agiscono in tutti gli stati di aggregazione influenzando le proprietà fisiche. Sono responsabili della formazione di </w:t>
      </w:r>
      <w:r>
        <w:rPr>
          <w:b/>
          <w:bCs/>
        </w:rPr>
        <w:t xml:space="preserve">solidi molecolari. </w:t>
      </w:r>
      <w:r>
        <w:t>Sono più deboli delle forze di legame perché le cariche sono più lontane l’una dall’altra.</w:t>
      </w:r>
    </w:p>
    <w:p w14:paraId="5C8B233D" w14:textId="0D24C0C5" w:rsidR="002D5B1A" w:rsidRDefault="002D5B1A" w:rsidP="002D5B1A">
      <w:pPr>
        <w:pStyle w:val="Paragrafoelenco"/>
        <w:numPr>
          <w:ilvl w:val="0"/>
          <w:numId w:val="25"/>
        </w:numPr>
      </w:pPr>
      <w:r>
        <w:rPr>
          <w:b/>
          <w:bCs/>
        </w:rPr>
        <w:t>Dipolo-Dipolo</w:t>
      </w:r>
      <w:r>
        <w:t xml:space="preserve">: forze attrattive tra molecole </w:t>
      </w:r>
      <w:r>
        <w:rPr>
          <w:b/>
          <w:bCs/>
        </w:rPr>
        <w:t xml:space="preserve">polari. </w:t>
      </w:r>
      <w:r>
        <w:t xml:space="preserve">Quando esse sono vicine le loro cariche parziali agiscono da campi elettrici che le </w:t>
      </w:r>
      <w:r>
        <w:rPr>
          <w:b/>
          <w:bCs/>
        </w:rPr>
        <w:t>orientano</w:t>
      </w:r>
      <w:r>
        <w:t>: il polo positivo di una attrae il polo negativo dell’altra.</w:t>
      </w:r>
    </w:p>
    <w:p w14:paraId="5603FB37" w14:textId="4A60515E" w:rsidR="002D5B1A" w:rsidRDefault="002D5B1A" w:rsidP="002D5B1A">
      <w:pPr>
        <w:pStyle w:val="Paragrafoelenco"/>
        <w:numPr>
          <w:ilvl w:val="0"/>
          <w:numId w:val="25"/>
        </w:numPr>
      </w:pPr>
      <w:r>
        <w:rPr>
          <w:b/>
          <w:bCs/>
        </w:rPr>
        <w:t xml:space="preserve">Dipolo-Dipolo indotto -&gt; </w:t>
      </w:r>
      <w:r>
        <w:t>Avviene quando una molecola polare fa diventare polare una molecola apolare attraverso un legame debole. CO2 e H2O. Le molecole di acqua inducono un dipolo in CO2 nella solubilizzazione.</w:t>
      </w:r>
    </w:p>
    <w:p w14:paraId="6C1E4D7A" w14:textId="08342767" w:rsidR="002D5B1A" w:rsidRDefault="002D5B1A" w:rsidP="002D5B1A">
      <w:pPr>
        <w:pStyle w:val="Paragrafoelenco"/>
        <w:numPr>
          <w:ilvl w:val="0"/>
          <w:numId w:val="25"/>
        </w:numPr>
      </w:pPr>
      <w:r>
        <w:rPr>
          <w:b/>
          <w:bCs/>
        </w:rPr>
        <w:t xml:space="preserve">Forze di London </w:t>
      </w:r>
      <w:r>
        <w:t xml:space="preserve">-&gt; è chiamata anche forza di dispersione. E’ causata da </w:t>
      </w:r>
      <w:r>
        <w:rPr>
          <w:b/>
          <w:bCs/>
        </w:rPr>
        <w:t xml:space="preserve">oscillazioni </w:t>
      </w:r>
      <w:r>
        <w:t xml:space="preserve">momentanee della carica elettronica. In ogni istanze infatti la carica può non essere distribuita uniformemente e l’atomo ha un </w:t>
      </w:r>
      <w:r>
        <w:rPr>
          <w:b/>
          <w:bCs/>
        </w:rPr>
        <w:t xml:space="preserve">dipolo istantaneo </w:t>
      </w:r>
      <w:r>
        <w:t xml:space="preserve">capace di influenzare gli atomi vicini. E’ la </w:t>
      </w:r>
      <w:r>
        <w:rPr>
          <w:b/>
          <w:bCs/>
        </w:rPr>
        <w:t xml:space="preserve">forza dominante </w:t>
      </w:r>
      <w:r>
        <w:t>tra molecole identiche.</w:t>
      </w:r>
    </w:p>
    <w:p w14:paraId="53D8462D" w14:textId="24935E3D" w:rsidR="002D5B1A" w:rsidRDefault="002D5B1A" w:rsidP="002D5B1A">
      <w:pPr>
        <w:pStyle w:val="Paragrafoelenco"/>
        <w:numPr>
          <w:ilvl w:val="0"/>
          <w:numId w:val="25"/>
        </w:numPr>
      </w:pPr>
      <w:r>
        <w:rPr>
          <w:b/>
          <w:bCs/>
        </w:rPr>
        <w:t>Ione</w:t>
      </w:r>
      <w:r w:rsidRPr="002D5B1A">
        <w:t>-</w:t>
      </w:r>
      <w:r>
        <w:rPr>
          <w:b/>
          <w:bCs/>
        </w:rPr>
        <w:t xml:space="preserve">Dipolo </w:t>
      </w:r>
      <w:r>
        <w:t xml:space="preserve">-&gt; Avviene quando uno ione e una molecola polare si attraggono. Si parla di </w:t>
      </w:r>
      <w:r>
        <w:rPr>
          <w:b/>
          <w:bCs/>
        </w:rPr>
        <w:t xml:space="preserve">ioni idratati </w:t>
      </w:r>
      <w:r>
        <w:t xml:space="preserve">perché c’è un solvente polare (H2O). </w:t>
      </w:r>
    </w:p>
    <w:p w14:paraId="44931BD5" w14:textId="22801E44" w:rsidR="002D5B1A" w:rsidRDefault="002D5B1A" w:rsidP="002D5B1A">
      <w:pPr>
        <w:pStyle w:val="Paragrafoelenco"/>
        <w:numPr>
          <w:ilvl w:val="0"/>
          <w:numId w:val="25"/>
        </w:numPr>
      </w:pPr>
      <w:r>
        <w:rPr>
          <w:b/>
          <w:bCs/>
        </w:rPr>
        <w:t>Ione-Dipolo indotto</w:t>
      </w:r>
      <w:r>
        <w:t xml:space="preserve"> -&gt; Avviene tra lo ione e una specie apolare. Viene distorta la nuvola elettronica.</w:t>
      </w:r>
    </w:p>
    <w:p w14:paraId="2815E228" w14:textId="29177551" w:rsidR="002D5B1A" w:rsidRDefault="002D5B1A" w:rsidP="002D5B1A">
      <w:pPr>
        <w:pStyle w:val="Paragrafoelenco"/>
        <w:numPr>
          <w:ilvl w:val="0"/>
          <w:numId w:val="25"/>
        </w:numPr>
      </w:pPr>
      <w:r>
        <w:rPr>
          <w:b/>
          <w:bCs/>
        </w:rPr>
        <w:t xml:space="preserve">Legame idrogeno </w:t>
      </w:r>
      <w:r w:rsidRPr="002D5B1A">
        <w:t>-</w:t>
      </w:r>
      <w:r>
        <w:t>&gt; Si origina tra molecole che hanno un atomo H legato ad un atomo piccolo, molto elettronegativo e con coppie di elettroni solitarie. Nel legame H c’è un contributo elettrostatico dovuto ai dipoli ed un contributo parzialmente covalente dativo dovuto ai doppie</w:t>
      </w:r>
      <w:r w:rsidR="0030067C">
        <w:t xml:space="preserve">tti elettronici degli atomi </w:t>
      </w:r>
      <w:r w:rsidR="0030067C">
        <w:rPr>
          <w:b/>
          <w:bCs/>
        </w:rPr>
        <w:t>N, O, F.</w:t>
      </w:r>
      <w:r w:rsidR="0030067C">
        <w:t xml:space="preserve"> H si trova tra i due atomi più grandi. L’idrogeno tende a disporsi sulla </w:t>
      </w:r>
      <w:r w:rsidR="0030067C">
        <w:rPr>
          <w:b/>
          <w:bCs/>
        </w:rPr>
        <w:t xml:space="preserve">linea congiungente </w:t>
      </w:r>
      <w:r w:rsidR="0030067C">
        <w:t xml:space="preserve">i due atomi elettronegativi. E’ un legame </w:t>
      </w:r>
      <w:r w:rsidR="0030067C">
        <w:rPr>
          <w:b/>
          <w:bCs/>
        </w:rPr>
        <w:t>direzionale</w:t>
      </w:r>
      <w:r w:rsidR="0030067C">
        <w:t>.</w:t>
      </w:r>
    </w:p>
    <w:p w14:paraId="03FC714F" w14:textId="24E2D4CF" w:rsidR="0030067C" w:rsidRDefault="0030067C" w:rsidP="0030067C">
      <w:r>
        <w:t xml:space="preserve">La temperatura di ebollizione e di fusione dell’acqua sono molto </w:t>
      </w:r>
      <w:r>
        <w:rPr>
          <w:b/>
          <w:bCs/>
        </w:rPr>
        <w:t xml:space="preserve">maggiori </w:t>
      </w:r>
      <w:r>
        <w:t>di quelle di HF anche se l’energia di HF&gt;di quella dell’acqua. Questo perché ogni molecola d’acqua può formare 4 legami idrogeno, mentre ogni HF ne può formare soltanto due.</w:t>
      </w:r>
    </w:p>
    <w:p w14:paraId="2D0ACA9D" w14:textId="13A2A0F7" w:rsidR="0030067C" w:rsidRDefault="0030067C" w:rsidP="0030067C">
      <w:pPr>
        <w:rPr>
          <w:b/>
          <w:bCs/>
        </w:rPr>
      </w:pPr>
      <w:r>
        <w:rPr>
          <w:b/>
          <w:bCs/>
        </w:rPr>
        <w:t>Polarizzabilità</w:t>
      </w:r>
    </w:p>
    <w:p w14:paraId="6105E272" w14:textId="33DCA702" w:rsidR="0030067C" w:rsidRDefault="0030067C" w:rsidP="0030067C">
      <w:r>
        <w:t>Facilità con cui può essere distorta la distribuzione elettronica in un atomo o in una molecola. Essa aumenta con: maggior numero di elettroni; nuvola elettronica più diffusa.</w:t>
      </w:r>
    </w:p>
    <w:p w14:paraId="32FFCE1F" w14:textId="7EF202AE" w:rsidR="0030067C" w:rsidRDefault="0030067C" w:rsidP="0030067C">
      <w:pPr>
        <w:rPr>
          <w:b/>
          <w:bCs/>
        </w:rPr>
      </w:pPr>
      <w:r>
        <w:rPr>
          <w:b/>
          <w:bCs/>
        </w:rPr>
        <w:t>Ghiaccio</w:t>
      </w:r>
    </w:p>
    <w:p w14:paraId="255DC3E6" w14:textId="2C23B46D" w:rsidR="0030067C" w:rsidRDefault="0030067C" w:rsidP="0030067C">
      <w:r>
        <w:t xml:space="preserve">H2O </w:t>
      </w:r>
      <w:r>
        <w:rPr>
          <w:b/>
          <w:bCs/>
        </w:rPr>
        <w:t xml:space="preserve">aumenta di volume </w:t>
      </w:r>
      <w:r>
        <w:t xml:space="preserve">allo stato solido, al contrario di ciò che avviene comunemente. Ogni molecola è </w:t>
      </w:r>
      <w:r>
        <w:rPr>
          <w:b/>
          <w:bCs/>
        </w:rPr>
        <w:t xml:space="preserve">circondata </w:t>
      </w:r>
      <w:r>
        <w:t xml:space="preserve">da altre molecole d’acqua. Tale struttura fa si che la </w:t>
      </w:r>
      <w:r>
        <w:rPr>
          <w:b/>
          <w:bCs/>
        </w:rPr>
        <w:t xml:space="preserve">densità dell’acqua solida sia inferiore </w:t>
      </w:r>
      <w:r>
        <w:t>a quella dell’acqua liquida, poiché il volume è maggiore.</w:t>
      </w:r>
    </w:p>
    <w:p w14:paraId="70CD7EC1" w14:textId="0146FE60" w:rsidR="0030067C" w:rsidRDefault="0030067C" w:rsidP="0030067C">
      <w:pPr>
        <w:rPr>
          <w:b/>
          <w:bCs/>
        </w:rPr>
      </w:pPr>
      <w:r>
        <w:rPr>
          <w:b/>
          <w:bCs/>
        </w:rPr>
        <w:t>PER ESAME</w:t>
      </w:r>
    </w:p>
    <w:p w14:paraId="1B9951F0" w14:textId="78E89DC8" w:rsidR="0030067C" w:rsidRPr="0030067C" w:rsidRDefault="0030067C" w:rsidP="0030067C">
      <w:pPr>
        <w:pStyle w:val="Paragrafoelenco"/>
        <w:numPr>
          <w:ilvl w:val="0"/>
          <w:numId w:val="26"/>
        </w:numPr>
        <w:rPr>
          <w:b/>
          <w:bCs/>
        </w:rPr>
      </w:pPr>
      <w:r w:rsidRPr="0030067C">
        <w:t xml:space="preserve">Solo </w:t>
      </w:r>
      <w:r>
        <w:rPr>
          <w:b/>
          <w:bCs/>
        </w:rPr>
        <w:t>ioni</w:t>
      </w:r>
      <w:r>
        <w:t xml:space="preserve"> -&gt; legame </w:t>
      </w:r>
      <w:r>
        <w:rPr>
          <w:b/>
          <w:bCs/>
        </w:rPr>
        <w:t>ionico</w:t>
      </w:r>
      <w:r>
        <w:t>;</w:t>
      </w:r>
    </w:p>
    <w:p w14:paraId="748000C9" w14:textId="29939DFD" w:rsidR="0030067C" w:rsidRPr="0030067C" w:rsidRDefault="0030067C" w:rsidP="0030067C">
      <w:pPr>
        <w:pStyle w:val="Paragrafoelenco"/>
        <w:numPr>
          <w:ilvl w:val="0"/>
          <w:numId w:val="26"/>
        </w:numPr>
        <w:rPr>
          <w:b/>
          <w:bCs/>
        </w:rPr>
      </w:pPr>
      <w:r>
        <w:rPr>
          <w:b/>
          <w:bCs/>
        </w:rPr>
        <w:t xml:space="preserve">Ioni </w:t>
      </w:r>
      <w:r>
        <w:t xml:space="preserve">e molecole </w:t>
      </w:r>
      <w:r>
        <w:rPr>
          <w:b/>
          <w:bCs/>
        </w:rPr>
        <w:t xml:space="preserve">polari </w:t>
      </w:r>
      <w:r>
        <w:t xml:space="preserve">-&gt; forze </w:t>
      </w:r>
      <w:r>
        <w:rPr>
          <w:b/>
          <w:bCs/>
        </w:rPr>
        <w:t>ione-dipolo</w:t>
      </w:r>
      <w:r>
        <w:t>;</w:t>
      </w:r>
    </w:p>
    <w:p w14:paraId="1F20BFB7" w14:textId="1449CEA1" w:rsidR="0030067C" w:rsidRPr="00DD44C6" w:rsidRDefault="0030067C" w:rsidP="0030067C">
      <w:pPr>
        <w:pStyle w:val="Paragrafoelenco"/>
        <w:numPr>
          <w:ilvl w:val="0"/>
          <w:numId w:val="26"/>
        </w:numPr>
        <w:rPr>
          <w:b/>
          <w:bCs/>
        </w:rPr>
      </w:pPr>
      <w:r>
        <w:t xml:space="preserve">Solo molecole </w:t>
      </w:r>
      <w:r>
        <w:rPr>
          <w:b/>
          <w:bCs/>
        </w:rPr>
        <w:t xml:space="preserve">polari </w:t>
      </w:r>
      <w:r>
        <w:t xml:space="preserve">-&gt; forze </w:t>
      </w:r>
      <w:r>
        <w:rPr>
          <w:b/>
          <w:bCs/>
        </w:rPr>
        <w:t>dipolo-dipolo</w:t>
      </w:r>
      <w:r>
        <w:t>;</w:t>
      </w:r>
    </w:p>
    <w:p w14:paraId="6E88B8DF" w14:textId="7DD71307" w:rsidR="00DD44C6" w:rsidRPr="00DD44C6" w:rsidRDefault="00DD44C6" w:rsidP="0030067C">
      <w:pPr>
        <w:pStyle w:val="Paragrafoelenco"/>
        <w:numPr>
          <w:ilvl w:val="0"/>
          <w:numId w:val="26"/>
        </w:numPr>
        <w:rPr>
          <w:b/>
          <w:bCs/>
        </w:rPr>
      </w:pPr>
      <w:r>
        <w:t xml:space="preserve">H legato a N, O, F -&gt; legame </w:t>
      </w:r>
      <w:r>
        <w:rPr>
          <w:b/>
          <w:bCs/>
        </w:rPr>
        <w:t>idrogeno</w:t>
      </w:r>
      <w:r>
        <w:t>;</w:t>
      </w:r>
    </w:p>
    <w:p w14:paraId="3F01E5BC" w14:textId="2AAEFEDD" w:rsidR="00DD44C6" w:rsidRPr="00DD44C6" w:rsidRDefault="00DD44C6" w:rsidP="0030067C">
      <w:pPr>
        <w:pStyle w:val="Paragrafoelenco"/>
        <w:numPr>
          <w:ilvl w:val="0"/>
          <w:numId w:val="26"/>
        </w:numPr>
        <w:rPr>
          <w:b/>
          <w:bCs/>
        </w:rPr>
      </w:pPr>
      <w:r>
        <w:t xml:space="preserve">Molecole </w:t>
      </w:r>
      <w:r>
        <w:rPr>
          <w:b/>
          <w:bCs/>
        </w:rPr>
        <w:t xml:space="preserve">polari </w:t>
      </w:r>
      <w:r>
        <w:t xml:space="preserve">e </w:t>
      </w:r>
      <w:r>
        <w:rPr>
          <w:b/>
          <w:bCs/>
        </w:rPr>
        <w:t xml:space="preserve">apolari </w:t>
      </w:r>
      <w:r>
        <w:t xml:space="preserve">-&gt; </w:t>
      </w:r>
      <w:r>
        <w:rPr>
          <w:b/>
          <w:bCs/>
        </w:rPr>
        <w:t>dipolo-dipolo indotto;</w:t>
      </w:r>
    </w:p>
    <w:p w14:paraId="16743AAE" w14:textId="4BECAA24" w:rsidR="00DD44C6" w:rsidRPr="00DD44C6" w:rsidRDefault="00DD44C6" w:rsidP="0030067C">
      <w:pPr>
        <w:pStyle w:val="Paragrafoelenco"/>
        <w:numPr>
          <w:ilvl w:val="0"/>
          <w:numId w:val="26"/>
        </w:numPr>
        <w:rPr>
          <w:b/>
          <w:bCs/>
        </w:rPr>
      </w:pPr>
      <w:r>
        <w:t xml:space="preserve">Molecole </w:t>
      </w:r>
      <w:r>
        <w:rPr>
          <w:b/>
          <w:bCs/>
        </w:rPr>
        <w:t xml:space="preserve">apolari </w:t>
      </w:r>
      <w:r>
        <w:t xml:space="preserve">-&gt; forze di </w:t>
      </w:r>
      <w:r>
        <w:rPr>
          <w:b/>
          <w:bCs/>
        </w:rPr>
        <w:t>dispersione</w:t>
      </w:r>
      <w:r>
        <w:t>.</w:t>
      </w:r>
    </w:p>
    <w:p w14:paraId="51481659" w14:textId="5404C5CD" w:rsidR="00DD44C6" w:rsidRDefault="00DD44C6" w:rsidP="00DD44C6">
      <w:pPr>
        <w:rPr>
          <w:b/>
          <w:bCs/>
        </w:rPr>
      </w:pPr>
      <w:r>
        <w:rPr>
          <w:b/>
          <w:bCs/>
        </w:rPr>
        <w:lastRenderedPageBreak/>
        <w:t>Stato gassoso</w:t>
      </w:r>
    </w:p>
    <w:p w14:paraId="56252B54" w14:textId="61481B94" w:rsidR="00DD44C6" w:rsidRDefault="001131D6" w:rsidP="00DD44C6">
      <w:r>
        <w:t xml:space="preserve">Lo studio dei gas ha permesso di determinare la </w:t>
      </w:r>
      <w:r>
        <w:rPr>
          <w:b/>
          <w:bCs/>
        </w:rPr>
        <w:t xml:space="preserve">natura particellare </w:t>
      </w:r>
      <w:r>
        <w:t>della materia.</w:t>
      </w:r>
      <w:r>
        <w:br/>
        <w:t>Principali composti gassosi:</w:t>
      </w:r>
    </w:p>
    <w:p w14:paraId="2656F075" w14:textId="5330D412" w:rsidR="001131D6" w:rsidRDefault="001131D6" w:rsidP="001131D6">
      <w:pPr>
        <w:pStyle w:val="Paragrafoelenco"/>
        <w:numPr>
          <w:ilvl w:val="0"/>
          <w:numId w:val="27"/>
        </w:numPr>
      </w:pPr>
      <w:r>
        <w:t>Idracidi</w:t>
      </w:r>
    </w:p>
    <w:p w14:paraId="1344A210" w14:textId="0CBCBA14" w:rsidR="001131D6" w:rsidRDefault="001131D6" w:rsidP="001131D6">
      <w:pPr>
        <w:pStyle w:val="Paragrafoelenco"/>
        <w:numPr>
          <w:ilvl w:val="0"/>
          <w:numId w:val="27"/>
        </w:numPr>
      </w:pPr>
      <w:r>
        <w:t>Ammoniaca</w:t>
      </w:r>
    </w:p>
    <w:p w14:paraId="3F3B438B" w14:textId="00F84BD9" w:rsidR="001131D6" w:rsidRDefault="001131D6" w:rsidP="001131D6">
      <w:pPr>
        <w:pStyle w:val="Paragrafoelenco"/>
        <w:numPr>
          <w:ilvl w:val="0"/>
          <w:numId w:val="27"/>
        </w:numPr>
      </w:pPr>
      <w:r>
        <w:t>Ossidi di azoto -&gt; NO</w:t>
      </w:r>
      <w:r w:rsidRPr="001131D6">
        <w:rPr>
          <w:vertAlign w:val="subscript"/>
        </w:rPr>
        <w:t>x</w:t>
      </w:r>
    </w:p>
    <w:p w14:paraId="2592EDC3" w14:textId="52C0290C" w:rsidR="001131D6" w:rsidRDefault="001131D6" w:rsidP="001131D6">
      <w:pPr>
        <w:pStyle w:val="Paragrafoelenco"/>
        <w:numPr>
          <w:ilvl w:val="0"/>
          <w:numId w:val="27"/>
        </w:numPr>
      </w:pPr>
      <w:r>
        <w:t>CO -&gt; velenoso, incolore</w:t>
      </w:r>
    </w:p>
    <w:p w14:paraId="47A18457" w14:textId="64BE4325" w:rsidR="001131D6" w:rsidRDefault="001131D6" w:rsidP="001131D6">
      <w:pPr>
        <w:pStyle w:val="Paragrafoelenco"/>
        <w:numPr>
          <w:ilvl w:val="0"/>
          <w:numId w:val="27"/>
        </w:numPr>
      </w:pPr>
      <w:r>
        <w:t>CO</w:t>
      </w:r>
      <w:r w:rsidRPr="001131D6">
        <w:rPr>
          <w:vertAlign w:val="subscript"/>
        </w:rPr>
        <w:t>2</w:t>
      </w:r>
      <w:r>
        <w:t xml:space="preserve"> -&gt; Prodotta dai processi di combustione</w:t>
      </w:r>
    </w:p>
    <w:p w14:paraId="7222BC94" w14:textId="4296F23C" w:rsidR="001131D6" w:rsidRDefault="001131D6" w:rsidP="001131D6">
      <w:pPr>
        <w:pStyle w:val="Paragrafoelenco"/>
        <w:numPr>
          <w:ilvl w:val="0"/>
          <w:numId w:val="27"/>
        </w:numPr>
      </w:pPr>
      <w:r>
        <w:t>Aria -&gt; Miscela gassosa</w:t>
      </w:r>
    </w:p>
    <w:p w14:paraId="33D7D1E5" w14:textId="38E72316" w:rsidR="001131D6" w:rsidRDefault="001131D6" w:rsidP="001131D6">
      <w:pPr>
        <w:pStyle w:val="Paragrafoelenco"/>
        <w:numPr>
          <w:ilvl w:val="0"/>
          <w:numId w:val="27"/>
        </w:numPr>
      </w:pPr>
      <w:r>
        <w:t>O</w:t>
      </w:r>
      <w:r w:rsidRPr="001131D6">
        <w:rPr>
          <w:vertAlign w:val="subscript"/>
        </w:rPr>
        <w:t>3</w:t>
      </w:r>
      <w:r>
        <w:t xml:space="preserve"> -&gt; ruolo protettivo dalle radiazioni del sole</w:t>
      </w:r>
    </w:p>
    <w:p w14:paraId="1639CE13" w14:textId="07FCC639" w:rsidR="001131D6" w:rsidRDefault="001131D6" w:rsidP="001131D6">
      <w:pPr>
        <w:pStyle w:val="Paragrafoelenco"/>
        <w:numPr>
          <w:ilvl w:val="0"/>
          <w:numId w:val="27"/>
        </w:numPr>
      </w:pPr>
      <w:r>
        <w:t>CH</w:t>
      </w:r>
      <w:r w:rsidRPr="001131D6">
        <w:rPr>
          <w:vertAlign w:val="subscript"/>
        </w:rPr>
        <w:t>4</w:t>
      </w:r>
      <w:r>
        <w:t xml:space="preserve"> -&gt; idrocarburo più semplice</w:t>
      </w:r>
    </w:p>
    <w:p w14:paraId="074D28F7" w14:textId="41B19A04" w:rsidR="001131D6" w:rsidRDefault="001131D6" w:rsidP="001131D6">
      <w:pPr>
        <w:pStyle w:val="Paragrafoelenco"/>
        <w:numPr>
          <w:ilvl w:val="0"/>
          <w:numId w:val="27"/>
        </w:numPr>
      </w:pPr>
      <w:r>
        <w:t>NH</w:t>
      </w:r>
      <w:r w:rsidRPr="001131D6">
        <w:rPr>
          <w:vertAlign w:val="subscript"/>
        </w:rPr>
        <w:t>3</w:t>
      </w:r>
      <w:r>
        <w:t xml:space="preserve"> -&gt; sintesi tra azoto e idrogeno</w:t>
      </w:r>
    </w:p>
    <w:p w14:paraId="556E67D7" w14:textId="527A5B17" w:rsidR="001131D6" w:rsidRDefault="001131D6" w:rsidP="001131D6">
      <w:pPr>
        <w:pStyle w:val="Paragrafoelenco"/>
        <w:numPr>
          <w:ilvl w:val="0"/>
          <w:numId w:val="27"/>
        </w:numPr>
      </w:pPr>
      <w:r>
        <w:t>Cl</w:t>
      </w:r>
      <w:r w:rsidRPr="001131D6">
        <w:rPr>
          <w:vertAlign w:val="subscript"/>
        </w:rPr>
        <w:t>2</w:t>
      </w:r>
      <w:r>
        <w:t xml:space="preserve"> -&gt; gas tossico usato come sbiancante o disinfettante</w:t>
      </w:r>
    </w:p>
    <w:p w14:paraId="3B0558B9" w14:textId="2DFCD41F" w:rsidR="001131D6" w:rsidRDefault="001131D6" w:rsidP="001131D6">
      <w:pPr>
        <w:pStyle w:val="Paragrafoelenco"/>
        <w:numPr>
          <w:ilvl w:val="0"/>
          <w:numId w:val="27"/>
        </w:numPr>
      </w:pPr>
      <w:r>
        <w:t>C</w:t>
      </w:r>
      <w:r w:rsidRPr="001131D6">
        <w:rPr>
          <w:vertAlign w:val="subscript"/>
        </w:rPr>
        <w:t>2</w:t>
      </w:r>
      <w:r>
        <w:t>H</w:t>
      </w:r>
      <w:r w:rsidRPr="001131D6">
        <w:rPr>
          <w:vertAlign w:val="subscript"/>
        </w:rPr>
        <w:t>4</w:t>
      </w:r>
      <w:r>
        <w:t xml:space="preserve"> -&gt; si ottiene dal petrolio. E’ usato nella sintesi delle materie plastiche.</w:t>
      </w:r>
    </w:p>
    <w:p w14:paraId="57627A68" w14:textId="599D950B" w:rsidR="001131D6" w:rsidRDefault="001131D6" w:rsidP="001131D6">
      <w:r w:rsidRPr="001131D6">
        <w:rPr>
          <w:b/>
          <w:bCs/>
        </w:rPr>
        <w:t>Volume</w:t>
      </w:r>
      <w:r>
        <w:t xml:space="preserve"> -&gt; Dipende dalla pressione e dalla temperatura; in particolare +P e -V e +T e +V. Le molecole sono in </w:t>
      </w:r>
      <w:r>
        <w:rPr>
          <w:b/>
          <w:bCs/>
        </w:rPr>
        <w:t xml:space="preserve">costante moto termico </w:t>
      </w:r>
      <w:r>
        <w:t xml:space="preserve">e </w:t>
      </w:r>
      <w:r>
        <w:rPr>
          <w:b/>
          <w:bCs/>
        </w:rPr>
        <w:t xml:space="preserve">occupano tutto il volume </w:t>
      </w:r>
      <w:r>
        <w:t>disponibile.</w:t>
      </w:r>
    </w:p>
    <w:p w14:paraId="0D6BBCB6" w14:textId="6CAFC1EF" w:rsidR="001131D6" w:rsidRDefault="001131D6" w:rsidP="001131D6">
      <w:r w:rsidRPr="001131D6">
        <w:rPr>
          <w:b/>
          <w:bCs/>
        </w:rPr>
        <w:t>Viscosità</w:t>
      </w:r>
      <w:r>
        <w:t xml:space="preserve"> -&gt; </w:t>
      </w:r>
      <w:r>
        <w:rPr>
          <w:b/>
          <w:bCs/>
        </w:rPr>
        <w:t>molto bassa</w:t>
      </w:r>
      <w:r>
        <w:t xml:space="preserve">: i gas </w:t>
      </w:r>
      <w:r>
        <w:rPr>
          <w:b/>
          <w:bCs/>
        </w:rPr>
        <w:t xml:space="preserve">fluiscono facilmente </w:t>
      </w:r>
      <w:r>
        <w:t>attraverso i tubi ed effluiscono attraverso i fori</w:t>
      </w:r>
    </w:p>
    <w:p w14:paraId="2DAFEBC8" w14:textId="3A1B0F3D" w:rsidR="001131D6" w:rsidRDefault="001131D6" w:rsidP="001131D6">
      <w:r w:rsidRPr="001131D6">
        <w:rPr>
          <w:b/>
          <w:bCs/>
        </w:rPr>
        <w:t>Densità</w:t>
      </w:r>
      <w:r>
        <w:t xml:space="preserve"> -&gt; </w:t>
      </w:r>
      <w:r w:rsidRPr="00A764AF">
        <w:rPr>
          <w:b/>
          <w:bCs/>
        </w:rPr>
        <w:t>Bassa</w:t>
      </w:r>
      <w:r>
        <w:t xml:space="preserve"> </w:t>
      </w:r>
    </w:p>
    <w:p w14:paraId="3B2472B9" w14:textId="41D813E9" w:rsidR="001131D6" w:rsidRDefault="001131D6" w:rsidP="001131D6">
      <w:r w:rsidRPr="001131D6">
        <w:rPr>
          <w:b/>
          <w:bCs/>
        </w:rPr>
        <w:t>Miscibilità</w:t>
      </w:r>
      <w:r>
        <w:t xml:space="preserve"> -&gt; </w:t>
      </w:r>
      <w:r w:rsidRPr="00A764AF">
        <w:rPr>
          <w:b/>
          <w:bCs/>
        </w:rPr>
        <w:t>Si possono mescolare</w:t>
      </w:r>
      <w:r>
        <w:t xml:space="preserve"> in ogni proporzione, mentre liquidi e solidi no</w:t>
      </w:r>
    </w:p>
    <w:p w14:paraId="369C797F" w14:textId="63779D45" w:rsidR="006508EB" w:rsidRDefault="006508EB" w:rsidP="001131D6">
      <w:r>
        <w:t xml:space="preserve">Lo </w:t>
      </w:r>
      <w:r>
        <w:rPr>
          <w:b/>
          <w:bCs/>
        </w:rPr>
        <w:t xml:space="preserve">stato fisico </w:t>
      </w:r>
      <w:r>
        <w:t xml:space="preserve">di un gas può essere descritto completamente da 4 variabili: </w:t>
      </w:r>
      <w:r>
        <w:rPr>
          <w:b/>
          <w:bCs/>
        </w:rPr>
        <w:t>P, V, T, n</w:t>
      </w:r>
      <w:r>
        <w:t xml:space="preserve">. E’ possibile enunciare </w:t>
      </w:r>
      <w:r>
        <w:rPr>
          <w:b/>
          <w:bCs/>
        </w:rPr>
        <w:t xml:space="preserve">leggi </w:t>
      </w:r>
      <w:r>
        <w:t xml:space="preserve">che si applicano ai </w:t>
      </w:r>
      <w:r>
        <w:rPr>
          <w:b/>
          <w:bCs/>
        </w:rPr>
        <w:t>gas perfetti</w:t>
      </w:r>
      <w:r>
        <w:t xml:space="preserve">, cioè un gas che presenta </w:t>
      </w:r>
      <w:r>
        <w:rPr>
          <w:b/>
          <w:bCs/>
        </w:rPr>
        <w:t xml:space="preserve">relazioni lineari </w:t>
      </w:r>
      <w:r>
        <w:t xml:space="preserve">tra le variabili. </w:t>
      </w:r>
      <w:r>
        <w:br/>
        <w:t xml:space="preserve">L’equazione di stato dei gas è valida per tutti i </w:t>
      </w:r>
      <w:r>
        <w:rPr>
          <w:b/>
          <w:bCs/>
        </w:rPr>
        <w:t xml:space="preserve">gas puri </w:t>
      </w:r>
      <w:r>
        <w:t>o in miscela, assumendo che:</w:t>
      </w:r>
    </w:p>
    <w:p w14:paraId="7ED95507" w14:textId="5F2EFFD1" w:rsidR="006508EB" w:rsidRDefault="006508EB" w:rsidP="006508EB">
      <w:pPr>
        <w:pStyle w:val="Paragrafoelenco"/>
        <w:numPr>
          <w:ilvl w:val="0"/>
          <w:numId w:val="28"/>
        </w:numPr>
      </w:pPr>
      <w:r>
        <w:t xml:space="preserve">I </w:t>
      </w:r>
      <w:r>
        <w:rPr>
          <w:b/>
          <w:bCs/>
        </w:rPr>
        <w:t xml:space="preserve">gas </w:t>
      </w:r>
      <w:r>
        <w:t xml:space="preserve">siano </w:t>
      </w:r>
      <w:r>
        <w:rPr>
          <w:b/>
          <w:bCs/>
        </w:rPr>
        <w:t xml:space="preserve">completamente miscibili </w:t>
      </w:r>
      <w:r>
        <w:t>e non interagiscano tra di loro</w:t>
      </w:r>
    </w:p>
    <w:p w14:paraId="2918E672" w14:textId="374F9449" w:rsidR="006508EB" w:rsidRDefault="006508EB" w:rsidP="006508EB">
      <w:pPr>
        <w:pStyle w:val="Paragrafoelenco"/>
        <w:numPr>
          <w:ilvl w:val="0"/>
          <w:numId w:val="28"/>
        </w:numPr>
      </w:pPr>
      <w:r>
        <w:t xml:space="preserve">Le </w:t>
      </w:r>
      <w:r>
        <w:rPr>
          <w:b/>
          <w:bCs/>
        </w:rPr>
        <w:t xml:space="preserve">particelle </w:t>
      </w:r>
      <w:r>
        <w:t xml:space="preserve">di gas siano </w:t>
      </w:r>
      <w:r>
        <w:rPr>
          <w:b/>
          <w:bCs/>
        </w:rPr>
        <w:t xml:space="preserve">puntiformi </w:t>
      </w:r>
      <w:r>
        <w:t>e ogni gas occupi tutto il volume a disposizione</w:t>
      </w:r>
    </w:p>
    <w:p w14:paraId="02F88765" w14:textId="248B9989" w:rsidR="006508EB" w:rsidRDefault="006508EB" w:rsidP="006508EB">
      <w:pPr>
        <w:pStyle w:val="Paragrafoelenco"/>
        <w:numPr>
          <w:ilvl w:val="0"/>
          <w:numId w:val="28"/>
        </w:numPr>
      </w:pPr>
      <w:r>
        <w:rPr>
          <w:b/>
          <w:bCs/>
        </w:rPr>
        <w:t xml:space="preserve">Ciascun gas </w:t>
      </w:r>
      <w:r>
        <w:t xml:space="preserve">si comporti </w:t>
      </w:r>
      <w:r>
        <w:rPr>
          <w:b/>
          <w:bCs/>
        </w:rPr>
        <w:t>come se fosse l’unico gas presente</w:t>
      </w:r>
      <w:r>
        <w:t xml:space="preserve">: </w:t>
      </w:r>
      <w:r>
        <w:rPr>
          <w:b/>
          <w:bCs/>
        </w:rPr>
        <w:t xml:space="preserve">non </w:t>
      </w:r>
      <w:r>
        <w:t xml:space="preserve">ci sono </w:t>
      </w:r>
      <w:r>
        <w:rPr>
          <w:b/>
          <w:bCs/>
        </w:rPr>
        <w:t xml:space="preserve">interazioni </w:t>
      </w:r>
      <w:r>
        <w:t>tra molecole di gas</w:t>
      </w:r>
    </w:p>
    <w:p w14:paraId="1A8DEDEB" w14:textId="40B7B964" w:rsidR="006508EB" w:rsidRDefault="006508EB" w:rsidP="006508EB">
      <w:r>
        <w:t>Tutti gli esperimenti sono stati effettuati utilizzando l’aria.</w:t>
      </w:r>
    </w:p>
    <w:p w14:paraId="63501129" w14:textId="591CA0BE" w:rsidR="006508EB" w:rsidRDefault="006508EB" w:rsidP="006508EB">
      <w:pPr>
        <w:rPr>
          <w:rFonts w:eastAsiaTheme="minorEastAsia"/>
        </w:rPr>
      </w:pPr>
      <m:oMath>
        <m:r>
          <w:rPr>
            <w:rFonts w:ascii="Cambria Math" w:hAnsi="Cambria Math"/>
          </w:rPr>
          <m:t>χ=</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num>
          <m:den>
            <m:sSub>
              <m:sSubPr>
                <m:ctrlPr>
                  <w:rPr>
                    <w:rFonts w:ascii="Cambria Math" w:hAnsi="Cambria Math"/>
                    <w:i/>
                  </w:rPr>
                </m:ctrlPr>
              </m:sSubPr>
              <m:e>
                <m:r>
                  <w:rPr>
                    <w:rFonts w:ascii="Cambria Math" w:hAnsi="Cambria Math"/>
                  </w:rPr>
                  <m:t>n</m:t>
                </m:r>
              </m:e>
              <m:sub>
                <m:r>
                  <w:rPr>
                    <w:rFonts w:ascii="Cambria Math" w:hAnsi="Cambria Math"/>
                  </w:rPr>
                  <m:t>tot</m:t>
                </m:r>
              </m:sub>
            </m:sSub>
          </m:den>
        </m:f>
      </m:oMath>
      <w:r>
        <w:rPr>
          <w:rFonts w:eastAsiaTheme="minorEastAsia"/>
        </w:rPr>
        <w:tab/>
      </w:r>
      <w:r w:rsidRPr="006508EB">
        <w:rPr>
          <w:rFonts w:eastAsiaTheme="minorEastAsia"/>
          <w:b/>
          <w:bCs/>
        </w:rPr>
        <w:t>FRAZIONE MOLARE</w:t>
      </w:r>
    </w:p>
    <w:p w14:paraId="0CACD1FE" w14:textId="759ABC08" w:rsidR="006508EB" w:rsidRDefault="006508EB" w:rsidP="006508EB">
      <w:pPr>
        <w:rPr>
          <w:rFonts w:eastAsiaTheme="minorEastAsia"/>
          <w:b/>
          <w:bCs/>
        </w:rPr>
      </w:pPr>
      <w:r w:rsidRPr="006508EB">
        <w:rPr>
          <w:rFonts w:eastAsiaTheme="minorEastAsia"/>
          <w:b/>
          <w:bCs/>
        </w:rPr>
        <w:t>Prima legge di Boyle</w:t>
      </w:r>
      <w:r>
        <w:rPr>
          <w:rFonts w:eastAsiaTheme="minorEastAsia"/>
          <w:b/>
          <w:bCs/>
        </w:rPr>
        <w:br/>
        <w:t>ISOTERMA: T ed n costanti</w:t>
      </w:r>
    </w:p>
    <w:p w14:paraId="4C2C7C1C" w14:textId="24AA1238" w:rsidR="006508EB" w:rsidRPr="00A20BF8" w:rsidRDefault="006508EB" w:rsidP="006508EB">
      <w:pPr>
        <w:rPr>
          <w:rFonts w:eastAsiaTheme="minorEastAsia"/>
          <w:i/>
          <w:iCs/>
        </w:rPr>
      </w:pPr>
      <w:r w:rsidRPr="00A20BF8">
        <w:rPr>
          <w:rFonts w:eastAsiaTheme="minorEastAsia"/>
          <w:i/>
          <w:iCs/>
        </w:rPr>
        <w:t>Ad una certa T, il volume occupato da una quantità fissa di gas è inversamente proporzionale alla pressione applicata.</w:t>
      </w:r>
    </w:p>
    <w:p w14:paraId="2B89A8A4" w14:textId="66B0DFD1" w:rsidR="006508EB" w:rsidRDefault="006508EB" w:rsidP="006508EB">
      <w:pPr>
        <w:rPr>
          <w:rFonts w:eastAsiaTheme="minorEastAsia"/>
        </w:rPr>
      </w:pPr>
      <w:r>
        <w:rPr>
          <w:rFonts w:eastAsiaTheme="minorEastAsia"/>
        </w:rPr>
        <w:t>PV = costante</w:t>
      </w:r>
      <w:r>
        <w:rPr>
          <w:rFonts w:eastAsiaTheme="minorEastAsia"/>
        </w:rPr>
        <w:tab/>
      </w:r>
      <w:r>
        <w:rPr>
          <w:rFonts w:eastAsiaTheme="minorEastAsia"/>
        </w:rPr>
        <w:tab/>
      </w:r>
      <w:r>
        <w:rPr>
          <w:rFonts w:eastAsiaTheme="minorEastAsia"/>
        </w:rPr>
        <w:tab/>
      </w:r>
      <m:oMath>
        <m:sSub>
          <m:sSubPr>
            <m:ctrlPr>
              <w:rPr>
                <w:rFonts w:ascii="Cambria Math" w:eastAsiaTheme="minorEastAsia" w:hAnsi="Cambria Math"/>
                <w:b/>
                <w:bCs/>
                <w:i/>
              </w:rPr>
            </m:ctrlPr>
          </m:sSubPr>
          <m:e>
            <m:r>
              <m:rPr>
                <m:sty m:val="bi"/>
              </m:rPr>
              <w:rPr>
                <w:rFonts w:ascii="Cambria Math" w:eastAsiaTheme="minorEastAsia" w:hAnsi="Cambria Math"/>
              </w:rPr>
              <m:t>P</m:t>
            </m:r>
          </m:e>
          <m:sub>
            <m:r>
              <m:rPr>
                <m:sty m:val="bi"/>
              </m:rPr>
              <w:rPr>
                <w:rFonts w:ascii="Cambria Math" w:eastAsiaTheme="minorEastAsia" w:hAnsi="Cambria Math"/>
              </w:rPr>
              <m:t>1</m:t>
            </m:r>
          </m:sub>
        </m:sSub>
        <m:sSub>
          <m:sSubPr>
            <m:ctrlPr>
              <w:rPr>
                <w:rFonts w:ascii="Cambria Math" w:eastAsiaTheme="minorEastAsia" w:hAnsi="Cambria Math"/>
                <w:b/>
                <w:bCs/>
                <w:i/>
              </w:rPr>
            </m:ctrlPr>
          </m:sSubPr>
          <m:e>
            <m:r>
              <m:rPr>
                <m:sty m:val="bi"/>
              </m:rPr>
              <w:rPr>
                <w:rFonts w:ascii="Cambria Math" w:eastAsiaTheme="minorEastAsia" w:hAnsi="Cambria Math"/>
              </w:rPr>
              <m:t>V</m:t>
            </m:r>
          </m:e>
          <m:sub>
            <m:r>
              <m:rPr>
                <m:sty m:val="bi"/>
              </m:rPr>
              <w:rPr>
                <w:rFonts w:ascii="Cambria Math" w:eastAsiaTheme="minorEastAsia" w:hAnsi="Cambria Math"/>
              </w:rPr>
              <m:t>1</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P</m:t>
            </m:r>
          </m:e>
          <m:sub>
            <m:r>
              <m:rPr>
                <m:sty m:val="bi"/>
              </m:rPr>
              <w:rPr>
                <w:rFonts w:ascii="Cambria Math" w:eastAsiaTheme="minorEastAsia" w:hAnsi="Cambria Math"/>
              </w:rPr>
              <m:t>2</m:t>
            </m:r>
          </m:sub>
        </m:sSub>
        <m:sSub>
          <m:sSubPr>
            <m:ctrlPr>
              <w:rPr>
                <w:rFonts w:ascii="Cambria Math" w:eastAsiaTheme="minorEastAsia" w:hAnsi="Cambria Math"/>
                <w:b/>
                <w:bCs/>
                <w:i/>
              </w:rPr>
            </m:ctrlPr>
          </m:sSubPr>
          <m:e>
            <m:r>
              <m:rPr>
                <m:sty m:val="bi"/>
              </m:rPr>
              <w:rPr>
                <w:rFonts w:ascii="Cambria Math" w:eastAsiaTheme="minorEastAsia" w:hAnsi="Cambria Math"/>
              </w:rPr>
              <m:t>V</m:t>
            </m:r>
          </m:e>
          <m:sub>
            <m:r>
              <m:rPr>
                <m:sty m:val="bi"/>
              </m:rPr>
              <w:rPr>
                <w:rFonts w:ascii="Cambria Math" w:eastAsiaTheme="minorEastAsia" w:hAnsi="Cambria Math"/>
              </w:rPr>
              <m:t>2</m:t>
            </m:r>
          </m:sub>
        </m:sSub>
      </m:oMath>
      <w:r w:rsidRPr="00A20BF8">
        <w:rPr>
          <w:rFonts w:eastAsiaTheme="minorEastAsia"/>
          <w:b/>
          <w:bCs/>
        </w:rPr>
        <w:tab/>
      </w:r>
      <w:r w:rsidR="00A20BF8">
        <w:rPr>
          <w:rFonts w:eastAsiaTheme="minorEastAsia"/>
          <w:b/>
          <w:bCs/>
        </w:rPr>
        <w:tab/>
        <w:t xml:space="preserve">=&gt; </w:t>
      </w:r>
      <w:r>
        <w:rPr>
          <w:rFonts w:eastAsiaTheme="minorEastAsia"/>
        </w:rPr>
        <w:tab/>
        <w:t xml:space="preserve">+P </w:t>
      </w:r>
      <w:r>
        <w:rPr>
          <w:rFonts w:eastAsiaTheme="minorEastAsia"/>
        </w:rPr>
        <w:tab/>
        <w:t>-V</w:t>
      </w:r>
    </w:p>
    <w:p w14:paraId="2A87507C" w14:textId="6150151F" w:rsidR="00A20BF8" w:rsidRDefault="00A20BF8" w:rsidP="006508EB">
      <w:pPr>
        <w:rPr>
          <w:rFonts w:eastAsiaTheme="minorEastAsia"/>
          <w:b/>
          <w:bCs/>
        </w:rPr>
      </w:pPr>
      <w:r w:rsidRPr="00A20BF8">
        <w:rPr>
          <w:rFonts w:eastAsiaTheme="minorEastAsia"/>
          <w:b/>
          <w:bCs/>
        </w:rPr>
        <w:t>Seconda legge di Charles</w:t>
      </w:r>
      <w:r>
        <w:rPr>
          <w:rFonts w:eastAsiaTheme="minorEastAsia"/>
          <w:b/>
          <w:bCs/>
        </w:rPr>
        <w:br/>
        <w:t>ISOBARA: P ed n costanti</w:t>
      </w:r>
    </w:p>
    <w:p w14:paraId="584731C8" w14:textId="772A144B" w:rsidR="00A20BF8" w:rsidRDefault="00A20BF8" w:rsidP="006508EB">
      <w:pPr>
        <w:rPr>
          <w:rFonts w:eastAsiaTheme="minorEastAsia"/>
          <w:i/>
          <w:iCs/>
        </w:rPr>
      </w:pPr>
      <w:r>
        <w:rPr>
          <w:rFonts w:eastAsiaTheme="minorEastAsia"/>
          <w:i/>
          <w:iCs/>
        </w:rPr>
        <w:t>Ad una certa P, il volume occupato da una quantità fissa di gas è proporzionale alla T assoluta (K).</w:t>
      </w:r>
    </w:p>
    <w:p w14:paraId="3D905ACF" w14:textId="64EEA679" w:rsidR="00A20BF8" w:rsidRDefault="00697330" w:rsidP="006508EB">
      <w:pPr>
        <w:rPr>
          <w:rFonts w:eastAsiaTheme="minorEastAsia"/>
        </w:rPr>
      </w:pPr>
      <m:oMath>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T</m:t>
            </m:r>
          </m:den>
        </m:f>
        <m:r>
          <w:rPr>
            <w:rFonts w:ascii="Cambria Math" w:eastAsiaTheme="minorEastAsia" w:hAnsi="Cambria Math"/>
          </w:rPr>
          <m:t>=costante→</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den>
        </m:f>
      </m:oMath>
      <w:r w:rsidR="00A20BF8">
        <w:rPr>
          <w:rFonts w:eastAsiaTheme="minorEastAsia"/>
        </w:rPr>
        <w:t xml:space="preserve"> </w:t>
      </w:r>
    </w:p>
    <w:p w14:paraId="32754C32" w14:textId="58F8E4A4" w:rsidR="00A20BF8" w:rsidRDefault="00A20BF8" w:rsidP="006508EB">
      <w:pPr>
        <w:rPr>
          <w:rFonts w:eastAsiaTheme="minorEastAsia"/>
        </w:rPr>
      </w:pPr>
    </w:p>
    <w:p w14:paraId="27467BC7" w14:textId="2FF321F8" w:rsidR="00A20BF8" w:rsidRDefault="00A20BF8" w:rsidP="006508EB">
      <w:pPr>
        <w:rPr>
          <w:rFonts w:eastAsiaTheme="minorEastAsia"/>
          <w:b/>
          <w:bCs/>
        </w:rPr>
      </w:pPr>
      <w:r>
        <w:rPr>
          <w:rFonts w:eastAsiaTheme="minorEastAsia"/>
          <w:b/>
          <w:bCs/>
        </w:rPr>
        <w:lastRenderedPageBreak/>
        <w:t>Terza legge di Gay-Lussac</w:t>
      </w:r>
      <w:r>
        <w:rPr>
          <w:rFonts w:eastAsiaTheme="minorEastAsia"/>
          <w:b/>
          <w:bCs/>
        </w:rPr>
        <w:br/>
        <w:t>ISOCORA: V ed n costanti</w:t>
      </w:r>
    </w:p>
    <w:p w14:paraId="1D6AEDD4" w14:textId="76324598" w:rsidR="00A20BF8" w:rsidRDefault="00697330" w:rsidP="006508EB">
      <w:pPr>
        <w:rPr>
          <w:rFonts w:eastAsiaTheme="minorEastAsia"/>
        </w:rPr>
      </w:pPr>
      <m:oMath>
        <m:f>
          <m:fPr>
            <m:ctrlPr>
              <w:rPr>
                <w:rFonts w:ascii="Cambria Math" w:eastAsiaTheme="minorEastAsia" w:hAnsi="Cambria Math"/>
                <w:i/>
              </w:rPr>
            </m:ctrlPr>
          </m:fPr>
          <m:num>
            <m:r>
              <w:rPr>
                <w:rFonts w:ascii="Cambria Math" w:eastAsiaTheme="minorEastAsia" w:hAnsi="Cambria Math"/>
              </w:rPr>
              <m:t>P</m:t>
            </m:r>
          </m:num>
          <m:den>
            <m:r>
              <w:rPr>
                <w:rFonts w:ascii="Cambria Math" w:eastAsiaTheme="minorEastAsia" w:hAnsi="Cambria Math"/>
              </w:rPr>
              <m:t>T</m:t>
            </m:r>
          </m:den>
        </m:f>
        <m:r>
          <w:rPr>
            <w:rFonts w:ascii="Cambria Math" w:eastAsiaTheme="minorEastAsia" w:hAnsi="Cambria Math"/>
          </w:rPr>
          <m:t>=costante→</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den>
        </m:f>
      </m:oMath>
      <w:r w:rsidR="00A20BF8">
        <w:rPr>
          <w:rFonts w:eastAsiaTheme="minorEastAsia"/>
        </w:rPr>
        <w:t xml:space="preserve"> </w:t>
      </w:r>
    </w:p>
    <w:p w14:paraId="14A8BAE0" w14:textId="5741E449" w:rsidR="00A20BF8" w:rsidRDefault="00A20BF8" w:rsidP="006508EB">
      <w:pPr>
        <w:rPr>
          <w:rFonts w:eastAsiaTheme="minorEastAsia"/>
          <w:b/>
          <w:bCs/>
        </w:rPr>
      </w:pPr>
      <w:r>
        <w:rPr>
          <w:rFonts w:eastAsiaTheme="minorEastAsia"/>
          <w:b/>
          <w:bCs/>
        </w:rPr>
        <w:t>Principio di Avogadro</w:t>
      </w:r>
    </w:p>
    <w:p w14:paraId="15DFADB9" w14:textId="64B8AD80" w:rsidR="00A20BF8" w:rsidRDefault="00A20BF8" w:rsidP="006508EB">
      <w:pPr>
        <w:rPr>
          <w:rFonts w:eastAsiaTheme="minorEastAsia"/>
          <w:i/>
          <w:iCs/>
        </w:rPr>
      </w:pPr>
      <w:r>
        <w:rPr>
          <w:rFonts w:eastAsiaTheme="minorEastAsia"/>
          <w:i/>
          <w:iCs/>
        </w:rPr>
        <w:t xml:space="preserve">A pressione e temperatura fisse, </w:t>
      </w:r>
      <w:r>
        <w:rPr>
          <w:rFonts w:eastAsiaTheme="minorEastAsia"/>
          <w:b/>
          <w:bCs/>
          <w:i/>
          <w:iCs/>
        </w:rPr>
        <w:t xml:space="preserve">volumi uguali </w:t>
      </w:r>
      <w:r>
        <w:rPr>
          <w:rFonts w:eastAsiaTheme="minorEastAsia"/>
          <w:i/>
          <w:iCs/>
        </w:rPr>
        <w:t xml:space="preserve">di ogni gas perfetto contengono </w:t>
      </w:r>
      <w:r>
        <w:rPr>
          <w:rFonts w:eastAsiaTheme="minorEastAsia"/>
          <w:b/>
          <w:bCs/>
          <w:i/>
          <w:iCs/>
        </w:rPr>
        <w:t>numeri uguali di particelle</w:t>
      </w:r>
      <w:r>
        <w:rPr>
          <w:rFonts w:eastAsiaTheme="minorEastAsia"/>
          <w:i/>
          <w:iCs/>
        </w:rPr>
        <w:t>.</w:t>
      </w:r>
    </w:p>
    <w:p w14:paraId="1BE500D0" w14:textId="03E77F32" w:rsidR="00A20BF8" w:rsidRDefault="00A20BF8" w:rsidP="006508EB">
      <w:pPr>
        <w:rPr>
          <w:rFonts w:eastAsiaTheme="minorEastAsia"/>
        </w:rPr>
      </w:pPr>
      <w:r>
        <w:rPr>
          <w:rFonts w:eastAsiaTheme="minorEastAsia"/>
        </w:rPr>
        <w:t xml:space="preserve">Il volume occupato da 1 mol di gas perfetto ad 1atm e 0°C è </w:t>
      </w:r>
      <w:r w:rsidRPr="00A20BF8">
        <w:rPr>
          <w:rFonts w:eastAsiaTheme="minorEastAsia"/>
          <w:b/>
          <w:bCs/>
        </w:rPr>
        <w:t>22,4</w:t>
      </w:r>
      <w:r>
        <w:rPr>
          <w:rFonts w:eastAsiaTheme="minorEastAsia"/>
        </w:rPr>
        <w:t xml:space="preserve"> litri.</w:t>
      </w:r>
    </w:p>
    <w:p w14:paraId="630759F5" w14:textId="29CFFE8A" w:rsidR="00A20BF8" w:rsidRDefault="00A20BF8" w:rsidP="006508EB">
      <w:pPr>
        <w:rPr>
          <w:rFonts w:eastAsiaTheme="minorEastAsia"/>
          <w:b/>
          <w:bCs/>
        </w:rPr>
      </w:pPr>
      <w:r>
        <w:rPr>
          <w:rFonts w:eastAsiaTheme="minorEastAsia"/>
          <w:b/>
          <w:bCs/>
        </w:rPr>
        <w:t>Equazione di stato dei gas perfetti</w:t>
      </w:r>
    </w:p>
    <w:p w14:paraId="2B64C428" w14:textId="07677FF1" w:rsidR="00A20BF8" w:rsidRDefault="00A20BF8" w:rsidP="006508EB">
      <w:pPr>
        <w:rPr>
          <w:rFonts w:eastAsiaTheme="minorEastAsia"/>
        </w:rPr>
      </w:pPr>
      <w:r>
        <w:rPr>
          <w:rFonts w:eastAsiaTheme="minorEastAsia"/>
        </w:rPr>
        <w:t>Si ottiene combinando le tre leggi e il principio di avogadro.</w:t>
      </w:r>
    </w:p>
    <w:p w14:paraId="28A3E63E" w14:textId="3B8DB4C2" w:rsidR="00A20BF8" w:rsidRDefault="00A20BF8" w:rsidP="006508EB">
      <w:pPr>
        <w:rPr>
          <w:rFonts w:eastAsiaTheme="minorEastAsia"/>
        </w:rPr>
      </w:pPr>
      <m:oMath>
        <m:r>
          <w:rPr>
            <w:rFonts w:ascii="Cambria Math" w:eastAsiaTheme="minorEastAsia" w:hAnsi="Cambria Math"/>
          </w:rPr>
          <m:t xml:space="preserve">PV=nRT </m:t>
        </m:r>
      </m:oMath>
      <w:r>
        <w:rPr>
          <w:rFonts w:eastAsiaTheme="minorEastAsia"/>
        </w:rPr>
        <w:tab/>
        <w:t xml:space="preserve">R=0,0821 </w:t>
      </w:r>
      <m:oMath>
        <m:f>
          <m:fPr>
            <m:ctrlPr>
              <w:rPr>
                <w:rFonts w:ascii="Cambria Math" w:eastAsiaTheme="minorEastAsia" w:hAnsi="Cambria Math"/>
                <w:i/>
              </w:rPr>
            </m:ctrlPr>
          </m:fPr>
          <m:num>
            <m:r>
              <w:rPr>
                <w:rFonts w:ascii="Cambria Math" w:eastAsiaTheme="minorEastAsia" w:hAnsi="Cambria Math"/>
              </w:rPr>
              <m:t>atm l</m:t>
            </m:r>
          </m:num>
          <m:den>
            <m:r>
              <w:rPr>
                <w:rFonts w:ascii="Cambria Math" w:eastAsiaTheme="minorEastAsia" w:hAnsi="Cambria Math"/>
              </w:rPr>
              <m:t>K mol</m:t>
            </m:r>
          </m:den>
        </m:f>
      </m:oMath>
    </w:p>
    <w:p w14:paraId="465C3AA9" w14:textId="4C2733CB" w:rsidR="009543EB" w:rsidRDefault="009543EB" w:rsidP="006508EB">
      <w:pPr>
        <w:rPr>
          <w:rFonts w:eastAsiaTheme="minorEastAsia"/>
          <w:b/>
          <w:bCs/>
        </w:rPr>
      </w:pPr>
      <w:r>
        <w:rPr>
          <w:rFonts w:eastAsiaTheme="minorEastAsia"/>
          <w:b/>
          <w:bCs/>
        </w:rPr>
        <w:t>Densità</w:t>
      </w:r>
    </w:p>
    <w:p w14:paraId="16FACED6" w14:textId="1843C547" w:rsidR="009543EB" w:rsidRDefault="009543EB" w:rsidP="006508EB">
      <w:pPr>
        <w:rPr>
          <w:rFonts w:eastAsiaTheme="minorEastAsia"/>
        </w:rPr>
      </w:pPr>
      <w:r>
        <w:rPr>
          <w:rFonts w:eastAsiaTheme="minorEastAsia"/>
        </w:rPr>
        <w:t xml:space="preserve">I gas sono intimamente miscibili, ma in </w:t>
      </w:r>
      <w:r>
        <w:rPr>
          <w:rFonts w:eastAsiaTheme="minorEastAsia"/>
          <w:b/>
          <w:bCs/>
        </w:rPr>
        <w:t>assenza di miscelazione</w:t>
      </w:r>
      <w:r>
        <w:rPr>
          <w:rFonts w:eastAsiaTheme="minorEastAsia"/>
        </w:rPr>
        <w:t xml:space="preserve">, un </w:t>
      </w:r>
      <w:r>
        <w:rPr>
          <w:rFonts w:eastAsiaTheme="minorEastAsia"/>
          <w:b/>
          <w:bCs/>
        </w:rPr>
        <w:t>gas meno denso sovrasterà uno più denso</w:t>
      </w:r>
      <w:r>
        <w:rPr>
          <w:rFonts w:eastAsiaTheme="minorEastAsia"/>
        </w:rPr>
        <w:t xml:space="preserve">. Poiché i gas occupano tutti lo stesso volume in determinate condizioni di P e T, le </w:t>
      </w:r>
      <w:r>
        <w:rPr>
          <w:rFonts w:eastAsiaTheme="minorEastAsia"/>
          <w:b/>
          <w:bCs/>
        </w:rPr>
        <w:t>differenze di densità dipenderanno dalla massa molare</w:t>
      </w:r>
      <w:r>
        <w:rPr>
          <w:rFonts w:eastAsiaTheme="minorEastAsia"/>
        </w:rPr>
        <w:t>.</w:t>
      </w:r>
    </w:p>
    <w:p w14:paraId="7AF3F9E0" w14:textId="46D8C446" w:rsidR="009543EB" w:rsidRDefault="009543EB" w:rsidP="006508EB">
      <w:pPr>
        <w:rPr>
          <w:rFonts w:eastAsiaTheme="minorEastAsia"/>
        </w:rPr>
      </w:pPr>
      <m:oMath>
        <m:r>
          <w:rPr>
            <w:rFonts w:ascii="Cambria Math" w:eastAsiaTheme="minorEastAsia" w:hAnsi="Cambria Math"/>
          </w:rPr>
          <m:t>n=</m:t>
        </m:r>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MM</m:t>
            </m:r>
          </m:den>
        </m:f>
      </m:oMath>
      <w:r>
        <w:rPr>
          <w:rFonts w:eastAsiaTheme="minorEastAsia"/>
        </w:rPr>
        <w:t xml:space="preserve"> </w:t>
      </w:r>
      <w:r>
        <w:rPr>
          <w:rFonts w:eastAsiaTheme="minorEastAsia"/>
        </w:rPr>
        <w:tab/>
      </w:r>
      <m:oMath>
        <m:r>
          <w:rPr>
            <w:rFonts w:ascii="Cambria Math" w:eastAsiaTheme="minorEastAsia" w:hAnsi="Cambria Math"/>
          </w:rPr>
          <m:t>PV=</m:t>
        </m:r>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MM</m:t>
            </m:r>
          </m:den>
        </m:f>
        <m:r>
          <w:rPr>
            <w:rFonts w:ascii="Cambria Math" w:eastAsiaTheme="minorEastAsia" w:hAnsi="Cambria Math"/>
          </w:rPr>
          <m:t>RT</m:t>
        </m:r>
      </m:oMath>
      <w:r>
        <w:rPr>
          <w:rFonts w:eastAsiaTheme="minorEastAsia"/>
        </w:rPr>
        <w:tab/>
        <w:t xml:space="preserve">Isolo </w:t>
      </w:r>
      <w:r>
        <w:rPr>
          <w:rFonts w:eastAsiaTheme="minorEastAsia"/>
        </w:rPr>
        <w:tab/>
      </w:r>
      <m:oMath>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V</m:t>
            </m:r>
          </m:den>
        </m:f>
        <m:r>
          <w:rPr>
            <w:rFonts w:ascii="Cambria Math" w:eastAsiaTheme="minorEastAsia" w:hAnsi="Cambria Math"/>
          </w:rPr>
          <m:t>=d</m:t>
        </m:r>
      </m:oMath>
      <w:r>
        <w:rPr>
          <w:rFonts w:eastAsiaTheme="minorEastAsia"/>
        </w:rPr>
        <w:tab/>
        <w:t xml:space="preserve">e dunque    </w:t>
      </w:r>
      <m:oMath>
        <m:r>
          <w:rPr>
            <w:rFonts w:ascii="Cambria Math" w:eastAsiaTheme="minorEastAsia" w:hAnsi="Cambria Math"/>
          </w:rPr>
          <m:t>d=</m:t>
        </m:r>
        <m:f>
          <m:fPr>
            <m:ctrlPr>
              <w:rPr>
                <w:rFonts w:ascii="Cambria Math" w:eastAsiaTheme="minorEastAsia" w:hAnsi="Cambria Math"/>
                <w:i/>
              </w:rPr>
            </m:ctrlPr>
          </m:fPr>
          <m:num>
            <m:r>
              <w:rPr>
                <w:rFonts w:ascii="Cambria Math" w:eastAsiaTheme="minorEastAsia" w:hAnsi="Cambria Math"/>
              </w:rPr>
              <m:t>MM∙P</m:t>
            </m:r>
          </m:num>
          <m:den>
            <m:r>
              <w:rPr>
                <w:rFonts w:ascii="Cambria Math" w:eastAsiaTheme="minorEastAsia" w:hAnsi="Cambria Math"/>
              </w:rPr>
              <m:t>R∙T</m:t>
            </m:r>
          </m:den>
        </m:f>
      </m:oMath>
    </w:p>
    <w:p w14:paraId="04EE86ED" w14:textId="6C72DECC" w:rsidR="009543EB" w:rsidRDefault="009543EB" w:rsidP="006508EB">
      <w:pPr>
        <w:rPr>
          <w:rFonts w:eastAsiaTheme="minorEastAsia"/>
          <w:b/>
          <w:bCs/>
        </w:rPr>
      </w:pPr>
      <w:r>
        <w:rPr>
          <w:rFonts w:eastAsiaTheme="minorEastAsia"/>
          <w:b/>
          <w:bCs/>
        </w:rPr>
        <w:t>Legge di Dalton</w:t>
      </w:r>
    </w:p>
    <w:p w14:paraId="0DDA1EB1" w14:textId="5C9607D6" w:rsidR="009543EB" w:rsidRDefault="009543EB" w:rsidP="006508EB">
      <w:pPr>
        <w:rPr>
          <w:rFonts w:eastAsiaTheme="minorEastAsia"/>
        </w:rPr>
      </w:pPr>
      <w:r>
        <w:rPr>
          <w:rFonts w:eastAsiaTheme="minorEastAsia"/>
        </w:rPr>
        <w:t xml:space="preserve">Ogni gas presnete in una miscela esercita una </w:t>
      </w:r>
      <w:r>
        <w:rPr>
          <w:rFonts w:eastAsiaTheme="minorEastAsia"/>
          <w:b/>
          <w:bCs/>
        </w:rPr>
        <w:t>pressione parziale</w:t>
      </w:r>
      <w:r>
        <w:rPr>
          <w:rFonts w:eastAsiaTheme="minorEastAsia"/>
        </w:rPr>
        <w:t xml:space="preserve">, cioè una parte della pressione totale della miscela, uguale alla </w:t>
      </w:r>
      <w:r>
        <w:rPr>
          <w:rFonts w:eastAsiaTheme="minorEastAsia"/>
          <w:b/>
          <w:bCs/>
        </w:rPr>
        <w:t>pressione che eserciterebbe se il gas fosse da solo</w:t>
      </w:r>
      <w:r>
        <w:rPr>
          <w:rFonts w:eastAsiaTheme="minorEastAsia"/>
        </w:rPr>
        <w:t>. Quindi in una miscela di gas non reagenti, la pressione totale è data dalla somma delle pressioni parziali:</w:t>
      </w:r>
    </w:p>
    <w:p w14:paraId="02B77829" w14:textId="0AD6131D" w:rsidR="009543EB" w:rsidRPr="009543EB" w:rsidRDefault="00697330" w:rsidP="006508E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TOT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C</m:t>
              </m:r>
            </m:sub>
          </m:sSub>
        </m:oMath>
      </m:oMathPara>
    </w:p>
    <w:p w14:paraId="51A7E9F2" w14:textId="5CD87249" w:rsidR="009543EB" w:rsidRDefault="009543EB" w:rsidP="006508EB">
      <w:pPr>
        <w:rPr>
          <w:rFonts w:eastAsiaTheme="minorEastAsia"/>
        </w:rPr>
      </w:pPr>
      <w:r>
        <w:rPr>
          <w:rFonts w:eastAsiaTheme="minorEastAsia"/>
        </w:rPr>
        <w:t>Ciascun componente di una miscela fornisce una frazione del numero totale di moli, la frazione molare. La somma delle frazioni molari fa 1.</w:t>
      </w:r>
    </w:p>
    <w:p w14:paraId="76A55061" w14:textId="7D24CDCA" w:rsidR="009543EB" w:rsidRPr="009543EB" w:rsidRDefault="00697330" w:rsidP="006508E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χ</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TOT</m:t>
              </m:r>
            </m:sub>
          </m:sSub>
        </m:oMath>
      </m:oMathPara>
    </w:p>
    <w:p w14:paraId="5D9024ED" w14:textId="1BC23405" w:rsidR="009543EB" w:rsidRDefault="009543EB" w:rsidP="006508EB">
      <w:pPr>
        <w:rPr>
          <w:rFonts w:eastAsiaTheme="minorEastAsia"/>
          <w:b/>
          <w:bCs/>
        </w:rPr>
      </w:pPr>
      <w:r>
        <w:rPr>
          <w:rFonts w:eastAsiaTheme="minorEastAsia"/>
          <w:b/>
          <w:bCs/>
        </w:rPr>
        <w:t>Teoria cinetica</w:t>
      </w:r>
    </w:p>
    <w:p w14:paraId="04525DD1" w14:textId="4A20090F" w:rsidR="009543EB" w:rsidRDefault="009543EB" w:rsidP="006508EB">
      <w:pPr>
        <w:rPr>
          <w:rFonts w:eastAsiaTheme="minorEastAsia"/>
        </w:rPr>
      </w:pPr>
      <w:r>
        <w:rPr>
          <w:rFonts w:eastAsiaTheme="minorEastAsia"/>
        </w:rPr>
        <w:t xml:space="preserve">Essa spiega il comportamento dei gas dal punto di vista molecolare. Si basa su </w:t>
      </w:r>
      <w:r>
        <w:rPr>
          <w:rFonts w:eastAsiaTheme="minorEastAsia"/>
          <w:b/>
          <w:bCs/>
        </w:rPr>
        <w:t>3 postulati</w:t>
      </w:r>
      <w:r>
        <w:rPr>
          <w:rFonts w:eastAsiaTheme="minorEastAsia"/>
        </w:rPr>
        <w:t>:</w:t>
      </w:r>
    </w:p>
    <w:p w14:paraId="4A086568" w14:textId="4B40A924" w:rsidR="009543EB" w:rsidRDefault="00D96FC3" w:rsidP="00D96FC3">
      <w:pPr>
        <w:pStyle w:val="Paragrafoelenco"/>
        <w:numPr>
          <w:ilvl w:val="0"/>
          <w:numId w:val="29"/>
        </w:numPr>
        <w:rPr>
          <w:rFonts w:eastAsiaTheme="minorEastAsia"/>
        </w:rPr>
      </w:pPr>
      <w:r>
        <w:rPr>
          <w:rFonts w:eastAsiaTheme="minorEastAsia"/>
        </w:rPr>
        <w:t xml:space="preserve">Un gas è composto da un insieme di singole particelle. Il </w:t>
      </w:r>
      <w:r>
        <w:rPr>
          <w:rFonts w:eastAsiaTheme="minorEastAsia"/>
          <w:b/>
          <w:bCs/>
        </w:rPr>
        <w:t xml:space="preserve">volume </w:t>
      </w:r>
      <w:r>
        <w:rPr>
          <w:rFonts w:eastAsiaTheme="minorEastAsia"/>
        </w:rPr>
        <w:t xml:space="preserve">di ogni singola particella è estremamente piccolo, quindi </w:t>
      </w:r>
      <w:r>
        <w:rPr>
          <w:rFonts w:eastAsiaTheme="minorEastAsia"/>
          <w:b/>
          <w:bCs/>
        </w:rPr>
        <w:t>trascurabile</w:t>
      </w:r>
      <w:r>
        <w:rPr>
          <w:rFonts w:eastAsiaTheme="minorEastAsia"/>
        </w:rPr>
        <w:t>.</w:t>
      </w:r>
    </w:p>
    <w:p w14:paraId="0AA5AA97" w14:textId="5CB6A928" w:rsidR="00D96FC3" w:rsidRDefault="00D96FC3" w:rsidP="00D96FC3">
      <w:pPr>
        <w:pStyle w:val="Paragrafoelenco"/>
        <w:numPr>
          <w:ilvl w:val="0"/>
          <w:numId w:val="29"/>
        </w:numPr>
        <w:rPr>
          <w:rFonts w:eastAsiaTheme="minorEastAsia"/>
        </w:rPr>
      </w:pPr>
      <w:r>
        <w:rPr>
          <w:rFonts w:eastAsiaTheme="minorEastAsia"/>
        </w:rPr>
        <w:t xml:space="preserve">Le particelle sono caratterizzate da un </w:t>
      </w:r>
      <w:r>
        <w:rPr>
          <w:rFonts w:eastAsiaTheme="minorEastAsia"/>
          <w:b/>
          <w:bCs/>
        </w:rPr>
        <w:t>moto rettilineo casuale continuo</w:t>
      </w:r>
      <w:r>
        <w:rPr>
          <w:rFonts w:eastAsiaTheme="minorEastAsia"/>
        </w:rPr>
        <w:t>, tranne quando urtano tra di loro o con le pareti del recipiente.</w:t>
      </w:r>
    </w:p>
    <w:p w14:paraId="66844802" w14:textId="3968778D" w:rsidR="00D96FC3" w:rsidRDefault="00D96FC3" w:rsidP="00D96FC3">
      <w:pPr>
        <w:pStyle w:val="Paragrafoelenco"/>
        <w:numPr>
          <w:ilvl w:val="0"/>
          <w:numId w:val="29"/>
        </w:numPr>
        <w:rPr>
          <w:rFonts w:eastAsiaTheme="minorEastAsia"/>
        </w:rPr>
      </w:pPr>
      <w:r>
        <w:rPr>
          <w:rFonts w:eastAsiaTheme="minorEastAsia"/>
        </w:rPr>
        <w:t xml:space="preserve">Gli urti sono </w:t>
      </w:r>
      <w:r>
        <w:rPr>
          <w:rFonts w:eastAsiaTheme="minorEastAsia"/>
          <w:b/>
          <w:bCs/>
        </w:rPr>
        <w:t>elastici</w:t>
      </w:r>
      <w:r>
        <w:rPr>
          <w:rFonts w:eastAsiaTheme="minorEastAsia"/>
        </w:rPr>
        <w:t xml:space="preserve">, quindi le particelle gassose </w:t>
      </w:r>
      <w:r>
        <w:rPr>
          <w:rFonts w:eastAsiaTheme="minorEastAsia"/>
          <w:b/>
          <w:bCs/>
        </w:rPr>
        <w:t xml:space="preserve">non perdono energia </w:t>
      </w:r>
      <w:r>
        <w:rPr>
          <w:rFonts w:eastAsiaTheme="minorEastAsia"/>
        </w:rPr>
        <w:t>e l’energia cinetica totale è costante. Non ci sono interazioni molecolari.</w:t>
      </w:r>
    </w:p>
    <w:p w14:paraId="77BF3A08" w14:textId="0C8506B9" w:rsidR="00D96FC3" w:rsidRDefault="00D96FC3" w:rsidP="00D96FC3">
      <w:pPr>
        <w:rPr>
          <w:rFonts w:eastAsiaTheme="minorEastAsia"/>
          <w:b/>
          <w:bCs/>
        </w:rPr>
      </w:pPr>
      <w:r>
        <w:rPr>
          <w:rFonts w:eastAsiaTheme="minorEastAsia"/>
          <w:b/>
          <w:bCs/>
        </w:rPr>
        <w:t>Legge di Graham</w:t>
      </w:r>
    </w:p>
    <w:p w14:paraId="665F9D14" w14:textId="676198F3" w:rsidR="00D96FC3" w:rsidRDefault="00D96FC3" w:rsidP="00D96FC3">
      <w:pPr>
        <w:rPr>
          <w:rFonts w:eastAsiaTheme="minorEastAsia"/>
        </w:rPr>
      </w:pPr>
      <w:r>
        <w:rPr>
          <w:rFonts w:eastAsiaTheme="minorEastAsia"/>
          <w:b/>
          <w:bCs/>
        </w:rPr>
        <w:t xml:space="preserve">Effusione: </w:t>
      </w:r>
      <w:r>
        <w:rPr>
          <w:rFonts w:eastAsiaTheme="minorEastAsia"/>
        </w:rPr>
        <w:t xml:space="preserve">processo per cui un </w:t>
      </w:r>
      <w:r>
        <w:rPr>
          <w:rFonts w:eastAsiaTheme="minorEastAsia"/>
          <w:b/>
          <w:bCs/>
        </w:rPr>
        <w:t xml:space="preserve">gas fuoriesce </w:t>
      </w:r>
      <w:r>
        <w:rPr>
          <w:rFonts w:eastAsiaTheme="minorEastAsia"/>
        </w:rPr>
        <w:t xml:space="preserve">dal recipiente </w:t>
      </w:r>
      <w:r>
        <w:rPr>
          <w:rFonts w:eastAsiaTheme="minorEastAsia"/>
          <w:b/>
          <w:bCs/>
        </w:rPr>
        <w:t xml:space="preserve">attraverso </w:t>
      </w:r>
      <w:r>
        <w:rPr>
          <w:rFonts w:eastAsiaTheme="minorEastAsia"/>
        </w:rPr>
        <w:t xml:space="preserve">un piccolo </w:t>
      </w:r>
      <w:r>
        <w:rPr>
          <w:rFonts w:eastAsiaTheme="minorEastAsia"/>
          <w:b/>
          <w:bCs/>
        </w:rPr>
        <w:t xml:space="preserve">foro </w:t>
      </w:r>
      <w:r>
        <w:rPr>
          <w:rFonts w:eastAsiaTheme="minorEastAsia"/>
        </w:rPr>
        <w:t>trasferendosi in uno spazio in cui è stato fatto il vuoto.</w:t>
      </w:r>
    </w:p>
    <w:p w14:paraId="26359525" w14:textId="4358724B" w:rsidR="00D96FC3" w:rsidRDefault="00D96FC3" w:rsidP="00D96FC3">
      <w:pPr>
        <w:jc w:val="both"/>
        <w:rPr>
          <w:rFonts w:eastAsiaTheme="minorEastAsia"/>
        </w:rPr>
      </w:pPr>
      <w:r>
        <w:rPr>
          <w:rFonts w:eastAsiaTheme="minorEastAsia"/>
          <w:b/>
          <w:bCs/>
        </w:rPr>
        <w:t>Diffusione: movimento di un gas attraverso un altro gas.</w:t>
      </w:r>
      <w:r>
        <w:rPr>
          <w:rFonts w:eastAsiaTheme="minorEastAsia"/>
        </w:rPr>
        <w:t xml:space="preserve"> Le molecole più leggere percorrono un cammino maggiore in un dato tempo perché hanno velocità maggiori.</w:t>
      </w:r>
    </w:p>
    <w:p w14:paraId="3325776C" w14:textId="3F632B59" w:rsidR="00D96FC3" w:rsidRDefault="00D96FC3" w:rsidP="00D96FC3">
      <w:pPr>
        <w:jc w:val="both"/>
        <w:rPr>
          <w:rFonts w:eastAsiaTheme="minorEastAsia"/>
        </w:rPr>
      </w:pPr>
    </w:p>
    <w:p w14:paraId="5A82C940" w14:textId="05F1CC8D" w:rsidR="00D96FC3" w:rsidRDefault="00D96FC3" w:rsidP="00D96FC3">
      <w:pPr>
        <w:jc w:val="both"/>
        <w:rPr>
          <w:rFonts w:eastAsiaTheme="minorEastAsia"/>
          <w:b/>
          <w:bCs/>
        </w:rPr>
      </w:pPr>
      <w:r>
        <w:rPr>
          <w:rFonts w:eastAsiaTheme="minorEastAsia"/>
          <w:b/>
          <w:bCs/>
        </w:rPr>
        <w:lastRenderedPageBreak/>
        <w:t>Gas reali</w:t>
      </w:r>
    </w:p>
    <w:p w14:paraId="2840EEDD" w14:textId="60432EA0" w:rsidR="00D96FC3" w:rsidRDefault="00D96FC3" w:rsidP="00D96FC3">
      <w:pPr>
        <w:jc w:val="both"/>
        <w:rPr>
          <w:rFonts w:eastAsiaTheme="minorEastAsia"/>
        </w:rPr>
      </w:pPr>
      <w:r>
        <w:rPr>
          <w:rFonts w:eastAsiaTheme="minorEastAsia"/>
        </w:rPr>
        <w:t>Le deviazioni dal comportamento ideale si verificano perché il modello dei gas perfetti assume che essi siano puntiformi e che non vi siano interazioni tra le particelle, ma in realtà non è così. Entra in gioco il fattore Z, fattore di comprimibilità.</w:t>
      </w:r>
    </w:p>
    <w:p w14:paraId="0C60997A" w14:textId="6E24EC4E" w:rsidR="00D96FC3" w:rsidRPr="00D96FC3" w:rsidRDefault="00D96FC3" w:rsidP="00D96FC3">
      <w:pPr>
        <w:jc w:val="both"/>
        <w:rPr>
          <w:rFonts w:eastAsiaTheme="minorEastAsia"/>
        </w:rPr>
      </w:pPr>
      <m:oMathPara>
        <m:oMath>
          <m:r>
            <w:rPr>
              <w:rFonts w:ascii="Cambria Math" w:eastAsiaTheme="minorEastAsia" w:hAnsi="Cambria Math"/>
            </w:rPr>
            <m:t>Z=</m:t>
          </m:r>
          <m:f>
            <m:fPr>
              <m:ctrlPr>
                <w:rPr>
                  <w:rFonts w:ascii="Cambria Math" w:eastAsiaTheme="minorEastAsia" w:hAnsi="Cambria Math"/>
                  <w:i/>
                </w:rPr>
              </m:ctrlPr>
            </m:fPr>
            <m:num>
              <m:r>
                <w:rPr>
                  <w:rFonts w:ascii="Cambria Math" w:eastAsiaTheme="minorEastAsia" w:hAnsi="Cambria Math"/>
                </w:rPr>
                <m:t>PV</m:t>
              </m:r>
            </m:num>
            <m:den>
              <m:r>
                <w:rPr>
                  <w:rFonts w:ascii="Cambria Math" w:eastAsiaTheme="minorEastAsia" w:hAnsi="Cambria Math"/>
                </w:rPr>
                <m:t>RT</m:t>
              </m:r>
            </m:den>
          </m:f>
        </m:oMath>
      </m:oMathPara>
    </w:p>
    <w:p w14:paraId="198A6798" w14:textId="3AB692E1" w:rsidR="00D96FC3" w:rsidRDefault="00D96FC3" w:rsidP="00D96FC3">
      <w:pPr>
        <w:jc w:val="both"/>
        <w:rPr>
          <w:rFonts w:eastAsiaTheme="minorEastAsia"/>
        </w:rPr>
      </w:pPr>
      <w:r>
        <w:rPr>
          <w:rFonts w:eastAsiaTheme="minorEastAsia"/>
        </w:rPr>
        <w:t>Per un gas ideale Z=1. A P elevate si ha Z&gt;1 , mentre per P moderate Z&lt;1.</w:t>
      </w:r>
    </w:p>
    <w:p w14:paraId="092D852D" w14:textId="45DB60CF" w:rsidR="00D96FC3" w:rsidRDefault="00D96FC3" w:rsidP="00D96FC3">
      <w:pPr>
        <w:jc w:val="both"/>
        <w:rPr>
          <w:rFonts w:eastAsiaTheme="minorEastAsia"/>
        </w:rPr>
      </w:pPr>
      <w:r>
        <w:rPr>
          <w:rFonts w:eastAsiaTheme="minorEastAsia"/>
          <w:b/>
          <w:bCs/>
        </w:rPr>
        <w:t>Più alta è la temperatura, più il comportamento si avvicina a quello di un gas perfetto</w:t>
      </w:r>
      <w:r>
        <w:rPr>
          <w:rFonts w:eastAsiaTheme="minorEastAsia"/>
        </w:rPr>
        <w:t>.</w:t>
      </w:r>
    </w:p>
    <w:p w14:paraId="0C1DCD6E" w14:textId="291FD7CD" w:rsidR="00D96FC3" w:rsidRDefault="005E0AF5" w:rsidP="00D96FC3">
      <w:pPr>
        <w:jc w:val="both"/>
        <w:rPr>
          <w:rFonts w:eastAsiaTheme="minorEastAsia"/>
          <w:b/>
          <w:bCs/>
        </w:rPr>
      </w:pPr>
      <w:r>
        <w:rPr>
          <w:rFonts w:eastAsiaTheme="minorEastAsia"/>
          <w:b/>
          <w:bCs/>
        </w:rPr>
        <w:t>Liquefazione</w:t>
      </w:r>
    </w:p>
    <w:p w14:paraId="7A1C4C2E" w14:textId="196501B5" w:rsidR="005E0AF5" w:rsidRDefault="005E0AF5" w:rsidP="005E0AF5">
      <w:pPr>
        <w:rPr>
          <w:rFonts w:eastAsiaTheme="minorEastAsia"/>
        </w:rPr>
      </w:pPr>
      <w:r>
        <w:rPr>
          <w:rFonts w:eastAsiaTheme="minorEastAsia"/>
        </w:rPr>
        <w:t xml:space="preserve">Quando un gas si trova a </w:t>
      </w:r>
      <w:r w:rsidRPr="005E0AF5">
        <w:rPr>
          <w:rFonts w:eastAsiaTheme="minorEastAsia"/>
          <w:b/>
          <w:bCs/>
        </w:rPr>
        <w:t>basse temperature</w:t>
      </w:r>
      <w:r>
        <w:rPr>
          <w:rFonts w:eastAsiaTheme="minorEastAsia"/>
        </w:rPr>
        <w:t xml:space="preserve"> e a </w:t>
      </w:r>
      <w:r w:rsidRPr="005E0AF5">
        <w:rPr>
          <w:rFonts w:eastAsiaTheme="minorEastAsia"/>
          <w:b/>
          <w:bCs/>
        </w:rPr>
        <w:t>pressioni elevate</w:t>
      </w:r>
      <w:r>
        <w:rPr>
          <w:rFonts w:eastAsiaTheme="minorEastAsia"/>
        </w:rPr>
        <w:t xml:space="preserve">, non si possono trascurare le forze intermolecolari, quindi si può avere passaggio </w:t>
      </w:r>
      <w:r w:rsidRPr="005E0AF5">
        <w:rPr>
          <w:rFonts w:eastAsiaTheme="minorEastAsia"/>
          <w:b/>
          <w:bCs/>
        </w:rPr>
        <w:t>da gas a liquido</w:t>
      </w:r>
      <w:r>
        <w:rPr>
          <w:rFonts w:eastAsiaTheme="minorEastAsia"/>
        </w:rPr>
        <w:t>.</w:t>
      </w:r>
      <w:r>
        <w:rPr>
          <w:rFonts w:eastAsiaTheme="minorEastAsia"/>
        </w:rPr>
        <w:br/>
        <w:t>Ogni sistema gassoso è caratterizzato da una T</w:t>
      </w:r>
      <w:r w:rsidRPr="005E0AF5">
        <w:rPr>
          <w:rFonts w:eastAsiaTheme="minorEastAsia"/>
          <w:vertAlign w:val="subscript"/>
        </w:rPr>
        <w:t>C</w:t>
      </w:r>
      <w:r>
        <w:rPr>
          <w:rFonts w:eastAsiaTheme="minorEastAsia"/>
        </w:rPr>
        <w:t>. Se T&gt;T</w:t>
      </w:r>
      <w:r w:rsidRPr="005E0AF5">
        <w:rPr>
          <w:rFonts w:eastAsiaTheme="minorEastAsia"/>
          <w:vertAlign w:val="subscript"/>
        </w:rPr>
        <w:t>C</w:t>
      </w:r>
      <w:r>
        <w:rPr>
          <w:rFonts w:eastAsiaTheme="minorEastAsia"/>
        </w:rPr>
        <w:t xml:space="preserve"> il gas non può essere liquefatto. (Temp. Critica)</w:t>
      </w:r>
    </w:p>
    <w:p w14:paraId="2EB332B2" w14:textId="6FB02F67" w:rsidR="005E0AF5" w:rsidRDefault="005E0AF5" w:rsidP="005E0AF5">
      <w:r>
        <w:rPr>
          <w:rFonts w:eastAsiaTheme="minorEastAsia"/>
          <w:b/>
          <w:bCs/>
        </w:rPr>
        <w:t xml:space="preserve">Vapore -&gt; </w:t>
      </w:r>
      <w:r>
        <w:rPr>
          <w:rFonts w:eastAsiaTheme="minorEastAsia"/>
        </w:rPr>
        <w:t xml:space="preserve">aeriforme </w:t>
      </w:r>
      <w:r>
        <w:rPr>
          <w:rFonts w:eastAsiaTheme="minorEastAsia"/>
          <w:b/>
          <w:bCs/>
        </w:rPr>
        <w:t>sotto la Tc.</w:t>
      </w:r>
      <w:r>
        <w:t xml:space="preserve"> Aumentando P può diventare vapore acqueo.</w:t>
      </w:r>
      <w:r>
        <w:br/>
      </w:r>
      <w:r w:rsidRPr="005E0AF5">
        <w:rPr>
          <w:b/>
          <w:bCs/>
        </w:rPr>
        <w:t>Gas</w:t>
      </w:r>
      <w:r>
        <w:t xml:space="preserve"> -&gt; aeriforme </w:t>
      </w:r>
      <w:r>
        <w:rPr>
          <w:b/>
          <w:bCs/>
        </w:rPr>
        <w:t>sopra la Tc</w:t>
      </w:r>
      <w:r>
        <w:t>. Non può essere liquefatto.</w:t>
      </w:r>
    </w:p>
    <w:p w14:paraId="5517779B" w14:textId="1C9EE65F" w:rsidR="005E0AF5" w:rsidRDefault="005E0AF5" w:rsidP="005E0AF5">
      <w:pPr>
        <w:rPr>
          <w:b/>
          <w:bCs/>
        </w:rPr>
      </w:pPr>
      <w:r>
        <w:rPr>
          <w:b/>
          <w:bCs/>
        </w:rPr>
        <w:t>Transizioni di fase</w:t>
      </w:r>
    </w:p>
    <w:p w14:paraId="16F893CB" w14:textId="2D293FD1" w:rsidR="005E0AF5" w:rsidRDefault="005E0AF5" w:rsidP="005E0AF5">
      <w:r>
        <w:rPr>
          <w:b/>
          <w:bCs/>
        </w:rPr>
        <w:t xml:space="preserve">Gas: </w:t>
      </w:r>
      <w:r>
        <w:t xml:space="preserve">elevate energie cinetiche e bassa energia potenziale (interazioni).  Le particelle si muovono in modo casuale nel recipiente. Sono </w:t>
      </w:r>
      <w:r>
        <w:rPr>
          <w:b/>
          <w:bCs/>
        </w:rPr>
        <w:t xml:space="preserve">altamente comprimibili </w:t>
      </w:r>
      <w:r>
        <w:t>e quindi fluiscono più facilmente.</w:t>
      </w:r>
    </w:p>
    <w:p w14:paraId="22820F5E" w14:textId="6F91CDE1" w:rsidR="005E0AF5" w:rsidRDefault="005E0AF5" w:rsidP="005E0AF5">
      <w:r w:rsidRPr="005E0AF5">
        <w:rPr>
          <w:b/>
          <w:bCs/>
        </w:rPr>
        <w:t>Solidi</w:t>
      </w:r>
      <w:r>
        <w:t xml:space="preserve">: basse energie cinetiche e interazioni potenziali massime. Volume proprio perché hanno </w:t>
      </w:r>
      <w:r>
        <w:rPr>
          <w:b/>
          <w:bCs/>
        </w:rPr>
        <w:t>posizioni fisse</w:t>
      </w:r>
      <w:r>
        <w:t xml:space="preserve">. Alta densità e quasi </w:t>
      </w:r>
      <w:r>
        <w:rPr>
          <w:b/>
          <w:bCs/>
        </w:rPr>
        <w:t>incomprimibili</w:t>
      </w:r>
      <w:r>
        <w:t>.</w:t>
      </w:r>
    </w:p>
    <w:p w14:paraId="4794204E" w14:textId="6DA62496" w:rsidR="00863312" w:rsidRDefault="00863312" w:rsidP="005E0AF5">
      <w:r w:rsidRPr="00863312">
        <w:rPr>
          <w:b/>
          <w:bCs/>
        </w:rPr>
        <w:t>Liquidi</w:t>
      </w:r>
      <w:r>
        <w:t xml:space="preserve">: situazione </w:t>
      </w:r>
      <w:r>
        <w:rPr>
          <w:b/>
          <w:bCs/>
        </w:rPr>
        <w:t xml:space="preserve">intermedia </w:t>
      </w:r>
      <w:r>
        <w:t xml:space="preserve">-&gt; le attrazioni sono più forti perché le particelle sono in contatto, ma la loro energia cinetica permette loro di muoversi. </w:t>
      </w:r>
      <w:r>
        <w:rPr>
          <w:b/>
          <w:bCs/>
        </w:rPr>
        <w:t>Debolmente comprimibili</w:t>
      </w:r>
      <w:r>
        <w:t>.</w:t>
      </w:r>
    </w:p>
    <w:p w14:paraId="19D679A4" w14:textId="321DBEF6" w:rsidR="00863312" w:rsidRDefault="00863312" w:rsidP="005E0AF5">
      <w:r>
        <w:rPr>
          <w:b/>
          <w:bCs/>
        </w:rPr>
        <w:t xml:space="preserve">Fase </w:t>
      </w:r>
      <w:r>
        <w:t xml:space="preserve">-&gt; porzione di materia caratterizzata in </w:t>
      </w:r>
      <w:r>
        <w:rPr>
          <w:b/>
          <w:bCs/>
        </w:rPr>
        <w:t xml:space="preserve">ogni punto </w:t>
      </w:r>
      <w:r>
        <w:t xml:space="preserve">dalle </w:t>
      </w:r>
      <w:r>
        <w:rPr>
          <w:b/>
          <w:bCs/>
        </w:rPr>
        <w:t xml:space="preserve">stesse proprietà </w:t>
      </w:r>
      <w:r>
        <w:t>fisiche e chimiche, cioè stesso stato di aggregazione.</w:t>
      </w:r>
    </w:p>
    <w:p w14:paraId="3A33A036" w14:textId="504DA733" w:rsidR="00863312" w:rsidRDefault="00863312" w:rsidP="005E0AF5">
      <w:r>
        <w:t>Domanda</w:t>
      </w:r>
    </w:p>
    <w:p w14:paraId="6F5CD10A" w14:textId="77777777" w:rsidR="00863312" w:rsidRDefault="00697330" w:rsidP="005E0AF5">
      <w:pPr>
        <w:rPr>
          <w:rFonts w:eastAsiaTheme="minorEastAsia"/>
        </w:rPr>
      </w:pPr>
      <m:oMathPara>
        <m:oMath>
          <m:sSub>
            <m:sSubPr>
              <m:ctrlPr>
                <w:rPr>
                  <w:rFonts w:ascii="Cambria Math" w:hAnsi="Cambria Math"/>
                  <w:i/>
                </w:rPr>
              </m:ctrlPr>
            </m:sSubPr>
            <m:e>
              <m:r>
                <w:rPr>
                  <w:rFonts w:ascii="Cambria Math" w:hAnsi="Cambria Math"/>
                </w:rPr>
                <m:t>A</m:t>
              </m:r>
            </m:e>
            <m:sub>
              <m:d>
                <m:dPr>
                  <m:ctrlPr>
                    <w:rPr>
                      <w:rFonts w:ascii="Cambria Math" w:hAnsi="Cambria Math"/>
                      <w:i/>
                    </w:rPr>
                  </m:ctrlPr>
                </m:dPr>
                <m:e>
                  <m:r>
                    <w:rPr>
                      <w:rFonts w:ascii="Cambria Math" w:hAnsi="Cambria Math"/>
                    </w:rPr>
                    <m:t>g</m:t>
                  </m:r>
                </m:e>
              </m:d>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(g)</m:t>
              </m:r>
            </m:sub>
          </m:sSub>
        </m:oMath>
      </m:oMathPara>
    </w:p>
    <w:p w14:paraId="18A3F2A7" w14:textId="77777777" w:rsidR="00863312" w:rsidRDefault="00863312" w:rsidP="005E0AF5">
      <w:pPr>
        <w:rPr>
          <w:rFonts w:eastAsiaTheme="minorEastAsia"/>
        </w:rPr>
      </w:pPr>
      <w:r>
        <w:rPr>
          <w:rFonts w:eastAsiaTheme="minorEastAsia"/>
        </w:rPr>
        <w:t xml:space="preserve">E’ </w:t>
      </w:r>
      <w:r>
        <w:rPr>
          <w:rFonts w:eastAsiaTheme="minorEastAsia"/>
          <w:b/>
          <w:bCs/>
        </w:rPr>
        <w:t xml:space="preserve">un’unica fase </w:t>
      </w:r>
      <w:r>
        <w:rPr>
          <w:rFonts w:eastAsiaTheme="minorEastAsia"/>
        </w:rPr>
        <w:t xml:space="preserve">perché le 4 sostanze sono </w:t>
      </w:r>
      <w:r>
        <w:rPr>
          <w:rFonts w:eastAsiaTheme="minorEastAsia"/>
          <w:b/>
          <w:bCs/>
        </w:rPr>
        <w:t>completamente miscibili</w:t>
      </w:r>
      <w:r>
        <w:rPr>
          <w:rFonts w:eastAsiaTheme="minorEastAsia"/>
        </w:rPr>
        <w:t>.</w:t>
      </w:r>
    </w:p>
    <w:p w14:paraId="1293F621" w14:textId="77777777" w:rsidR="00863312" w:rsidRDefault="00863312" w:rsidP="005E0AF5">
      <w:pPr>
        <w:rPr>
          <w:rFonts w:eastAsiaTheme="minorEastAsia"/>
        </w:rPr>
      </w:pPr>
      <w:r>
        <w:rPr>
          <w:rFonts w:eastAsiaTheme="minorEastAsia"/>
        </w:rPr>
        <w:t>Le transizioni di fase sono dei processi di equilibrio fisico in cui una sostanza cambia il suo stato di aggregazione, ma non la sua composizione chimica.</w:t>
      </w:r>
    </w:p>
    <w:p w14:paraId="4E141D61" w14:textId="06F3F7C1" w:rsidR="00863312" w:rsidRPr="00863312" w:rsidRDefault="00863312" w:rsidP="00863312">
      <w:pPr>
        <w:pStyle w:val="Paragrafoelenco"/>
        <w:numPr>
          <w:ilvl w:val="0"/>
          <w:numId w:val="30"/>
        </w:numPr>
      </w:pPr>
      <w:r>
        <w:rPr>
          <w:b/>
          <w:bCs/>
        </w:rPr>
        <w:t xml:space="preserve">Liquefazione: </w:t>
      </w:r>
      <w:r>
        <w:t>GAS -&gt; LIQUIDO</w:t>
      </w:r>
    </w:p>
    <w:p w14:paraId="5DC90CF3" w14:textId="695D9B63" w:rsidR="00863312" w:rsidRPr="00863312" w:rsidRDefault="00863312" w:rsidP="00863312">
      <w:pPr>
        <w:pStyle w:val="Paragrafoelenco"/>
        <w:numPr>
          <w:ilvl w:val="0"/>
          <w:numId w:val="30"/>
        </w:numPr>
      </w:pPr>
      <w:r>
        <w:rPr>
          <w:b/>
          <w:bCs/>
        </w:rPr>
        <w:t xml:space="preserve">Evaporazione: </w:t>
      </w:r>
      <w:r>
        <w:t>LIQUIDO -&gt; GAS</w:t>
      </w:r>
    </w:p>
    <w:p w14:paraId="26C3142F" w14:textId="046EEA4D" w:rsidR="00863312" w:rsidRPr="00863312" w:rsidRDefault="00863312" w:rsidP="00863312">
      <w:pPr>
        <w:pStyle w:val="Paragrafoelenco"/>
        <w:numPr>
          <w:ilvl w:val="0"/>
          <w:numId w:val="30"/>
        </w:numPr>
      </w:pPr>
      <w:r>
        <w:rPr>
          <w:b/>
          <w:bCs/>
        </w:rPr>
        <w:t xml:space="preserve">Solidificazione: </w:t>
      </w:r>
      <w:r>
        <w:t>LIQUIDO -&gt; SOLIDO</w:t>
      </w:r>
    </w:p>
    <w:p w14:paraId="75B77BD1" w14:textId="6662C9F9" w:rsidR="00863312" w:rsidRPr="00863312" w:rsidRDefault="00863312" w:rsidP="00863312">
      <w:pPr>
        <w:pStyle w:val="Paragrafoelenco"/>
        <w:numPr>
          <w:ilvl w:val="0"/>
          <w:numId w:val="30"/>
        </w:numPr>
      </w:pPr>
      <w:r>
        <w:rPr>
          <w:b/>
          <w:bCs/>
        </w:rPr>
        <w:t xml:space="preserve">Fusione: </w:t>
      </w:r>
      <w:r>
        <w:t>SOLIDO -&gt; LIQUIDO</w:t>
      </w:r>
    </w:p>
    <w:p w14:paraId="5052BA2F" w14:textId="680B052F" w:rsidR="00863312" w:rsidRPr="00863312" w:rsidRDefault="00863312" w:rsidP="00863312">
      <w:pPr>
        <w:pStyle w:val="Paragrafoelenco"/>
        <w:numPr>
          <w:ilvl w:val="0"/>
          <w:numId w:val="30"/>
        </w:numPr>
      </w:pPr>
      <w:r>
        <w:rPr>
          <w:b/>
          <w:bCs/>
        </w:rPr>
        <w:t xml:space="preserve">Sublimazione: </w:t>
      </w:r>
      <w:r>
        <w:t>SOLIDO -&gt; GAS</w:t>
      </w:r>
    </w:p>
    <w:p w14:paraId="3A07B24C" w14:textId="5BFC58F4" w:rsidR="00863312" w:rsidRDefault="00863312" w:rsidP="00863312">
      <w:pPr>
        <w:pStyle w:val="Paragrafoelenco"/>
        <w:numPr>
          <w:ilvl w:val="0"/>
          <w:numId w:val="30"/>
        </w:numPr>
      </w:pPr>
      <w:r>
        <w:rPr>
          <w:b/>
          <w:bCs/>
        </w:rPr>
        <w:t xml:space="preserve">Sbrinamento: </w:t>
      </w:r>
      <w:r>
        <w:t>GAS -&gt; SOLIDO</w:t>
      </w:r>
    </w:p>
    <w:p w14:paraId="7AED7595" w14:textId="2B44AAC5" w:rsidR="00863312" w:rsidRDefault="00863312" w:rsidP="00863312">
      <w:r>
        <w:t xml:space="preserve">Tutte le transizioni di fase sono accompagnate da </w:t>
      </w:r>
      <w:r>
        <w:rPr>
          <w:b/>
          <w:bCs/>
        </w:rPr>
        <w:t>variazioni di entalpia</w:t>
      </w:r>
      <w:r>
        <w:t>.</w:t>
      </w:r>
    </w:p>
    <w:p w14:paraId="04580B01" w14:textId="7D44240D" w:rsidR="00863312" w:rsidRDefault="00863312" w:rsidP="00863312">
      <w:pPr>
        <w:pStyle w:val="Paragrafoelenco"/>
        <w:numPr>
          <w:ilvl w:val="0"/>
          <w:numId w:val="31"/>
        </w:numPr>
      </w:pPr>
      <w:r>
        <w:rPr>
          <w:rFonts w:cstheme="minorHAnsi"/>
          <w:b/>
          <w:bCs/>
        </w:rPr>
        <w:t>Δ</w:t>
      </w:r>
      <w:r>
        <w:rPr>
          <w:b/>
          <w:bCs/>
        </w:rPr>
        <w:t xml:space="preserve">H&gt;0 </w:t>
      </w:r>
      <w:r>
        <w:t xml:space="preserve">-&gt; Richiedono energia. Aumenta l’energia cinetica delle particelle. Sono la </w:t>
      </w:r>
      <w:r w:rsidRPr="00863312">
        <w:rPr>
          <w:b/>
          <w:bCs/>
        </w:rPr>
        <w:t>fusione</w:t>
      </w:r>
      <w:r>
        <w:t xml:space="preserve"> e </w:t>
      </w:r>
      <w:r w:rsidRPr="00863312">
        <w:rPr>
          <w:b/>
          <w:bCs/>
        </w:rPr>
        <w:t>l’evaporazione</w:t>
      </w:r>
      <w:r>
        <w:t xml:space="preserve">. </w:t>
      </w:r>
      <w:r>
        <w:rPr>
          <w:b/>
          <w:bCs/>
        </w:rPr>
        <w:t>ENDOTERMICI</w:t>
      </w:r>
      <w:r>
        <w:t>.</w:t>
      </w:r>
    </w:p>
    <w:p w14:paraId="382EBD1F" w14:textId="020BDC7F" w:rsidR="007040A8" w:rsidRPr="007040A8" w:rsidRDefault="007040A8" w:rsidP="007040A8">
      <w:pPr>
        <w:pStyle w:val="Paragrafoelenco"/>
        <w:numPr>
          <w:ilvl w:val="0"/>
          <w:numId w:val="31"/>
        </w:numPr>
      </w:pPr>
      <w:r>
        <w:rPr>
          <w:rFonts w:cstheme="minorHAnsi"/>
          <w:b/>
          <w:bCs/>
        </w:rPr>
        <w:t xml:space="preserve">ΔH&lt;0 </w:t>
      </w:r>
      <w:r>
        <w:rPr>
          <w:rFonts w:cstheme="minorHAnsi"/>
        </w:rPr>
        <w:t xml:space="preserve">-&gt; Liberano energia. Diminuisce l’energia cinetica delle particelle. Sono la </w:t>
      </w:r>
      <w:r>
        <w:rPr>
          <w:rFonts w:cstheme="minorHAnsi"/>
          <w:b/>
          <w:bCs/>
        </w:rPr>
        <w:t xml:space="preserve">solidificazione </w:t>
      </w:r>
      <w:r>
        <w:rPr>
          <w:rFonts w:cstheme="minorHAnsi"/>
        </w:rPr>
        <w:t xml:space="preserve">e la </w:t>
      </w:r>
      <w:r>
        <w:rPr>
          <w:rFonts w:cstheme="minorHAnsi"/>
          <w:b/>
          <w:bCs/>
        </w:rPr>
        <w:t>liquefazione. ESOTERMICI.</w:t>
      </w:r>
    </w:p>
    <w:p w14:paraId="1C1697A8" w14:textId="49D75D30" w:rsidR="007040A8" w:rsidRDefault="007040A8" w:rsidP="007040A8">
      <w:pPr>
        <w:rPr>
          <w:b/>
          <w:bCs/>
        </w:rPr>
      </w:pPr>
      <w:r>
        <w:rPr>
          <w:b/>
          <w:bCs/>
        </w:rPr>
        <w:lastRenderedPageBreak/>
        <w:t>Diagramma dell’acqua</w:t>
      </w:r>
    </w:p>
    <w:p w14:paraId="471F966B" w14:textId="04819E0A" w:rsidR="007040A8" w:rsidRDefault="007040A8" w:rsidP="007040A8">
      <w:r>
        <w:t>La teoria cinetica si applica tramite curve di raffreddamento o riscaldamento, che rappresentano le trasformazioni che avvengono quando si fornisce o si sottrae calore a velocità costante a un particolare campione di materia.</w:t>
      </w:r>
    </w:p>
    <w:p w14:paraId="19A358BA" w14:textId="7EEDA0AB" w:rsidR="007040A8" w:rsidRDefault="007040A8" w:rsidP="007040A8">
      <w:r>
        <w:t>Si può suddividere il grafico in 5 stadi.</w:t>
      </w:r>
    </w:p>
    <w:p w14:paraId="7D39B920" w14:textId="1799D7DA" w:rsidR="007040A8" w:rsidRDefault="007040A8" w:rsidP="007040A8">
      <w:pPr>
        <w:pStyle w:val="Paragrafoelenco"/>
        <w:numPr>
          <w:ilvl w:val="0"/>
          <w:numId w:val="32"/>
        </w:numPr>
      </w:pPr>
      <w:r>
        <w:rPr>
          <w:b/>
          <w:bCs/>
        </w:rPr>
        <w:t>L’acqua gassosa si raffredda.</w:t>
      </w:r>
      <w:r>
        <w:t xml:space="preserve"> L’Ek diminuisce e aumenta l’Ep quindi risente delle interazioni finché prevalgono totalmente e avviene la condensazione.</w:t>
      </w:r>
    </w:p>
    <w:p w14:paraId="03FA9519" w14:textId="46483272" w:rsidR="007040A8" w:rsidRDefault="007040A8" w:rsidP="007040A8">
      <w:pPr>
        <w:pStyle w:val="Paragrafoelenco"/>
        <w:numPr>
          <w:ilvl w:val="0"/>
          <w:numId w:val="32"/>
        </w:numPr>
      </w:pPr>
      <w:r>
        <w:rPr>
          <w:b/>
          <w:bCs/>
        </w:rPr>
        <w:t>L’acqua gassosa condensa</w:t>
      </w:r>
      <w:r>
        <w:t>. La temperatura rimane costante e quindi anche Ek. Cambia l’Ep a causa dell’avvicinamento delle molecole.</w:t>
      </w:r>
    </w:p>
    <w:p w14:paraId="441A3409" w14:textId="67605E5F" w:rsidR="007040A8" w:rsidRDefault="007040A8" w:rsidP="007040A8">
      <w:pPr>
        <w:pStyle w:val="Paragrafoelenco"/>
        <w:numPr>
          <w:ilvl w:val="0"/>
          <w:numId w:val="32"/>
        </w:numPr>
      </w:pPr>
      <w:r>
        <w:rPr>
          <w:b/>
          <w:bCs/>
        </w:rPr>
        <w:t>L’acqua liquida si raffredda</w:t>
      </w:r>
      <w:r>
        <w:t>. Le molecole si trovano allo stato liquido. La continua sottrazione di calore fa diminuire la temperatura e anche l’Ek.</w:t>
      </w:r>
    </w:p>
    <w:p w14:paraId="6680B697" w14:textId="4D42AE50" w:rsidR="007040A8" w:rsidRDefault="007040A8" w:rsidP="007040A8">
      <w:pPr>
        <w:pStyle w:val="Paragrafoelenco"/>
        <w:numPr>
          <w:ilvl w:val="0"/>
          <w:numId w:val="32"/>
        </w:numPr>
      </w:pPr>
      <w:r>
        <w:rPr>
          <w:b/>
          <w:bCs/>
        </w:rPr>
        <w:t xml:space="preserve">L’acqua liquida </w:t>
      </w:r>
      <w:r w:rsidRPr="007040A8">
        <w:rPr>
          <w:b/>
          <w:bCs/>
        </w:rPr>
        <w:t>solidifica</w:t>
      </w:r>
      <w:r>
        <w:t xml:space="preserve">. </w:t>
      </w:r>
      <w:r w:rsidRPr="007040A8">
        <w:t>A</w:t>
      </w:r>
      <w:r>
        <w:t xml:space="preserve"> 0°C le molecole perdono energia potenziale e si dispongono nella struttura cristallina del ghiaccio.</w:t>
      </w:r>
    </w:p>
    <w:p w14:paraId="12260DA7" w14:textId="5A4B1FB1" w:rsidR="007040A8" w:rsidRDefault="007040A8" w:rsidP="004C590C">
      <w:pPr>
        <w:pStyle w:val="Paragrafoelenco"/>
        <w:numPr>
          <w:ilvl w:val="0"/>
          <w:numId w:val="32"/>
        </w:numPr>
        <w:jc w:val="both"/>
      </w:pPr>
      <w:r>
        <w:rPr>
          <w:b/>
          <w:bCs/>
        </w:rPr>
        <w:t>L’acqua solida si</w:t>
      </w:r>
      <w:r w:rsidR="004C590C">
        <w:rPr>
          <w:b/>
          <w:bCs/>
        </w:rPr>
        <w:t xml:space="preserve"> ghiaccia</w:t>
      </w:r>
      <w:r w:rsidR="004C590C">
        <w:t>. Sottraendo ancora calore si arriva ad un solido.</w:t>
      </w:r>
    </w:p>
    <w:p w14:paraId="0F0BA012" w14:textId="223553C8" w:rsidR="004C590C" w:rsidRDefault="004C590C" w:rsidP="004C590C">
      <w:pPr>
        <w:rPr>
          <w:i/>
          <w:iCs/>
        </w:rPr>
      </w:pPr>
      <w:r>
        <w:rPr>
          <w:i/>
          <w:iCs/>
        </w:rPr>
        <w:t xml:space="preserve">Quando un </w:t>
      </w:r>
      <w:r>
        <w:rPr>
          <w:b/>
          <w:bCs/>
          <w:i/>
          <w:iCs/>
        </w:rPr>
        <w:t xml:space="preserve">sistema </w:t>
      </w:r>
      <w:r>
        <w:rPr>
          <w:i/>
          <w:iCs/>
        </w:rPr>
        <w:t xml:space="preserve">in equilibrio viene </w:t>
      </w:r>
      <w:r>
        <w:rPr>
          <w:b/>
          <w:bCs/>
          <w:i/>
          <w:iCs/>
        </w:rPr>
        <w:t xml:space="preserve">perturbato, </w:t>
      </w:r>
      <w:r>
        <w:rPr>
          <w:i/>
          <w:iCs/>
        </w:rPr>
        <w:t xml:space="preserve">esso si oppone alla perturbazione e finisce per </w:t>
      </w:r>
      <w:r>
        <w:rPr>
          <w:b/>
          <w:bCs/>
          <w:i/>
          <w:iCs/>
        </w:rPr>
        <w:t xml:space="preserve">ristabilire </w:t>
      </w:r>
      <w:r>
        <w:rPr>
          <w:i/>
          <w:iCs/>
        </w:rPr>
        <w:t xml:space="preserve">uno </w:t>
      </w:r>
      <w:r>
        <w:rPr>
          <w:b/>
          <w:bCs/>
          <w:i/>
          <w:iCs/>
        </w:rPr>
        <w:t>stato di equilibrio</w:t>
      </w:r>
      <w:r>
        <w:rPr>
          <w:i/>
          <w:iCs/>
        </w:rPr>
        <w:t xml:space="preserve">. </w:t>
      </w:r>
    </w:p>
    <w:p w14:paraId="72DBD1DB" w14:textId="6295A912" w:rsidR="004C590C" w:rsidRDefault="004C590C" w:rsidP="004C590C">
      <w:r>
        <w:rPr>
          <w:b/>
          <w:bCs/>
        </w:rPr>
        <w:t>Effetti sulla tensione di vapore</w:t>
      </w:r>
    </w:p>
    <w:p w14:paraId="2283FDA2" w14:textId="7B2185C1" w:rsidR="004C590C" w:rsidRDefault="004C590C" w:rsidP="004C590C">
      <w:pPr>
        <w:pStyle w:val="Paragrafoelenco"/>
        <w:numPr>
          <w:ilvl w:val="0"/>
          <w:numId w:val="33"/>
        </w:numPr>
      </w:pPr>
      <w:r>
        <w:rPr>
          <w:b/>
          <w:bCs/>
        </w:rPr>
        <w:t xml:space="preserve">Temperatura </w:t>
      </w:r>
      <w:r>
        <w:t xml:space="preserve">-&gt; </w:t>
      </w:r>
      <w:r>
        <w:rPr>
          <w:b/>
          <w:bCs/>
        </w:rPr>
        <w:t>Aumentando T</w:t>
      </w:r>
      <w:r>
        <w:t xml:space="preserve">, aumenta la velocità media delle molecole e quindi </w:t>
      </w:r>
      <w:r>
        <w:rPr>
          <w:b/>
          <w:bCs/>
        </w:rPr>
        <w:t>aumenta la tensione di vapore</w:t>
      </w:r>
      <w:r>
        <w:t>, perché aumenta la frazione di molecole che riescono a sfuggire al liquido avendo velocità più alte.</w:t>
      </w:r>
    </w:p>
    <w:p w14:paraId="447CAC8F" w14:textId="343ED91B" w:rsidR="004C590C" w:rsidRDefault="004C590C" w:rsidP="004C590C">
      <w:pPr>
        <w:pStyle w:val="Paragrafoelenco"/>
        <w:numPr>
          <w:ilvl w:val="0"/>
          <w:numId w:val="33"/>
        </w:numPr>
      </w:pPr>
      <w:r>
        <w:rPr>
          <w:b/>
          <w:bCs/>
        </w:rPr>
        <w:t xml:space="preserve">Forze intermolecolari -&gt; </w:t>
      </w:r>
      <w:r>
        <w:t xml:space="preserve">le molecole con </w:t>
      </w:r>
      <w:r>
        <w:rPr>
          <w:b/>
          <w:bCs/>
        </w:rPr>
        <w:t>forze intermolecolari più deboli</w:t>
      </w:r>
      <w:r>
        <w:t xml:space="preserve"> evaporano più velocemente quindi hanno una </w:t>
      </w:r>
      <w:r>
        <w:rPr>
          <w:b/>
          <w:bCs/>
        </w:rPr>
        <w:t>tensione di vapore più alta</w:t>
      </w:r>
      <w:r>
        <w:t>.</w:t>
      </w:r>
    </w:p>
    <w:p w14:paraId="2220A3D3" w14:textId="0474A793" w:rsidR="004C590C" w:rsidRDefault="004C590C" w:rsidP="004C590C">
      <w:r>
        <w:rPr>
          <w:b/>
          <w:bCs/>
        </w:rPr>
        <w:t xml:space="preserve">Temperatura di ebollizione: </w:t>
      </w:r>
      <w:r>
        <w:t>Temperatura a cui la sua tensione di vapore è uguale alla pressione esterna. Dopo che comincia l’ebollizione, la T rimane costante finché tutte le molecole non sono evaporate, perché il calore fornito viene utilizzato per vincere le interazioni molecolari. Essa varia con l’altitudine perché varia la P esterna. A quote elevate è esercitata una pressione minore. Il punto normale di ebollizione si ha quando la pressione esterna è 1atm.</w:t>
      </w:r>
    </w:p>
    <w:p w14:paraId="3A64A7B9" w14:textId="4D21DEF7" w:rsidR="004C590C" w:rsidRDefault="004C590C" w:rsidP="004C590C">
      <w:pPr>
        <w:rPr>
          <w:b/>
          <w:bCs/>
        </w:rPr>
      </w:pPr>
      <w:r>
        <w:rPr>
          <w:b/>
          <w:bCs/>
        </w:rPr>
        <w:t>Diagramma di fase</w:t>
      </w:r>
    </w:p>
    <w:p w14:paraId="277382BF" w14:textId="3648D089" w:rsidR="004C590C" w:rsidRDefault="003F5435" w:rsidP="004C590C">
      <w:r>
        <w:rPr>
          <w:noProof/>
        </w:rPr>
        <w:drawing>
          <wp:anchor distT="0" distB="0" distL="114300" distR="114300" simplePos="0" relativeHeight="251658256" behindDoc="0" locked="0" layoutInCell="1" allowOverlap="1" wp14:anchorId="27CB9370" wp14:editId="6D8584E9">
            <wp:simplePos x="0" y="0"/>
            <wp:positionH relativeFrom="margin">
              <wp:align>right</wp:align>
            </wp:positionH>
            <wp:positionV relativeFrom="paragraph">
              <wp:posOffset>678180</wp:posOffset>
            </wp:positionV>
            <wp:extent cx="2830195" cy="2308860"/>
            <wp:effectExtent l="0" t="0" r="8255" b="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0195" cy="2308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2801">
        <w:rPr>
          <w:noProof/>
        </w:rPr>
        <w:drawing>
          <wp:anchor distT="0" distB="0" distL="114300" distR="114300" simplePos="0" relativeHeight="251658255" behindDoc="0" locked="0" layoutInCell="1" allowOverlap="1" wp14:anchorId="66D2A9F2" wp14:editId="08699BF0">
            <wp:simplePos x="0" y="0"/>
            <wp:positionH relativeFrom="margin">
              <wp:align>left</wp:align>
            </wp:positionH>
            <wp:positionV relativeFrom="paragraph">
              <wp:posOffset>533400</wp:posOffset>
            </wp:positionV>
            <wp:extent cx="2713355" cy="2446020"/>
            <wp:effectExtent l="0" t="0" r="0" b="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13355" cy="2446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0D45">
        <w:t xml:space="preserve">Il diagramma di fase serve per descrivere le transizioni di fase di una sostanza </w:t>
      </w:r>
      <w:r w:rsidR="000B6ACC">
        <w:t>in varie condizioni di temperatura e pressione</w:t>
      </w:r>
    </w:p>
    <w:p w14:paraId="2274F535" w14:textId="2EAE94A4" w:rsidR="003F5435" w:rsidRDefault="003F5435" w:rsidP="004C590C"/>
    <w:p w14:paraId="7A8927D3" w14:textId="7AC9B818" w:rsidR="003F5435" w:rsidRDefault="003F5435" w:rsidP="004C590C"/>
    <w:p w14:paraId="27A86708" w14:textId="0285708E" w:rsidR="003F5435" w:rsidRDefault="003F5435" w:rsidP="004C590C"/>
    <w:p w14:paraId="543BB879" w14:textId="1220DF57" w:rsidR="003F5435" w:rsidRDefault="003F5435" w:rsidP="004C590C"/>
    <w:p w14:paraId="1224CDDF" w14:textId="28FA9F82" w:rsidR="003F5435" w:rsidRDefault="003F5435" w:rsidP="004C590C"/>
    <w:p w14:paraId="31C5FA3F" w14:textId="131E0953" w:rsidR="003F5435" w:rsidRDefault="003F5435" w:rsidP="004C590C"/>
    <w:p w14:paraId="02585EBE" w14:textId="13374B3C" w:rsidR="003F5435" w:rsidRDefault="003F5435" w:rsidP="004C590C"/>
    <w:p w14:paraId="4B4DF6B8" w14:textId="08FECAFC" w:rsidR="003F5435" w:rsidRDefault="003F5435" w:rsidP="004C590C"/>
    <w:p w14:paraId="31BDECBB" w14:textId="5E2F8AD6" w:rsidR="003F5435" w:rsidRDefault="003F5435" w:rsidP="004C590C"/>
    <w:p w14:paraId="60EE29D4" w14:textId="22F26622" w:rsidR="003F5435" w:rsidRDefault="00201A96" w:rsidP="004C590C">
      <w:r>
        <w:lastRenderedPageBreak/>
        <w:t>Ogni regione rappresenta una fase. Ogni regione ha una varianza pari a 2. La varianza è il numero di parametri che possono essere cambiati senza che cambi il numero di fasi.</w:t>
      </w:r>
      <w:r w:rsidR="006D6CF4">
        <w:br/>
        <w:t xml:space="preserve">Le curve che separano le regioni indicano il cambiamento di stato. Ogni punto lungo una curva rappresenta la Temperatura e la Pressione cui le due fasi coesistono. Da notare </w:t>
      </w:r>
      <w:r w:rsidR="00CB0843">
        <w:t xml:space="preserve">che la curva solido-liquido ha quasi sempre pendenza positiva perché il solido è più denso del liquido. </w:t>
      </w:r>
      <w:r w:rsidR="00CB0843" w:rsidRPr="000A2DDD">
        <w:rPr>
          <w:b/>
          <w:bCs/>
        </w:rPr>
        <w:t>L’acqua è un’eccezione, infatti è negativa.</w:t>
      </w:r>
      <w:r w:rsidR="00CB0843">
        <w:t xml:space="preserve"> La varianza è uguale a 1.</w:t>
      </w:r>
      <w:r w:rsidR="006D6CF4">
        <w:t xml:space="preserve"> </w:t>
      </w:r>
    </w:p>
    <w:p w14:paraId="4844DE06" w14:textId="0CC13B35" w:rsidR="000A2DDD" w:rsidRDefault="000A2DDD" w:rsidP="00444040">
      <w:pPr>
        <w:pStyle w:val="Paragrafoelenco"/>
        <w:numPr>
          <w:ilvl w:val="0"/>
          <w:numId w:val="34"/>
        </w:numPr>
      </w:pPr>
      <w:r>
        <w:t xml:space="preserve">In corrispondenza del </w:t>
      </w:r>
      <w:r w:rsidRPr="00444040">
        <w:rPr>
          <w:b/>
          <w:bCs/>
        </w:rPr>
        <w:t>punto critico</w:t>
      </w:r>
      <w:r>
        <w:t xml:space="preserve"> si ha la Tc. Sopra la Tc non si può avere la liquefazione per compressione. Si può arrivare al punto critico ed avere un fluido supercritico, intermedio tra solido e liquido.</w:t>
      </w:r>
    </w:p>
    <w:p w14:paraId="6C092603" w14:textId="21045FA4" w:rsidR="00444040" w:rsidRDefault="00444040" w:rsidP="00444040">
      <w:pPr>
        <w:pStyle w:val="Paragrafoelenco"/>
        <w:numPr>
          <w:ilvl w:val="0"/>
          <w:numId w:val="34"/>
        </w:numPr>
      </w:pPr>
      <w:r>
        <w:t xml:space="preserve">Nel </w:t>
      </w:r>
      <w:r w:rsidRPr="00444040">
        <w:rPr>
          <w:b/>
          <w:bCs/>
        </w:rPr>
        <w:t>punto triplo</w:t>
      </w:r>
      <w:r>
        <w:t xml:space="preserve"> le tre fasi sono in equilibrio. La varianza è 0. Se vario P o T non ho modo di tornare indietro. Il punto triplo dell’acqua si ha a P&lt;1atm.</w:t>
      </w:r>
    </w:p>
    <w:p w14:paraId="3FD5DF55" w14:textId="54EDD0E5" w:rsidR="00444040" w:rsidRDefault="00444040" w:rsidP="00444040">
      <w:pPr>
        <w:rPr>
          <w:b/>
          <w:bCs/>
        </w:rPr>
      </w:pPr>
      <w:r>
        <w:rPr>
          <w:b/>
          <w:bCs/>
        </w:rPr>
        <w:t>Proprietà dei liquidi</w:t>
      </w:r>
    </w:p>
    <w:p w14:paraId="4273C020" w14:textId="01321A14" w:rsidR="00444040" w:rsidRDefault="00444040" w:rsidP="00444040">
      <w:pPr>
        <w:pStyle w:val="Paragrafoelenco"/>
        <w:numPr>
          <w:ilvl w:val="0"/>
          <w:numId w:val="35"/>
        </w:numPr>
      </w:pPr>
      <w:r>
        <w:rPr>
          <w:b/>
          <w:bCs/>
        </w:rPr>
        <w:t xml:space="preserve">Tensione superficiale: </w:t>
      </w:r>
      <w:r>
        <w:t>energia necessaria per aumentare di una quantità unitaria l’area della superficie. Più forti sono le forze intermolecolari, maggiore è la tensione superficiale.</w:t>
      </w:r>
    </w:p>
    <w:p w14:paraId="7A1F1647" w14:textId="53B5FC26" w:rsidR="00444040" w:rsidRDefault="00444040" w:rsidP="00444040">
      <w:pPr>
        <w:pStyle w:val="Paragrafoelenco"/>
        <w:numPr>
          <w:ilvl w:val="0"/>
          <w:numId w:val="35"/>
        </w:numPr>
      </w:pPr>
      <w:r>
        <w:rPr>
          <w:b/>
          <w:bCs/>
        </w:rPr>
        <w:t>Capillarità</w:t>
      </w:r>
      <w:r>
        <w:t xml:space="preserve">: è la salita di un liquido in uno spazio stretto. Essa è dovuta ad una competizione tra le forze intermolecolari nel liquido </w:t>
      </w:r>
      <w:r w:rsidR="00D01BF6">
        <w:t>e quelle tra liquido e parteti del tubo.</w:t>
      </w:r>
    </w:p>
    <w:p w14:paraId="079715A0" w14:textId="269E5EAA" w:rsidR="00D01BF6" w:rsidRPr="00D01BF6" w:rsidRDefault="00D01BF6" w:rsidP="00444040">
      <w:pPr>
        <w:pStyle w:val="Paragrafoelenco"/>
        <w:numPr>
          <w:ilvl w:val="0"/>
          <w:numId w:val="35"/>
        </w:numPr>
      </w:pPr>
      <w:r>
        <w:rPr>
          <w:b/>
          <w:bCs/>
        </w:rPr>
        <w:t>Viscosità</w:t>
      </w:r>
      <w:r>
        <w:t xml:space="preserve">: è dovuta alle attrazioni intermolecolari che si oppongono al movimento. Sia i gas che i liquidi fluiscono, ma la viscosità dei liquidi è maggiore perché le forze intermolecolari agiscono a distanze minori. </w:t>
      </w:r>
      <w:r w:rsidRPr="00D01BF6">
        <w:rPr>
          <w:b/>
          <w:bCs/>
        </w:rPr>
        <w:t>+T -viscosità</w:t>
      </w:r>
    </w:p>
    <w:p w14:paraId="24A277E0" w14:textId="091A3B79" w:rsidR="00D01BF6" w:rsidRDefault="003928EE" w:rsidP="00D01BF6">
      <w:r>
        <w:t xml:space="preserve">La </w:t>
      </w:r>
      <w:r>
        <w:rPr>
          <w:b/>
          <w:bCs/>
        </w:rPr>
        <w:t>natura unica dell’acqua</w:t>
      </w:r>
    </w:p>
    <w:p w14:paraId="4E68378B" w14:textId="3E23891B" w:rsidR="003928EE" w:rsidRDefault="003928EE" w:rsidP="003928EE">
      <w:pPr>
        <w:pStyle w:val="Paragrafoelenco"/>
        <w:numPr>
          <w:ilvl w:val="0"/>
          <w:numId w:val="36"/>
        </w:numPr>
      </w:pPr>
      <w:r>
        <w:t xml:space="preserve">Grande </w:t>
      </w:r>
      <w:r>
        <w:rPr>
          <w:b/>
          <w:bCs/>
        </w:rPr>
        <w:t>potere solvente</w:t>
      </w:r>
      <w:r>
        <w:t xml:space="preserve"> dovuto alla sua polarità e alla capacità di formare legami idrogeno</w:t>
      </w:r>
    </w:p>
    <w:p w14:paraId="550728F7" w14:textId="75EDC821" w:rsidR="003928EE" w:rsidRDefault="003928EE" w:rsidP="003928EE">
      <w:pPr>
        <w:pStyle w:val="Paragrafoelenco"/>
        <w:numPr>
          <w:ilvl w:val="0"/>
          <w:numId w:val="36"/>
        </w:numPr>
      </w:pPr>
      <w:r>
        <w:rPr>
          <w:b/>
          <w:bCs/>
        </w:rPr>
        <w:t>Elevata capacità termica</w:t>
      </w:r>
    </w:p>
    <w:p w14:paraId="3D5BB82B" w14:textId="6C3CDCC1" w:rsidR="003928EE" w:rsidRDefault="003928EE" w:rsidP="003928EE">
      <w:pPr>
        <w:pStyle w:val="Paragrafoelenco"/>
        <w:numPr>
          <w:ilvl w:val="0"/>
          <w:numId w:val="36"/>
        </w:numPr>
      </w:pPr>
      <w:r>
        <w:rPr>
          <w:b/>
          <w:bCs/>
        </w:rPr>
        <w:t xml:space="preserve">Alta tensione </w:t>
      </w:r>
      <w:r>
        <w:t xml:space="preserve">di vapore e </w:t>
      </w:r>
      <w:r>
        <w:rPr>
          <w:b/>
          <w:bCs/>
        </w:rPr>
        <w:t>capillarità</w:t>
      </w:r>
    </w:p>
    <w:p w14:paraId="0F515EDB" w14:textId="7211D204" w:rsidR="00202FF5" w:rsidRDefault="003928EE" w:rsidP="00202FF5">
      <w:pPr>
        <w:pStyle w:val="Paragrafoelenco"/>
        <w:numPr>
          <w:ilvl w:val="0"/>
          <w:numId w:val="36"/>
        </w:numPr>
      </w:pPr>
      <w:r>
        <w:t>Differenze di densità tra stato solido e liquido.</w:t>
      </w:r>
    </w:p>
    <w:p w14:paraId="30B2D712" w14:textId="2F37168A" w:rsidR="00202FF5" w:rsidRDefault="00202FF5" w:rsidP="00202FF5">
      <w:pPr>
        <w:rPr>
          <w:b/>
          <w:bCs/>
        </w:rPr>
      </w:pPr>
      <w:r>
        <w:rPr>
          <w:b/>
          <w:bCs/>
        </w:rPr>
        <w:t>Solidi</w:t>
      </w:r>
    </w:p>
    <w:p w14:paraId="3A5C546D" w14:textId="0D48F1D4" w:rsidR="00202FF5" w:rsidRDefault="00202FF5" w:rsidP="00202FF5">
      <w:r>
        <w:t>Possiamo suddividere i solidi in due categorie generali sulla base del grado di ordine delle particelle:</w:t>
      </w:r>
      <w:r>
        <w:br/>
      </w:r>
      <w:r>
        <w:rPr>
          <w:b/>
          <w:bCs/>
        </w:rPr>
        <w:t xml:space="preserve">Cristallini: </w:t>
      </w:r>
      <w:r>
        <w:t>forma ben definita, particelle disposte secondo un reticolo cristallino.</w:t>
      </w:r>
      <w:r>
        <w:br/>
      </w:r>
      <w:r>
        <w:rPr>
          <w:b/>
          <w:bCs/>
        </w:rPr>
        <w:t>Amorfi</w:t>
      </w:r>
      <w:r>
        <w:t xml:space="preserve">: </w:t>
      </w:r>
      <w:r>
        <w:rPr>
          <w:b/>
          <w:bCs/>
        </w:rPr>
        <w:t>disposizione disordinata</w:t>
      </w:r>
      <w:r>
        <w:t>.</w:t>
      </w:r>
      <w:r w:rsidR="00BA2358">
        <w:br/>
        <w:t xml:space="preserve">La struttura cristallina si studia mediante </w:t>
      </w:r>
      <w:r w:rsidR="00BA2358">
        <w:rPr>
          <w:b/>
          <w:bCs/>
        </w:rPr>
        <w:t xml:space="preserve">diffrazione </w:t>
      </w:r>
      <w:r w:rsidR="00BA2358">
        <w:t>di raggi X perché hanno una lunghezza d’onda dello stesso ordine di grandezza delle distanze atomiche.</w:t>
      </w:r>
      <w:r w:rsidR="00BA2358">
        <w:br/>
        <w:t xml:space="preserve">Per avere un’interferenza costruttiva e quindi la diffrazione occorre che il percorso </w:t>
      </w:r>
      <w:r w:rsidR="00D94B39">
        <w:t>extra sia proporzionale alla lunghezza d’onda.</w:t>
      </w:r>
    </w:p>
    <w:p w14:paraId="427200B2" w14:textId="625FCACC" w:rsidR="00D94B39" w:rsidRDefault="00D94B39" w:rsidP="00202FF5">
      <w:pPr>
        <w:rPr>
          <w:rFonts w:eastAsiaTheme="minorEastAsia"/>
        </w:rPr>
      </w:pPr>
      <w:r>
        <w:t>EQUAZIONE DI BRAGG</w:t>
      </w:r>
      <w:r>
        <w:tab/>
      </w:r>
      <w:r>
        <w:tab/>
      </w:r>
      <w:r>
        <w:tab/>
      </w:r>
      <w:r>
        <w:tab/>
      </w:r>
      <m:oMath>
        <m:d>
          <m:dPr>
            <m:ctrlPr>
              <w:rPr>
                <w:rFonts w:ascii="Cambria Math" w:hAnsi="Cambria Math"/>
                <w:i/>
              </w:rPr>
            </m:ctrlPr>
          </m:dPr>
          <m:e>
            <m:r>
              <w:rPr>
                <w:rFonts w:ascii="Cambria Math" w:hAnsi="Cambria Math"/>
              </w:rPr>
              <m:t>BC+CD</m:t>
            </m:r>
          </m:e>
        </m:d>
        <m:r>
          <w:rPr>
            <w:rFonts w:ascii="Cambria Math" w:hAnsi="Cambria Math"/>
          </w:rPr>
          <m:t>=nλ</m:t>
        </m:r>
      </m:oMath>
    </w:p>
    <w:p w14:paraId="0FF3EAA6" w14:textId="535BB67A" w:rsidR="00D94B39" w:rsidRDefault="00D94B39" w:rsidP="00202FF5">
      <w:pPr>
        <w:rPr>
          <w:rFonts w:eastAsiaTheme="minorEastAsia"/>
          <w:b/>
          <w:bCs/>
        </w:rPr>
      </w:pPr>
      <w:r>
        <w:rPr>
          <w:rFonts w:eastAsiaTheme="minorEastAsia"/>
          <w:b/>
          <w:bCs/>
        </w:rPr>
        <w:t>Classificazione dei solidi</w:t>
      </w:r>
    </w:p>
    <w:p w14:paraId="0074499B" w14:textId="4BE54F40" w:rsidR="00D94B39" w:rsidRDefault="00B732AA" w:rsidP="00B732AA">
      <w:pPr>
        <w:pStyle w:val="Paragrafoelenco"/>
        <w:numPr>
          <w:ilvl w:val="0"/>
          <w:numId w:val="37"/>
        </w:numPr>
      </w:pPr>
      <w:r>
        <w:rPr>
          <w:b/>
          <w:bCs/>
        </w:rPr>
        <w:t>Metallici</w:t>
      </w:r>
      <w:r>
        <w:t xml:space="preserve">: si può pensare ad una struttura costituita da cationi metallici circondati da un mare di elettroni. </w:t>
      </w:r>
      <w:r w:rsidR="0026194A">
        <w:t>Gli atomi sono legati tra loro mediante legame metallico. Sono buoni conduttori di calore ed elettricità.</w:t>
      </w:r>
    </w:p>
    <w:p w14:paraId="4ECA69C7" w14:textId="4BCA7086" w:rsidR="00B732AA" w:rsidRPr="00B732AA" w:rsidRDefault="00B732AA" w:rsidP="00B732AA">
      <w:pPr>
        <w:pStyle w:val="Paragrafoelenco"/>
        <w:numPr>
          <w:ilvl w:val="0"/>
          <w:numId w:val="37"/>
        </w:numPr>
      </w:pPr>
      <w:r>
        <w:rPr>
          <w:b/>
          <w:bCs/>
        </w:rPr>
        <w:t>Ionici</w:t>
      </w:r>
      <w:r w:rsidR="0026194A">
        <w:rPr>
          <w:b/>
          <w:bCs/>
        </w:rPr>
        <w:t xml:space="preserve">: </w:t>
      </w:r>
      <w:r w:rsidR="0026194A">
        <w:t xml:space="preserve">Vi sono forze elettrostatiche attrattive tra ioni di carica opposta. Sono isolanti perché gli ioni sono localizzati. I punti reticolari sono occupati da cationi </w:t>
      </w:r>
      <w:r w:rsidR="006501BC">
        <w:t>o anioni. Il tipo di cella dipende dal rapporto tra carica del catione e quella dell’anione.</w:t>
      </w:r>
    </w:p>
    <w:p w14:paraId="49E89556" w14:textId="530F59F6" w:rsidR="00B732AA" w:rsidRPr="00B732AA" w:rsidRDefault="00B732AA" w:rsidP="00B732AA">
      <w:pPr>
        <w:pStyle w:val="Paragrafoelenco"/>
        <w:numPr>
          <w:ilvl w:val="0"/>
          <w:numId w:val="37"/>
        </w:numPr>
      </w:pPr>
      <w:r>
        <w:rPr>
          <w:b/>
          <w:bCs/>
        </w:rPr>
        <w:t>Reticolari</w:t>
      </w:r>
      <w:r w:rsidR="006501BC">
        <w:rPr>
          <w:b/>
          <w:bCs/>
        </w:rPr>
        <w:t xml:space="preserve">: </w:t>
      </w:r>
      <w:r w:rsidR="006501BC">
        <w:t xml:space="preserve">gli atomi sono congiunti a quelli adiacenti da legami covalenti. Hanno elevati punti di fusioni ed ebollizione. La </w:t>
      </w:r>
      <w:r w:rsidR="006501BC">
        <w:rPr>
          <w:b/>
          <w:bCs/>
        </w:rPr>
        <w:t xml:space="preserve">grafite </w:t>
      </w:r>
      <w:r w:rsidR="006501BC">
        <w:t xml:space="preserve">e il </w:t>
      </w:r>
      <w:r w:rsidR="006501BC">
        <w:rPr>
          <w:b/>
          <w:bCs/>
        </w:rPr>
        <w:t xml:space="preserve">diamante </w:t>
      </w:r>
      <w:r w:rsidR="006501BC">
        <w:t>sono due forme allotropiche di C.</w:t>
      </w:r>
      <w:r w:rsidR="00BC5D03">
        <w:t xml:space="preserve"> Nella grafite il C è </w:t>
      </w:r>
      <w:r w:rsidR="00BC5D03">
        <w:lastRenderedPageBreak/>
        <w:t>ibridizzato sp2. E’ costituita da piani impilati formati da anelli. Il diamante è formato da un atomo di C legato covalentemente a 4 atomi di C, quindi è molto duro.</w:t>
      </w:r>
    </w:p>
    <w:p w14:paraId="60AD924C" w14:textId="3F61F356" w:rsidR="00B732AA" w:rsidRDefault="00B732AA" w:rsidP="00B732AA">
      <w:pPr>
        <w:pStyle w:val="Paragrafoelenco"/>
        <w:numPr>
          <w:ilvl w:val="0"/>
          <w:numId w:val="37"/>
        </w:numPr>
      </w:pPr>
      <w:r>
        <w:rPr>
          <w:b/>
          <w:bCs/>
        </w:rPr>
        <w:t>Atomici e molecolari</w:t>
      </w:r>
      <w:r w:rsidR="00BC5D03">
        <w:rPr>
          <w:b/>
          <w:bCs/>
        </w:rPr>
        <w:t xml:space="preserve">: </w:t>
      </w:r>
      <w:r w:rsidR="00BC5D03">
        <w:t xml:space="preserve">aggregati di (atomi) molecole tenute insieme da forze intermolecolari. Minore durezza e punti di fusione più bassi. </w:t>
      </w:r>
    </w:p>
    <w:p w14:paraId="4D7C7BCD" w14:textId="2CFE4583" w:rsidR="00D11E58" w:rsidRDefault="00A13519" w:rsidP="00A13519">
      <w:r>
        <w:rPr>
          <w:b/>
          <w:bCs/>
        </w:rPr>
        <w:t>Allotropia</w:t>
      </w:r>
      <w:r w:rsidR="00BE486A">
        <w:rPr>
          <w:b/>
          <w:bCs/>
        </w:rPr>
        <w:t xml:space="preserve">: </w:t>
      </w:r>
      <w:r w:rsidR="00BE486A">
        <w:t>q</w:t>
      </w:r>
      <w:r>
        <w:t xml:space="preserve">uando uno stesso elemento esiste in forme diverse che differiscono per il modo in cui gli atomi si legano tra loro si parla di </w:t>
      </w:r>
      <w:r>
        <w:rPr>
          <w:b/>
          <w:bCs/>
        </w:rPr>
        <w:t>allotropia</w:t>
      </w:r>
      <w:r>
        <w:t xml:space="preserve">. Riguarda le sostanze </w:t>
      </w:r>
      <w:r>
        <w:rPr>
          <w:b/>
          <w:bCs/>
        </w:rPr>
        <w:t>elementari</w:t>
      </w:r>
      <w:r>
        <w:t>.</w:t>
      </w:r>
      <w:r w:rsidR="00BE486A">
        <w:t xml:space="preserve"> </w:t>
      </w:r>
      <w:r w:rsidR="00D11E58">
        <w:rPr>
          <w:b/>
          <w:bCs/>
        </w:rPr>
        <w:t>Fullereni</w:t>
      </w:r>
      <w:r w:rsidR="00D11E58">
        <w:t>: atomi di carbonio legati in modo covalente.</w:t>
      </w:r>
      <w:r w:rsidR="00BE486A">
        <w:rPr>
          <w:b/>
          <w:bCs/>
        </w:rPr>
        <w:br/>
      </w:r>
      <w:r w:rsidR="00D11E58">
        <w:rPr>
          <w:b/>
          <w:bCs/>
        </w:rPr>
        <w:t>Polimorfismo</w:t>
      </w:r>
      <w:r w:rsidR="00BE486A">
        <w:rPr>
          <w:b/>
          <w:bCs/>
        </w:rPr>
        <w:t xml:space="preserve">: </w:t>
      </w:r>
      <w:r w:rsidR="00BE486A">
        <w:t>p</w:t>
      </w:r>
      <w:r w:rsidR="00D11E58">
        <w:t xml:space="preserve">ossibilità da parte dei </w:t>
      </w:r>
      <w:r w:rsidR="00D11E58">
        <w:rPr>
          <w:b/>
          <w:bCs/>
        </w:rPr>
        <w:t xml:space="preserve">composti </w:t>
      </w:r>
      <w:r w:rsidR="00D11E58">
        <w:t>di cristallizzare in forme diverse</w:t>
      </w:r>
      <w:r w:rsidR="00BE486A">
        <w:t>.</w:t>
      </w:r>
    </w:p>
    <w:p w14:paraId="31BD83E3" w14:textId="3E20AB41" w:rsidR="006E4C59" w:rsidRDefault="006E4C59" w:rsidP="00A13519">
      <w:pPr>
        <w:rPr>
          <w:b/>
          <w:bCs/>
        </w:rPr>
      </w:pPr>
      <w:r>
        <w:rPr>
          <w:b/>
          <w:bCs/>
        </w:rPr>
        <w:t>Soluzioni</w:t>
      </w:r>
    </w:p>
    <w:p w14:paraId="0656B316" w14:textId="17BA9DAD" w:rsidR="006E4C59" w:rsidRDefault="008C51A5" w:rsidP="00A13519">
      <w:r>
        <w:t>Le soluzioni sono miscele omogenee di più composti chimici</w:t>
      </w:r>
    </w:p>
    <w:p w14:paraId="51DAE7AB" w14:textId="71258892" w:rsidR="007C2C1E" w:rsidRDefault="007C2C1E" w:rsidP="00A13519">
      <w:r>
        <w:rPr>
          <w:b/>
          <w:bCs/>
        </w:rPr>
        <w:t xml:space="preserve">Gassose: </w:t>
      </w:r>
      <w:r>
        <w:t>gas sempre miscibili -&gt; legge di Dalton</w:t>
      </w:r>
      <w:r>
        <w:br/>
      </w:r>
      <w:r>
        <w:rPr>
          <w:b/>
          <w:bCs/>
        </w:rPr>
        <w:t xml:space="preserve">Liquide: </w:t>
      </w:r>
      <w:r>
        <w:t>gas o solido sciolti in liquido -&gt; i componenti devono essere miscibili</w:t>
      </w:r>
      <w:r>
        <w:br/>
      </w:r>
      <w:r>
        <w:rPr>
          <w:b/>
          <w:bCs/>
        </w:rPr>
        <w:t xml:space="preserve">Solide: </w:t>
      </w:r>
      <w:r>
        <w:t>leghe metalliche</w:t>
      </w:r>
    </w:p>
    <w:p w14:paraId="10144BF2" w14:textId="41214735" w:rsidR="00F2126E" w:rsidRDefault="00F2126E" w:rsidP="00A13519">
      <w:r>
        <w:t>In una soluzione si distinguono:</w:t>
      </w:r>
      <w:r>
        <w:br/>
      </w:r>
      <w:r>
        <w:rPr>
          <w:b/>
          <w:bCs/>
        </w:rPr>
        <w:t xml:space="preserve">Solvente: </w:t>
      </w:r>
      <w:r>
        <w:t>Componente presente in quantità prevalente</w:t>
      </w:r>
      <w:r>
        <w:br/>
      </w:r>
      <w:r>
        <w:rPr>
          <w:b/>
          <w:bCs/>
        </w:rPr>
        <w:t xml:space="preserve">Soluto: </w:t>
      </w:r>
      <w:r>
        <w:t>componente presente in minor quantità.</w:t>
      </w:r>
    </w:p>
    <w:p w14:paraId="34B58A2E" w14:textId="216A0A4E" w:rsidR="00F34F63" w:rsidRDefault="00F34F63" w:rsidP="00A13519">
      <w:r>
        <w:t xml:space="preserve">La quantità di soluto che si trova solubilizzata in una data quantità di solvente si chiama </w:t>
      </w:r>
      <w:r>
        <w:rPr>
          <w:b/>
          <w:bCs/>
        </w:rPr>
        <w:t>concentrazione</w:t>
      </w:r>
      <w:r>
        <w:t xml:space="preserve">. Ad una certa temperatura esiste una concentrazione limite oltre la quale non è possibile solubilizzare in modo permanente ulteriore soluto; essa è detta </w:t>
      </w:r>
      <w:r>
        <w:rPr>
          <w:b/>
          <w:bCs/>
        </w:rPr>
        <w:t>solubilità</w:t>
      </w:r>
      <w:r>
        <w:t xml:space="preserve">. Le soluzioni in cui la concentrazione ha raggiunto il valore limite si dicono </w:t>
      </w:r>
      <w:r w:rsidRPr="00F34F63">
        <w:rPr>
          <w:b/>
          <w:bCs/>
        </w:rPr>
        <w:t>sature</w:t>
      </w:r>
      <w:r>
        <w:t xml:space="preserve">, viceversa </w:t>
      </w:r>
      <w:r w:rsidRPr="00F34F63">
        <w:rPr>
          <w:b/>
          <w:bCs/>
        </w:rPr>
        <w:t>insature</w:t>
      </w:r>
      <w:r>
        <w:t>.</w:t>
      </w:r>
    </w:p>
    <w:p w14:paraId="4459C0C6" w14:textId="7F7460D5" w:rsidR="00F34F63" w:rsidRDefault="00F34F63" w:rsidP="00A13519">
      <w:r>
        <w:t xml:space="preserve">La </w:t>
      </w:r>
      <w:r>
        <w:rPr>
          <w:b/>
          <w:bCs/>
        </w:rPr>
        <w:t xml:space="preserve">temperatura </w:t>
      </w:r>
      <w:r>
        <w:t>influenza la solubilità:</w:t>
      </w:r>
    </w:p>
    <w:p w14:paraId="2EB3C01E" w14:textId="31004640" w:rsidR="00F34F63" w:rsidRDefault="00F34F63" w:rsidP="00F34F63">
      <w:pPr>
        <w:pStyle w:val="Paragrafoelenco"/>
        <w:numPr>
          <w:ilvl w:val="0"/>
          <w:numId w:val="38"/>
        </w:numPr>
      </w:pPr>
      <w:r>
        <w:t xml:space="preserve">Nei </w:t>
      </w:r>
      <w:r>
        <w:rPr>
          <w:b/>
          <w:bCs/>
        </w:rPr>
        <w:t xml:space="preserve">solidi </w:t>
      </w:r>
      <w:r>
        <w:t xml:space="preserve">la solubilità </w:t>
      </w:r>
      <w:r>
        <w:rPr>
          <w:b/>
          <w:bCs/>
        </w:rPr>
        <w:t xml:space="preserve">aumenta </w:t>
      </w:r>
      <w:r>
        <w:t>all’aumentare della temperatura;</w:t>
      </w:r>
    </w:p>
    <w:p w14:paraId="7293CA55" w14:textId="6C3C540F" w:rsidR="00F34F63" w:rsidRDefault="00F34F63" w:rsidP="00F34F63">
      <w:pPr>
        <w:pStyle w:val="Paragrafoelenco"/>
        <w:numPr>
          <w:ilvl w:val="0"/>
          <w:numId w:val="38"/>
        </w:numPr>
      </w:pPr>
      <w:r>
        <w:t xml:space="preserve">Nei </w:t>
      </w:r>
      <w:r>
        <w:rPr>
          <w:b/>
          <w:bCs/>
        </w:rPr>
        <w:t xml:space="preserve">gas </w:t>
      </w:r>
      <w:r>
        <w:t xml:space="preserve">invece </w:t>
      </w:r>
      <w:r>
        <w:rPr>
          <w:b/>
          <w:bCs/>
        </w:rPr>
        <w:t xml:space="preserve">diminuisce </w:t>
      </w:r>
      <w:r>
        <w:t>all’aumentare della temperatura.</w:t>
      </w:r>
    </w:p>
    <w:p w14:paraId="6171ABBF" w14:textId="04E05A52" w:rsidR="00F34F63" w:rsidRDefault="00463277" w:rsidP="00F34F63">
      <w:pPr>
        <w:rPr>
          <w:b/>
          <w:bCs/>
        </w:rPr>
      </w:pPr>
      <w:r>
        <w:rPr>
          <w:b/>
          <w:bCs/>
        </w:rPr>
        <w:t>Formule importanti</w:t>
      </w:r>
    </w:p>
    <w:p w14:paraId="2DF5BD0E" w14:textId="2B7F94C7" w:rsidR="00463277" w:rsidRPr="00463277" w:rsidRDefault="00697330" w:rsidP="00463277">
      <w:pPr>
        <w:pStyle w:val="Paragrafoelenco"/>
        <w:numPr>
          <w:ilvl w:val="0"/>
          <w:numId w:val="39"/>
        </w:numPr>
      </w:pPr>
      <m:oMath>
        <m:sSub>
          <m:sSubPr>
            <m:ctrlPr>
              <w:rPr>
                <w:rFonts w:ascii="Cambria Math" w:hAnsi="Cambria Math"/>
                <w:i/>
              </w:rPr>
            </m:ctrlPr>
          </m:sSubPr>
          <m:e>
            <m:r>
              <w:rPr>
                <w:rFonts w:ascii="Cambria Math" w:hAnsi="Cambria Math"/>
              </w:rPr>
              <m:t>χ</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num>
          <m:den>
            <m:sSub>
              <m:sSubPr>
                <m:ctrlPr>
                  <w:rPr>
                    <w:rFonts w:ascii="Cambria Math" w:hAnsi="Cambria Math"/>
                    <w:i/>
                  </w:rPr>
                </m:ctrlPr>
              </m:sSubPr>
              <m:e>
                <m:r>
                  <w:rPr>
                    <w:rFonts w:ascii="Cambria Math" w:hAnsi="Cambria Math"/>
                  </w:rPr>
                  <m:t>n</m:t>
                </m:r>
              </m:e>
              <m:sub>
                <m:r>
                  <w:rPr>
                    <w:rFonts w:ascii="Cambria Math" w:hAnsi="Cambria Math"/>
                  </w:rPr>
                  <m:t>tot</m:t>
                </m:r>
              </m:sub>
            </m:sSub>
          </m:den>
        </m:f>
      </m:oMath>
    </w:p>
    <w:p w14:paraId="587B59F4" w14:textId="5AB7C3F1" w:rsidR="00463277" w:rsidRPr="001B77A0" w:rsidRDefault="00697330" w:rsidP="00463277">
      <w:pPr>
        <w:pStyle w:val="Paragrafoelenco"/>
        <w:numPr>
          <w:ilvl w:val="0"/>
          <w:numId w:val="39"/>
        </w:numPr>
      </w:pPr>
      <m:oMath>
        <m:sSub>
          <m:sSubPr>
            <m:ctrlPr>
              <w:rPr>
                <w:rFonts w:ascii="Cambria Math" w:hAnsi="Cambria Math"/>
                <w:i/>
              </w:rPr>
            </m:ctrlPr>
          </m:sSubPr>
          <m:e>
            <m:r>
              <w:rPr>
                <w:rFonts w:ascii="Cambria Math" w:hAnsi="Cambria Math"/>
              </w:rPr>
              <m:t>χ</m:t>
            </m:r>
          </m:e>
          <m:sub>
            <m:r>
              <w:rPr>
                <w:rFonts w:ascii="Cambria Math" w:hAnsi="Cambria Math"/>
              </w:rPr>
              <m:t>i</m:t>
            </m:r>
          </m:sub>
        </m:sSub>
        <m:r>
          <w:rPr>
            <w:rFonts w:ascii="Cambria Math" w:hAnsi="Cambria Math"/>
          </w:rPr>
          <m:t>∙100→percentuale molare</m:t>
        </m:r>
      </m:oMath>
    </w:p>
    <w:p w14:paraId="56E4CB18" w14:textId="0FBE77F7" w:rsidR="001B77A0" w:rsidRPr="001B77A0" w:rsidRDefault="001B77A0" w:rsidP="00463277">
      <w:pPr>
        <w:pStyle w:val="Paragrafoelenco"/>
        <w:numPr>
          <w:ilvl w:val="0"/>
          <w:numId w:val="39"/>
        </w:numPr>
      </w:pPr>
      <m:oMath>
        <m:r>
          <w:rPr>
            <w:rFonts w:ascii="Cambria Math" w:hAnsi="Cambria Math"/>
          </w:rPr>
          <m:t>M=</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soluto</m:t>
                </m:r>
              </m:sub>
            </m:sSub>
          </m:num>
          <m:den>
            <m:sSub>
              <m:sSubPr>
                <m:ctrlPr>
                  <w:rPr>
                    <w:rFonts w:ascii="Cambria Math" w:hAnsi="Cambria Math"/>
                    <w:i/>
                  </w:rPr>
                </m:ctrlPr>
              </m:sSubPr>
              <m:e>
                <m:r>
                  <w:rPr>
                    <w:rFonts w:ascii="Cambria Math" w:hAnsi="Cambria Math"/>
                  </w:rPr>
                  <m:t>L</m:t>
                </m:r>
              </m:e>
              <m:sub>
                <m:r>
                  <w:rPr>
                    <w:rFonts w:ascii="Cambria Math" w:hAnsi="Cambria Math"/>
                  </w:rPr>
                  <m:t>soluzione</m:t>
                </m:r>
              </m:sub>
            </m:sSub>
          </m:den>
        </m:f>
      </m:oMath>
      <w:r>
        <w:rPr>
          <w:rFonts w:eastAsiaTheme="minorEastAsia"/>
        </w:rPr>
        <w:t xml:space="preserve"> Molarità</w:t>
      </w:r>
    </w:p>
    <w:p w14:paraId="190D0098" w14:textId="1181A5A1" w:rsidR="001B77A0" w:rsidRPr="001B77A0" w:rsidRDefault="001B77A0" w:rsidP="00463277">
      <w:pPr>
        <w:pStyle w:val="Paragrafoelenco"/>
        <w:numPr>
          <w:ilvl w:val="0"/>
          <w:numId w:val="39"/>
        </w:numPr>
      </w:pPr>
      <m:oMath>
        <m:r>
          <w:rPr>
            <w:rFonts w:ascii="Cambria Math" w:hAnsi="Cambria Math"/>
          </w:rPr>
          <m:t>m=</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soluto</m:t>
                </m:r>
              </m:sub>
            </m:sSub>
          </m:num>
          <m:den>
            <m:r>
              <w:rPr>
                <w:rFonts w:ascii="Cambria Math" w:hAnsi="Cambria Math"/>
              </w:rPr>
              <m:t>k</m:t>
            </m:r>
            <m:sSub>
              <m:sSubPr>
                <m:ctrlPr>
                  <w:rPr>
                    <w:rFonts w:ascii="Cambria Math" w:hAnsi="Cambria Math"/>
                    <w:i/>
                  </w:rPr>
                </m:ctrlPr>
              </m:sSubPr>
              <m:e>
                <m:r>
                  <w:rPr>
                    <w:rFonts w:ascii="Cambria Math" w:hAnsi="Cambria Math"/>
                  </w:rPr>
                  <m:t>g</m:t>
                </m:r>
              </m:e>
              <m:sub>
                <m:r>
                  <w:rPr>
                    <w:rFonts w:ascii="Cambria Math" w:hAnsi="Cambria Math"/>
                  </w:rPr>
                  <m:t>solvente</m:t>
                </m:r>
              </m:sub>
            </m:sSub>
          </m:den>
        </m:f>
      </m:oMath>
      <w:r>
        <w:rPr>
          <w:rFonts w:eastAsiaTheme="minorEastAsia"/>
        </w:rPr>
        <w:t xml:space="preserve"> Molalità</w:t>
      </w:r>
    </w:p>
    <w:p w14:paraId="35BBDB72" w14:textId="6E67D86A" w:rsidR="001B77A0" w:rsidRPr="00066DA2" w:rsidRDefault="00462982" w:rsidP="00463277">
      <w:pPr>
        <w:pStyle w:val="Paragrafoelenco"/>
        <w:numPr>
          <w:ilvl w:val="0"/>
          <w:numId w:val="39"/>
        </w:numPr>
        <w:rPr>
          <w:rFonts w:eastAsiaTheme="minorEastAsia"/>
        </w:rPr>
      </w:pPr>
      <m:oMath>
        <m:r>
          <w:rPr>
            <w:rFonts w:ascii="Cambria Math" w:hAnsi="Cambria Math"/>
          </w:rPr>
          <m:t>%wt=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soluto</m:t>
                </m:r>
              </m:sub>
            </m:sSub>
          </m:num>
          <m:den>
            <m:sSub>
              <m:sSubPr>
                <m:ctrlPr>
                  <w:rPr>
                    <w:rFonts w:ascii="Cambria Math" w:hAnsi="Cambria Math"/>
                    <w:i/>
                  </w:rPr>
                </m:ctrlPr>
              </m:sSubPr>
              <m:e>
                <m:r>
                  <w:rPr>
                    <w:rFonts w:ascii="Cambria Math" w:hAnsi="Cambria Math"/>
                  </w:rPr>
                  <m:t>m</m:t>
                </m:r>
              </m:e>
              <m:sub>
                <m:r>
                  <w:rPr>
                    <w:rFonts w:ascii="Cambria Math" w:hAnsi="Cambria Math"/>
                  </w:rPr>
                  <m:t>soluzione</m:t>
                </m:r>
              </m:sub>
            </m:sSub>
          </m:den>
        </m:f>
        <m:r>
          <w:rPr>
            <w:rFonts w:ascii="Cambria Math" w:hAnsi="Cambria Math"/>
          </w:rPr>
          <m:t>*100</m:t>
        </m:r>
      </m:oMath>
    </w:p>
    <w:p w14:paraId="20E63FBD" w14:textId="55F1B1C8" w:rsidR="00066DA2" w:rsidRDefault="00066DA2" w:rsidP="00463277">
      <w:pPr>
        <w:pStyle w:val="Paragrafoelenco"/>
        <w:numPr>
          <w:ilvl w:val="0"/>
          <w:numId w:val="39"/>
        </w:numPr>
        <w:rPr>
          <w:rFonts w:eastAsiaTheme="minorEastAsia"/>
        </w:rPr>
      </w:pPr>
      <m:oMath>
        <m:r>
          <w:rPr>
            <w:rFonts w:ascii="Cambria Math" w:eastAsiaTheme="minorEastAsia" w:hAnsi="Cambria Math"/>
          </w:rPr>
          <m:t>%V=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soluto</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soluzione</m:t>
                </m:r>
              </m:sub>
            </m:sSub>
          </m:den>
        </m:f>
        <m:r>
          <w:rPr>
            <w:rFonts w:ascii="Cambria Math" w:eastAsiaTheme="minorEastAsia" w:hAnsi="Cambria Math"/>
          </w:rPr>
          <m:t>*100</m:t>
        </m:r>
      </m:oMath>
    </w:p>
    <w:p w14:paraId="343E1A2D" w14:textId="701F1BF3" w:rsidR="00066DA2" w:rsidRDefault="00066DA2" w:rsidP="00066DA2">
      <w:pPr>
        <w:rPr>
          <w:rFonts w:eastAsiaTheme="minorEastAsia"/>
        </w:rPr>
      </w:pPr>
      <w:r>
        <w:rPr>
          <w:rFonts w:eastAsiaTheme="minorEastAsia"/>
        </w:rPr>
        <w:t>I volumi non sono additivi</w:t>
      </w:r>
      <w:r w:rsidR="003751DF">
        <w:rPr>
          <w:rFonts w:eastAsiaTheme="minorEastAsia"/>
        </w:rPr>
        <w:t xml:space="preserve"> a causa delle forze intermolecolari.</w:t>
      </w:r>
    </w:p>
    <w:p w14:paraId="74803EB9" w14:textId="76F32C60" w:rsidR="003751DF" w:rsidRDefault="003751DF" w:rsidP="00066DA2">
      <w:pPr>
        <w:rPr>
          <w:rFonts w:eastAsiaTheme="minorEastAsia"/>
        </w:rPr>
      </w:pPr>
    </w:p>
    <w:p w14:paraId="69FA51BD" w14:textId="431EAB08" w:rsidR="003751DF" w:rsidRDefault="003751DF" w:rsidP="00066DA2">
      <w:pPr>
        <w:rPr>
          <w:rFonts w:eastAsiaTheme="minorEastAsia"/>
        </w:rPr>
      </w:pPr>
    </w:p>
    <w:p w14:paraId="0A9436EA" w14:textId="730B5CC9" w:rsidR="003751DF" w:rsidRDefault="003751DF" w:rsidP="00066DA2">
      <w:pPr>
        <w:rPr>
          <w:rFonts w:eastAsiaTheme="minorEastAsia"/>
        </w:rPr>
      </w:pPr>
    </w:p>
    <w:p w14:paraId="15F38A8D" w14:textId="3B16FCB1" w:rsidR="003751DF" w:rsidRDefault="003751DF" w:rsidP="00066DA2">
      <w:pPr>
        <w:rPr>
          <w:rFonts w:eastAsiaTheme="minorEastAsia"/>
        </w:rPr>
      </w:pPr>
    </w:p>
    <w:p w14:paraId="7BE8F85A" w14:textId="338C7DAC" w:rsidR="003751DF" w:rsidRDefault="003751DF" w:rsidP="00066DA2">
      <w:pPr>
        <w:rPr>
          <w:rFonts w:eastAsiaTheme="minorEastAsia"/>
        </w:rPr>
      </w:pPr>
    </w:p>
    <w:p w14:paraId="2FBDF565" w14:textId="257BE93A" w:rsidR="003751DF" w:rsidRDefault="003751DF" w:rsidP="00066DA2">
      <w:pPr>
        <w:rPr>
          <w:rFonts w:eastAsiaTheme="minorEastAsia"/>
        </w:rPr>
      </w:pPr>
    </w:p>
    <w:p w14:paraId="1DAF1F21" w14:textId="06E24381" w:rsidR="003751DF" w:rsidRDefault="003751DF" w:rsidP="00066DA2">
      <w:pPr>
        <w:rPr>
          <w:rFonts w:eastAsiaTheme="minorEastAsia"/>
          <w:b/>
          <w:bCs/>
        </w:rPr>
      </w:pPr>
      <w:r>
        <w:rPr>
          <w:rFonts w:eastAsiaTheme="minorEastAsia"/>
          <w:b/>
          <w:bCs/>
        </w:rPr>
        <w:lastRenderedPageBreak/>
        <w:t>Processo di solubilizzazione</w:t>
      </w:r>
    </w:p>
    <w:p w14:paraId="0FC9FEC7" w14:textId="77777777" w:rsidR="006C0C77" w:rsidRDefault="003751DF" w:rsidP="006C0C77">
      <w:pPr>
        <w:rPr>
          <w:rFonts w:eastAsiaTheme="minorEastAsia"/>
        </w:rPr>
      </w:pPr>
      <w:r w:rsidRPr="006C0C77">
        <w:rPr>
          <w:rFonts w:eastAsiaTheme="minorEastAsia" w:cstheme="minorHAnsi"/>
          <w:b/>
          <w:bCs/>
        </w:rPr>
        <w:t>Δ</w:t>
      </w:r>
      <w:r w:rsidRPr="006C0C77">
        <w:rPr>
          <w:rFonts w:eastAsiaTheme="minorEastAsia"/>
          <w:b/>
          <w:bCs/>
        </w:rPr>
        <w:t xml:space="preserve">G </w:t>
      </w:r>
      <w:r w:rsidRPr="006C0C77">
        <w:rPr>
          <w:rFonts w:eastAsiaTheme="minorEastAsia"/>
        </w:rPr>
        <w:t xml:space="preserve">-&gt; </w:t>
      </w:r>
      <w:r w:rsidR="006C0C77" w:rsidRPr="006C0C77">
        <w:rPr>
          <w:rFonts w:eastAsiaTheme="minorEastAsia"/>
        </w:rPr>
        <w:t>energia libera di Gibbs. Descrive la spontaneità di una qualunque trasformazione.</w:t>
      </w:r>
    </w:p>
    <w:p w14:paraId="06A7C08D" w14:textId="4FEC16DA" w:rsidR="00A40D05" w:rsidRDefault="00A40D05" w:rsidP="00E26B0B">
      <w:pPr>
        <w:pStyle w:val="Paragrafoelenco"/>
        <w:numPr>
          <w:ilvl w:val="0"/>
          <w:numId w:val="40"/>
        </w:numPr>
        <w:rPr>
          <w:rFonts w:eastAsiaTheme="minorEastAsia"/>
        </w:rPr>
      </w:pPr>
      <w:r>
        <w:rPr>
          <w:rFonts w:eastAsiaTheme="minorEastAsia" w:cstheme="minorHAnsi"/>
        </w:rPr>
        <w:t>Δ</w:t>
      </w:r>
      <w:r>
        <w:rPr>
          <w:rFonts w:eastAsiaTheme="minorEastAsia"/>
        </w:rPr>
        <w:t>G&lt;0 -&gt; Spontanea</w:t>
      </w:r>
    </w:p>
    <w:p w14:paraId="420B7743" w14:textId="77777777" w:rsidR="00A40D05" w:rsidRDefault="00A40D05" w:rsidP="00E26B0B">
      <w:pPr>
        <w:pStyle w:val="Paragrafoelenco"/>
        <w:numPr>
          <w:ilvl w:val="0"/>
          <w:numId w:val="40"/>
        </w:numPr>
        <w:rPr>
          <w:rFonts w:eastAsiaTheme="minorEastAsia"/>
        </w:rPr>
      </w:pPr>
      <w:r>
        <w:rPr>
          <w:rFonts w:eastAsiaTheme="minorEastAsia" w:cstheme="minorHAnsi"/>
        </w:rPr>
        <w:t>Δ</w:t>
      </w:r>
      <w:r>
        <w:rPr>
          <w:rFonts w:eastAsiaTheme="minorEastAsia"/>
        </w:rPr>
        <w:t>G=0 -&gt; equilibrio</w:t>
      </w:r>
    </w:p>
    <w:p w14:paraId="55705694" w14:textId="77777777" w:rsidR="00A40D05" w:rsidRPr="00A40D05" w:rsidRDefault="00A40D05" w:rsidP="00E26B0B">
      <w:pPr>
        <w:pStyle w:val="Paragrafoelenco"/>
        <w:numPr>
          <w:ilvl w:val="0"/>
          <w:numId w:val="40"/>
        </w:numPr>
        <w:rPr>
          <w:rFonts w:eastAsiaTheme="minorEastAsia"/>
        </w:rPr>
      </w:pPr>
      <w:r>
        <w:rPr>
          <w:rFonts w:eastAsiaTheme="minorEastAsia" w:cstheme="minorHAnsi"/>
        </w:rPr>
        <w:t>ΔG&gt;0 -&gt; Non spontanea</w:t>
      </w:r>
    </w:p>
    <w:p w14:paraId="4B43AE7C" w14:textId="77777777" w:rsidR="00037411" w:rsidRDefault="00A40D05" w:rsidP="00A40D05">
      <w:pPr>
        <w:rPr>
          <w:rFonts w:eastAsiaTheme="minorEastAsia"/>
        </w:rPr>
      </w:pPr>
      <w:r w:rsidRPr="00037411">
        <w:rPr>
          <w:rFonts w:eastAsiaTheme="minorEastAsia" w:cstheme="minorHAnsi"/>
          <w:b/>
          <w:bCs/>
        </w:rPr>
        <w:t>Δ</w:t>
      </w:r>
      <w:r w:rsidRPr="00037411">
        <w:rPr>
          <w:rFonts w:eastAsiaTheme="minorEastAsia"/>
          <w:b/>
          <w:bCs/>
        </w:rPr>
        <w:t>S</w:t>
      </w:r>
      <w:r>
        <w:rPr>
          <w:rFonts w:eastAsiaTheme="minorEastAsia"/>
        </w:rPr>
        <w:t xml:space="preserve"> -&gt; </w:t>
      </w:r>
      <w:r>
        <w:rPr>
          <w:rFonts w:eastAsiaTheme="minorEastAsia"/>
          <w:b/>
          <w:bCs/>
        </w:rPr>
        <w:t xml:space="preserve">Entropia </w:t>
      </w:r>
      <w:r>
        <w:rPr>
          <w:rFonts w:eastAsiaTheme="minorEastAsia"/>
        </w:rPr>
        <w:t>-&gt; misura del disordine di un sistema</w:t>
      </w:r>
      <w:r w:rsidR="00037411">
        <w:rPr>
          <w:rFonts w:eastAsiaTheme="minorEastAsia"/>
        </w:rPr>
        <w:t>.</w:t>
      </w:r>
    </w:p>
    <w:p w14:paraId="31515F0E" w14:textId="77777777" w:rsidR="00037411" w:rsidRPr="00037411" w:rsidRDefault="00037411" w:rsidP="00E26B0B">
      <w:pPr>
        <w:pStyle w:val="Paragrafoelenco"/>
        <w:numPr>
          <w:ilvl w:val="0"/>
          <w:numId w:val="41"/>
        </w:numPr>
        <w:rPr>
          <w:rFonts w:eastAsiaTheme="minorEastAsia"/>
        </w:rPr>
      </w:pPr>
      <w:r>
        <w:rPr>
          <w:rFonts w:eastAsiaTheme="minorEastAsia" w:cstheme="minorHAnsi"/>
        </w:rPr>
        <w:t>ΔS&gt;0 -&gt; aumento disordine</w:t>
      </w:r>
    </w:p>
    <w:p w14:paraId="556EEF1C" w14:textId="77777777" w:rsidR="00037411" w:rsidRPr="00037411" w:rsidRDefault="00037411" w:rsidP="00E26B0B">
      <w:pPr>
        <w:pStyle w:val="Paragrafoelenco"/>
        <w:numPr>
          <w:ilvl w:val="0"/>
          <w:numId w:val="41"/>
        </w:numPr>
        <w:rPr>
          <w:rFonts w:eastAsiaTheme="minorEastAsia"/>
        </w:rPr>
      </w:pPr>
      <w:r>
        <w:rPr>
          <w:rFonts w:eastAsiaTheme="minorEastAsia" w:cstheme="minorHAnsi"/>
        </w:rPr>
        <w:t>ΔS&lt;0 -&gt; Sistema più ordinato</w:t>
      </w:r>
    </w:p>
    <w:p w14:paraId="01A5E5DB" w14:textId="77777777" w:rsidR="00037411" w:rsidRDefault="00037411" w:rsidP="00037411">
      <w:pPr>
        <w:rPr>
          <w:rFonts w:eastAsiaTheme="minorEastAsia" w:cstheme="minorHAnsi"/>
        </w:rPr>
      </w:pPr>
      <w:r w:rsidRPr="00037411">
        <w:rPr>
          <w:rFonts w:eastAsiaTheme="minorEastAsia" w:cstheme="minorHAnsi"/>
          <w:b/>
          <w:bCs/>
        </w:rPr>
        <w:t>ΔH</w:t>
      </w:r>
      <w:r>
        <w:rPr>
          <w:rFonts w:eastAsiaTheme="minorEastAsia" w:cstheme="minorHAnsi"/>
        </w:rPr>
        <w:t xml:space="preserve"> -&gt; </w:t>
      </w:r>
      <w:r>
        <w:rPr>
          <w:rFonts w:eastAsiaTheme="minorEastAsia" w:cstheme="minorHAnsi"/>
          <w:b/>
          <w:bCs/>
        </w:rPr>
        <w:t xml:space="preserve">Entalpia </w:t>
      </w:r>
      <w:r>
        <w:rPr>
          <w:rFonts w:eastAsiaTheme="minorEastAsia" w:cstheme="minorHAnsi"/>
        </w:rPr>
        <w:t>-&gt; calore associato ad una trasformazione.</w:t>
      </w:r>
    </w:p>
    <w:p w14:paraId="4D3E8EF9" w14:textId="77777777" w:rsidR="00037411" w:rsidRPr="00037411" w:rsidRDefault="00037411" w:rsidP="00E26B0B">
      <w:pPr>
        <w:pStyle w:val="Paragrafoelenco"/>
        <w:numPr>
          <w:ilvl w:val="0"/>
          <w:numId w:val="42"/>
        </w:numPr>
        <w:rPr>
          <w:rFonts w:eastAsiaTheme="minorEastAsia"/>
        </w:rPr>
      </w:pPr>
      <w:r>
        <w:rPr>
          <w:rFonts w:eastAsiaTheme="minorEastAsia" w:cstheme="minorHAnsi"/>
        </w:rPr>
        <w:t xml:space="preserve">ΔH&gt;0 -&gt; </w:t>
      </w:r>
      <w:r>
        <w:rPr>
          <w:rFonts w:eastAsiaTheme="minorEastAsia" w:cstheme="minorHAnsi"/>
          <w:b/>
          <w:bCs/>
        </w:rPr>
        <w:t xml:space="preserve">Endotermica </w:t>
      </w:r>
      <w:r>
        <w:rPr>
          <w:rFonts w:eastAsiaTheme="minorEastAsia" w:cstheme="minorHAnsi"/>
        </w:rPr>
        <w:t>-&gt; bisogna fornire calore</w:t>
      </w:r>
    </w:p>
    <w:p w14:paraId="4BAFB379" w14:textId="77777777" w:rsidR="00037411" w:rsidRPr="00037411" w:rsidRDefault="00037411" w:rsidP="00E26B0B">
      <w:pPr>
        <w:pStyle w:val="Paragrafoelenco"/>
        <w:numPr>
          <w:ilvl w:val="0"/>
          <w:numId w:val="42"/>
        </w:numPr>
        <w:rPr>
          <w:rFonts w:eastAsiaTheme="minorEastAsia"/>
        </w:rPr>
      </w:pPr>
      <w:r>
        <w:rPr>
          <w:rFonts w:eastAsiaTheme="minorEastAsia" w:cstheme="minorHAnsi"/>
        </w:rPr>
        <w:t xml:space="preserve">ΔH&lt;0 -&gt; </w:t>
      </w:r>
      <w:r>
        <w:rPr>
          <w:rFonts w:eastAsiaTheme="minorEastAsia" w:cstheme="minorHAnsi"/>
          <w:b/>
          <w:bCs/>
        </w:rPr>
        <w:t xml:space="preserve">Esotermica </w:t>
      </w:r>
      <w:r>
        <w:rPr>
          <w:rFonts w:eastAsiaTheme="minorEastAsia" w:cstheme="minorHAnsi"/>
        </w:rPr>
        <w:t>-&gt; Libera calore</w:t>
      </w:r>
    </w:p>
    <w:p w14:paraId="34C14F7B" w14:textId="77777777" w:rsidR="00037411" w:rsidRDefault="00037411" w:rsidP="00037411">
      <w:pPr>
        <w:rPr>
          <w:rFonts w:eastAsiaTheme="minorEastAsia"/>
        </w:rPr>
      </w:pPr>
      <w:r>
        <w:rPr>
          <w:rFonts w:eastAsiaTheme="minorEastAsia"/>
        </w:rPr>
        <w:t>Le tre funzioni sono collegate:</w:t>
      </w:r>
    </w:p>
    <w:p w14:paraId="03A8C3B5" w14:textId="77777777" w:rsidR="00037411" w:rsidRPr="00037411" w:rsidRDefault="00037411" w:rsidP="00037411">
      <w:pPr>
        <w:rPr>
          <w:rFonts w:eastAsiaTheme="minorEastAsia"/>
        </w:rPr>
      </w:pPr>
      <m:oMathPara>
        <m:oMath>
          <m:r>
            <m:rPr>
              <m:sty m:val="p"/>
            </m:rPr>
            <w:rPr>
              <w:rFonts w:ascii="Cambria Math" w:eastAsiaTheme="minorEastAsia" w:hAnsi="Cambria Math" w:cstheme="minorHAnsi"/>
            </w:rPr>
            <m:t>Δ</m:t>
          </m:r>
          <m:r>
            <m:rPr>
              <m:sty m:val="p"/>
            </m:rPr>
            <w:rPr>
              <w:rFonts w:ascii="Cambria Math" w:eastAsiaTheme="minorEastAsia" w:cstheme="minorHAnsi"/>
            </w:rPr>
            <m:t>G=</m:t>
          </m:r>
          <m:r>
            <m:rPr>
              <m:sty m:val="p"/>
            </m:rPr>
            <w:rPr>
              <w:rFonts w:ascii="Cambria Math" w:eastAsiaTheme="minorEastAsia" w:hAnsi="Cambria Math" w:cstheme="minorHAnsi"/>
            </w:rPr>
            <m:t>Δ</m:t>
          </m:r>
          <m:r>
            <m:rPr>
              <m:sty m:val="p"/>
            </m:rPr>
            <w:rPr>
              <w:rFonts w:ascii="Cambria Math" w:eastAsiaTheme="minorEastAsia" w:cstheme="minorHAnsi"/>
            </w:rPr>
            <m:t>H</m:t>
          </m:r>
          <m:r>
            <m:rPr>
              <m:sty m:val="p"/>
            </m:rPr>
            <w:rPr>
              <w:rFonts w:ascii="Cambria Math" w:eastAsiaTheme="minorEastAsia" w:cstheme="minorHAnsi"/>
            </w:rPr>
            <m:t>-</m:t>
          </m:r>
          <m:r>
            <m:rPr>
              <m:sty m:val="p"/>
            </m:rPr>
            <w:rPr>
              <w:rFonts w:ascii="Cambria Math" w:eastAsiaTheme="minorEastAsia" w:cstheme="minorHAnsi"/>
            </w:rPr>
            <m:t>T</m:t>
          </m:r>
          <m:r>
            <m:rPr>
              <m:sty m:val="p"/>
            </m:rPr>
            <w:rPr>
              <w:rFonts w:ascii="Cambria Math" w:eastAsiaTheme="minorEastAsia" w:hAnsi="Cambria Math" w:cstheme="minorHAnsi"/>
            </w:rPr>
            <m:t>Δ</m:t>
          </m:r>
          <m:r>
            <m:rPr>
              <m:sty m:val="p"/>
            </m:rPr>
            <w:rPr>
              <w:rFonts w:ascii="Cambria Math" w:eastAsiaTheme="minorEastAsia" w:cstheme="minorHAnsi"/>
            </w:rPr>
            <m:t>S</m:t>
          </m:r>
        </m:oMath>
      </m:oMathPara>
    </w:p>
    <w:p w14:paraId="1FE269BE" w14:textId="77777777" w:rsidR="00037411" w:rsidRDefault="00037411" w:rsidP="00037411">
      <w:pPr>
        <w:rPr>
          <w:rFonts w:eastAsiaTheme="minorEastAsia" w:cstheme="minorHAnsi"/>
        </w:rPr>
      </w:pPr>
      <w:r>
        <w:rPr>
          <w:rFonts w:eastAsiaTheme="minorEastAsia"/>
        </w:rPr>
        <w:t xml:space="preserve">Un processo è </w:t>
      </w:r>
      <w:r>
        <w:rPr>
          <w:rFonts w:eastAsiaTheme="minorEastAsia"/>
          <w:b/>
          <w:bCs/>
        </w:rPr>
        <w:t xml:space="preserve">spontaneo </w:t>
      </w:r>
      <w:r>
        <w:rPr>
          <w:rFonts w:eastAsiaTheme="minorEastAsia"/>
        </w:rPr>
        <w:t xml:space="preserve">se </w:t>
      </w:r>
      <w:r>
        <w:rPr>
          <w:rFonts w:eastAsiaTheme="minorEastAsia" w:cstheme="minorHAnsi"/>
        </w:rPr>
        <w:t>ΔG&lt;0. Per capire il segno di ΔG dobbiamo analizzare i contributi sapendo che T è sempre &gt; 0.</w:t>
      </w:r>
    </w:p>
    <w:p w14:paraId="6DB45801" w14:textId="77777777" w:rsidR="00F931CA" w:rsidRDefault="00F931CA" w:rsidP="00037411">
      <w:pPr>
        <w:rPr>
          <w:rFonts w:eastAsiaTheme="minorEastAsia" w:cstheme="minorHAnsi"/>
        </w:rPr>
      </w:pPr>
      <w:r>
        <w:rPr>
          <w:rFonts w:eastAsiaTheme="minorEastAsia" w:cstheme="minorHAnsi"/>
        </w:rPr>
        <w:t>Si distinguono 4 casi:</w:t>
      </w:r>
    </w:p>
    <w:p w14:paraId="7054E3C8" w14:textId="03B3757B" w:rsidR="00222435" w:rsidRDefault="00F931CA" w:rsidP="00E26B0B">
      <w:pPr>
        <w:pStyle w:val="Paragrafoelenco"/>
        <w:numPr>
          <w:ilvl w:val="0"/>
          <w:numId w:val="43"/>
        </w:numPr>
        <w:rPr>
          <w:rFonts w:eastAsiaTheme="minorEastAsia" w:cstheme="minorHAnsi"/>
        </w:rPr>
      </w:pPr>
      <w:r w:rsidRPr="00222435">
        <w:rPr>
          <w:rFonts w:eastAsiaTheme="minorEastAsia" w:cstheme="minorHAnsi"/>
        </w:rPr>
        <w:t>ΔH&lt;0 e ΔS&gt;0</w:t>
      </w:r>
      <w:r w:rsidR="002577A2" w:rsidRPr="00222435">
        <w:rPr>
          <w:rFonts w:eastAsiaTheme="minorEastAsia" w:cstheme="minorHAnsi"/>
        </w:rPr>
        <w:t xml:space="preserve"> </w:t>
      </w:r>
      <w:r w:rsidR="00A454D8" w:rsidRPr="00222435">
        <w:rPr>
          <w:rFonts w:eastAsiaTheme="minorEastAsia" w:cstheme="minorHAnsi"/>
        </w:rPr>
        <w:t xml:space="preserve">allora si ottiene ΔG&lt;0 -&gt; </w:t>
      </w:r>
      <w:r w:rsidR="00A454D8" w:rsidRPr="00222435">
        <w:rPr>
          <w:rFonts w:eastAsiaTheme="minorEastAsia" w:cstheme="minorHAnsi"/>
          <w:b/>
          <w:bCs/>
        </w:rPr>
        <w:t>Spontanea</w:t>
      </w:r>
    </w:p>
    <w:p w14:paraId="6E4E9DE2" w14:textId="77777777" w:rsidR="00222435" w:rsidRPr="00222435" w:rsidRDefault="00A454D8" w:rsidP="00E26B0B">
      <w:pPr>
        <w:pStyle w:val="Paragrafoelenco"/>
        <w:numPr>
          <w:ilvl w:val="0"/>
          <w:numId w:val="43"/>
        </w:numPr>
        <w:rPr>
          <w:rFonts w:eastAsiaTheme="minorEastAsia" w:cstheme="minorHAnsi"/>
        </w:rPr>
      </w:pPr>
      <w:r w:rsidRPr="00222435">
        <w:rPr>
          <w:rFonts w:eastAsiaTheme="minorEastAsia" w:cstheme="minorHAnsi"/>
        </w:rPr>
        <w:t xml:space="preserve">ΔH&gt;0 e ΔS&lt;0 allora ottengo ΔG&gt;0 -&gt; </w:t>
      </w:r>
      <w:r w:rsidRPr="00222435">
        <w:rPr>
          <w:rFonts w:eastAsiaTheme="minorEastAsia" w:cstheme="minorHAnsi"/>
          <w:b/>
          <w:bCs/>
        </w:rPr>
        <w:t>Non spontanea</w:t>
      </w:r>
    </w:p>
    <w:p w14:paraId="60688620" w14:textId="77777777" w:rsidR="00222435" w:rsidRDefault="00A454D8" w:rsidP="00E26B0B">
      <w:pPr>
        <w:pStyle w:val="Paragrafoelenco"/>
        <w:numPr>
          <w:ilvl w:val="0"/>
          <w:numId w:val="43"/>
        </w:numPr>
        <w:rPr>
          <w:rFonts w:eastAsiaTheme="minorEastAsia" w:cstheme="minorHAnsi"/>
        </w:rPr>
      </w:pPr>
      <w:r w:rsidRPr="00222435">
        <w:rPr>
          <w:rFonts w:eastAsiaTheme="minorEastAsia" w:cstheme="minorHAnsi"/>
        </w:rPr>
        <w:t xml:space="preserve">ΔH&lt;0 e ΔS&lt;0 </w:t>
      </w:r>
      <w:r w:rsidR="004F3F54" w:rsidRPr="00222435">
        <w:rPr>
          <w:rFonts w:eastAsiaTheme="minorEastAsia" w:cstheme="minorHAnsi"/>
        </w:rPr>
        <w:t>ho ΔG&lt;0 se T&lt;</w:t>
      </w:r>
      <m:oMath>
        <m:f>
          <m:fPr>
            <m:ctrlPr>
              <w:rPr>
                <w:rFonts w:ascii="Cambria Math" w:eastAsiaTheme="minorEastAsia" w:hAnsi="Cambria Math" w:cstheme="minorHAnsi"/>
              </w:rPr>
            </m:ctrlPr>
          </m:fPr>
          <m:num>
            <m:r>
              <m:rPr>
                <m:sty m:val="p"/>
              </m:rPr>
              <w:rPr>
                <w:rFonts w:ascii="Cambria Math" w:eastAsiaTheme="minorEastAsia" w:hAnsi="Cambria Math" w:cstheme="minorHAnsi"/>
              </w:rPr>
              <m:t>Δ</m:t>
            </m:r>
            <m:r>
              <m:rPr>
                <m:sty m:val="p"/>
              </m:rPr>
              <w:rPr>
                <w:rFonts w:ascii="Cambria Math" w:eastAsiaTheme="minorEastAsia" w:cstheme="minorHAnsi"/>
              </w:rPr>
              <m:t>H</m:t>
            </m:r>
          </m:num>
          <m:den>
            <m:r>
              <m:rPr>
                <m:sty m:val="p"/>
              </m:rPr>
              <w:rPr>
                <w:rFonts w:ascii="Cambria Math" w:eastAsiaTheme="minorEastAsia" w:hAnsi="Cambria Math" w:cstheme="minorHAnsi"/>
              </w:rPr>
              <m:t>Δ</m:t>
            </m:r>
            <m:r>
              <m:rPr>
                <m:sty m:val="p"/>
              </m:rPr>
              <w:rPr>
                <w:rFonts w:ascii="Cambria Math" w:eastAsiaTheme="minorEastAsia" w:cstheme="minorHAnsi"/>
              </w:rPr>
              <m:t>S</m:t>
            </m:r>
          </m:den>
        </m:f>
      </m:oMath>
      <w:r w:rsidR="004F3F54" w:rsidRPr="00222435">
        <w:rPr>
          <w:rFonts w:eastAsiaTheme="minorEastAsia" w:cstheme="minorHAnsi"/>
        </w:rPr>
        <w:t xml:space="preserve"> e dunque </w:t>
      </w:r>
      <w:r w:rsidR="004F3F54" w:rsidRPr="00222435">
        <w:rPr>
          <w:rFonts w:eastAsiaTheme="minorEastAsia" w:cstheme="minorHAnsi"/>
          <w:b/>
          <w:bCs/>
        </w:rPr>
        <w:t>spontanea a basse temperature</w:t>
      </w:r>
      <w:r w:rsidR="004F3F54" w:rsidRPr="00222435">
        <w:rPr>
          <w:rFonts w:eastAsiaTheme="minorEastAsia" w:cstheme="minorHAnsi"/>
        </w:rPr>
        <w:t>.</w:t>
      </w:r>
    </w:p>
    <w:p w14:paraId="0293AD30" w14:textId="375F5C66" w:rsidR="00480755" w:rsidRPr="00222435" w:rsidRDefault="004F3F54" w:rsidP="00E26B0B">
      <w:pPr>
        <w:pStyle w:val="Paragrafoelenco"/>
        <w:numPr>
          <w:ilvl w:val="0"/>
          <w:numId w:val="43"/>
        </w:numPr>
        <w:rPr>
          <w:rFonts w:eastAsiaTheme="minorEastAsia" w:cstheme="minorHAnsi"/>
        </w:rPr>
      </w:pPr>
      <w:r w:rsidRPr="00222435">
        <w:rPr>
          <w:rFonts w:eastAsiaTheme="minorEastAsia" w:cstheme="minorHAnsi"/>
        </w:rPr>
        <w:t xml:space="preserve">ΔH&gt;0 e ΔS&gt;0 </w:t>
      </w:r>
      <w:r w:rsidR="00480755" w:rsidRPr="00222435">
        <w:rPr>
          <w:rFonts w:eastAsiaTheme="minorEastAsia" w:cstheme="minorHAnsi"/>
        </w:rPr>
        <w:t>ho ΔG&lt;0 se T&gt;</w:t>
      </w:r>
      <m:oMath>
        <m:f>
          <m:fPr>
            <m:ctrlPr>
              <w:rPr>
                <w:rFonts w:ascii="Cambria Math" w:eastAsiaTheme="minorEastAsia" w:hAnsi="Cambria Math" w:cstheme="minorHAnsi"/>
              </w:rPr>
            </m:ctrlPr>
          </m:fPr>
          <m:num>
            <m:r>
              <m:rPr>
                <m:sty m:val="p"/>
              </m:rPr>
              <w:rPr>
                <w:rFonts w:ascii="Cambria Math" w:eastAsiaTheme="minorEastAsia" w:hAnsi="Cambria Math" w:cstheme="minorHAnsi"/>
              </w:rPr>
              <m:t>Δ</m:t>
            </m:r>
            <m:r>
              <m:rPr>
                <m:sty m:val="p"/>
              </m:rPr>
              <w:rPr>
                <w:rFonts w:ascii="Cambria Math" w:eastAsiaTheme="minorEastAsia" w:cstheme="minorHAnsi"/>
              </w:rPr>
              <m:t>H</m:t>
            </m:r>
          </m:num>
          <m:den>
            <m:r>
              <m:rPr>
                <m:sty m:val="p"/>
              </m:rPr>
              <w:rPr>
                <w:rFonts w:ascii="Cambria Math" w:eastAsiaTheme="minorEastAsia" w:hAnsi="Cambria Math" w:cstheme="minorHAnsi"/>
              </w:rPr>
              <m:t>Δ</m:t>
            </m:r>
            <m:r>
              <m:rPr>
                <m:sty m:val="p"/>
              </m:rPr>
              <w:rPr>
                <w:rFonts w:ascii="Cambria Math" w:eastAsiaTheme="minorEastAsia" w:cstheme="minorHAnsi"/>
              </w:rPr>
              <m:t>S</m:t>
            </m:r>
          </m:den>
        </m:f>
      </m:oMath>
    </w:p>
    <w:p w14:paraId="70C59355" w14:textId="4967F96C" w:rsidR="00264B1B" w:rsidRDefault="00480755" w:rsidP="00667FFB">
      <w:pPr>
        <w:rPr>
          <w:rFonts w:eastAsiaTheme="minorEastAsia"/>
        </w:rPr>
      </w:pPr>
      <w:r>
        <w:rPr>
          <w:rFonts w:eastAsiaTheme="minorEastAsia" w:cstheme="minorHAnsi"/>
        </w:rPr>
        <w:t>Spesso ΔH&gt;ΔS, quindi quando ΔH&lt;0 ci sono buone probabilità che la reazione sia spontanea ma meglio controllare.</w:t>
      </w:r>
      <w:r w:rsidR="006C0C77" w:rsidRPr="00037411">
        <w:rPr>
          <w:rFonts w:eastAsiaTheme="minorEastAsia"/>
        </w:rPr>
        <w:br/>
      </w:r>
    </w:p>
    <w:p w14:paraId="34D871DC" w14:textId="14EB6735" w:rsidR="00667FFB" w:rsidRDefault="00667FFB" w:rsidP="00667FFB">
      <w:pPr>
        <w:rPr>
          <w:rFonts w:eastAsiaTheme="minorEastAsia"/>
        </w:rPr>
      </w:pPr>
      <w:r>
        <w:rPr>
          <w:rFonts w:eastAsiaTheme="minorEastAsia"/>
          <w:b/>
          <w:bCs/>
        </w:rPr>
        <w:t>Processi</w:t>
      </w:r>
      <w:r w:rsidR="000C4C51">
        <w:rPr>
          <w:rFonts w:eastAsiaTheme="minorEastAsia"/>
          <w:b/>
          <w:bCs/>
        </w:rPr>
        <w:t xml:space="preserve"> di</w:t>
      </w:r>
      <w:r>
        <w:rPr>
          <w:rFonts w:eastAsiaTheme="minorEastAsia"/>
          <w:b/>
          <w:bCs/>
        </w:rPr>
        <w:t xml:space="preserve"> di</w:t>
      </w:r>
      <w:r w:rsidR="00CA3F34">
        <w:rPr>
          <w:rFonts w:eastAsiaTheme="minorEastAsia"/>
          <w:b/>
          <w:bCs/>
        </w:rPr>
        <w:t xml:space="preserve">ssoluzione </w:t>
      </w:r>
    </w:p>
    <w:p w14:paraId="0E3FD5F6" w14:textId="5A0B54A2" w:rsidR="00CA3F34" w:rsidRDefault="000C4C51" w:rsidP="00667FFB">
      <w:pPr>
        <w:rPr>
          <w:rFonts w:eastAsiaTheme="minorEastAsia" w:cstheme="minorHAnsi"/>
        </w:rPr>
      </w:pPr>
      <w:r>
        <w:rPr>
          <w:rFonts w:eastAsiaTheme="minorEastAsia"/>
        </w:rPr>
        <w:t xml:space="preserve">Sono sempre </w:t>
      </w:r>
      <w:r w:rsidR="004A4EB2">
        <w:rPr>
          <w:rFonts w:eastAsiaTheme="minorEastAsia"/>
        </w:rPr>
        <w:t xml:space="preserve">accompagnati da </w:t>
      </w:r>
      <w:r w:rsidR="004A4EB2">
        <w:rPr>
          <w:rFonts w:eastAsiaTheme="minorEastAsia" w:cstheme="minorHAnsi"/>
        </w:rPr>
        <w:t>ΔS&gt;0. La spontaneità dipenderà da ΔH</w:t>
      </w:r>
      <w:r w:rsidR="004A4EB2" w:rsidRPr="004A4EB2">
        <w:rPr>
          <w:rFonts w:eastAsiaTheme="minorEastAsia" w:cstheme="minorHAnsi"/>
          <w:vertAlign w:val="subscript"/>
        </w:rPr>
        <w:t>diss</w:t>
      </w:r>
      <w:r w:rsidR="004A4EB2">
        <w:rPr>
          <w:rFonts w:eastAsiaTheme="minorEastAsia" w:cstheme="minorHAnsi"/>
        </w:rPr>
        <w:t xml:space="preserve">. Il suo segno dipende dalle </w:t>
      </w:r>
      <w:r w:rsidR="004A4EB2">
        <w:rPr>
          <w:rFonts w:eastAsiaTheme="minorEastAsia" w:cstheme="minorHAnsi"/>
          <w:b/>
          <w:bCs/>
        </w:rPr>
        <w:t>forze intermolecolari</w:t>
      </w:r>
      <w:r w:rsidR="004A4EB2">
        <w:rPr>
          <w:rFonts w:eastAsiaTheme="minorEastAsia" w:cstheme="minorHAnsi"/>
        </w:rPr>
        <w:t xml:space="preserve"> presenti all’inizio e alla fine. Generalmente è un processo esotermico.</w:t>
      </w:r>
      <w:r w:rsidR="00E96E91">
        <w:rPr>
          <w:rFonts w:eastAsiaTheme="minorEastAsia" w:cstheme="minorHAnsi"/>
        </w:rPr>
        <w:br/>
        <w:t>Identifichi 3 stadi:</w:t>
      </w:r>
    </w:p>
    <w:p w14:paraId="7FBAA73C" w14:textId="6FAE7886" w:rsidR="00E96E91" w:rsidRPr="00E96E91" w:rsidRDefault="00E96E91" w:rsidP="00E26B0B">
      <w:pPr>
        <w:pStyle w:val="Paragrafoelenco"/>
        <w:numPr>
          <w:ilvl w:val="0"/>
          <w:numId w:val="44"/>
        </w:numPr>
        <w:rPr>
          <w:rFonts w:eastAsiaTheme="minorEastAsia"/>
        </w:rPr>
      </w:pPr>
      <w:r>
        <w:rPr>
          <w:rFonts w:eastAsiaTheme="minorEastAsia"/>
        </w:rPr>
        <w:t xml:space="preserve">Fornire energia per rompere i legami e separare le particelle di soluto. </w:t>
      </w:r>
      <w:r>
        <w:rPr>
          <w:rFonts w:eastAsiaTheme="minorEastAsia" w:cstheme="minorHAnsi"/>
        </w:rPr>
        <w:t>ΔH</w:t>
      </w:r>
      <w:r w:rsidRPr="00E96E91">
        <w:rPr>
          <w:rFonts w:eastAsiaTheme="minorEastAsia" w:cstheme="minorHAnsi"/>
          <w:vertAlign w:val="subscript"/>
        </w:rPr>
        <w:t>soluto</w:t>
      </w:r>
      <w:r>
        <w:rPr>
          <w:rFonts w:eastAsiaTheme="minorEastAsia" w:cstheme="minorHAnsi"/>
        </w:rPr>
        <w:t>&gt;0</w:t>
      </w:r>
    </w:p>
    <w:p w14:paraId="13528DCA" w14:textId="014AF75C" w:rsidR="00E96E91" w:rsidRPr="00E96E91" w:rsidRDefault="00E96E91" w:rsidP="00E26B0B">
      <w:pPr>
        <w:pStyle w:val="Paragrafoelenco"/>
        <w:numPr>
          <w:ilvl w:val="0"/>
          <w:numId w:val="44"/>
        </w:numPr>
        <w:rPr>
          <w:rFonts w:eastAsiaTheme="minorEastAsia"/>
        </w:rPr>
      </w:pPr>
      <w:r>
        <w:rPr>
          <w:rFonts w:eastAsiaTheme="minorEastAsia" w:cstheme="minorHAnsi"/>
        </w:rPr>
        <w:t>Fornire energia per separare le particelle di solvente. ΔH</w:t>
      </w:r>
      <w:r w:rsidRPr="00E96E91">
        <w:rPr>
          <w:rFonts w:eastAsiaTheme="minorEastAsia" w:cstheme="minorHAnsi"/>
          <w:vertAlign w:val="subscript"/>
        </w:rPr>
        <w:t>solv</w:t>
      </w:r>
      <w:r>
        <w:rPr>
          <w:rFonts w:eastAsiaTheme="minorEastAsia" w:cstheme="minorHAnsi"/>
        </w:rPr>
        <w:t>&gt;0</w:t>
      </w:r>
    </w:p>
    <w:p w14:paraId="340039B2" w14:textId="1A0EEC36" w:rsidR="00E96E91" w:rsidRPr="00E96E91" w:rsidRDefault="00E96E91" w:rsidP="00E26B0B">
      <w:pPr>
        <w:pStyle w:val="Paragrafoelenco"/>
        <w:numPr>
          <w:ilvl w:val="0"/>
          <w:numId w:val="44"/>
        </w:numPr>
        <w:rPr>
          <w:rFonts w:eastAsiaTheme="minorEastAsia"/>
        </w:rPr>
      </w:pPr>
      <w:r>
        <w:rPr>
          <w:rFonts w:eastAsiaTheme="minorEastAsia" w:cstheme="minorHAnsi"/>
        </w:rPr>
        <w:t>Viene liberata energia quando le particelle di soluto e solvente si mescolano. ΔH</w:t>
      </w:r>
      <w:r w:rsidRPr="00E96E91">
        <w:rPr>
          <w:rFonts w:eastAsiaTheme="minorEastAsia" w:cstheme="minorHAnsi"/>
          <w:vertAlign w:val="subscript"/>
        </w:rPr>
        <w:t>mesc</w:t>
      </w:r>
      <w:r>
        <w:rPr>
          <w:rFonts w:eastAsiaTheme="minorEastAsia" w:cstheme="minorHAnsi"/>
        </w:rPr>
        <w:t>&lt;0</w:t>
      </w:r>
    </w:p>
    <w:p w14:paraId="49888C6A" w14:textId="7DEF1260" w:rsidR="00E96E91" w:rsidRDefault="00E96E91" w:rsidP="00E96E91">
      <w:pPr>
        <w:rPr>
          <w:rFonts w:eastAsiaTheme="minorEastAsia"/>
        </w:rPr>
      </w:pPr>
      <w:r>
        <w:rPr>
          <w:rFonts w:eastAsiaTheme="minorEastAsia"/>
        </w:rPr>
        <w:t xml:space="preserve">La variazione totale di entalpia è il </w:t>
      </w:r>
      <w:r>
        <w:rPr>
          <w:rFonts w:eastAsiaTheme="minorEastAsia"/>
          <w:b/>
          <w:bCs/>
        </w:rPr>
        <w:t>calore di soluzione</w:t>
      </w:r>
      <w:r>
        <w:rPr>
          <w:rFonts w:eastAsiaTheme="minorEastAsia"/>
        </w:rPr>
        <w:t>, dato dalla somma dei tre contributi.</w:t>
      </w:r>
    </w:p>
    <w:p w14:paraId="57A0E13D" w14:textId="2E5B8D0A" w:rsidR="00277E67" w:rsidRPr="00792D5E" w:rsidRDefault="00277E67" w:rsidP="00E26B0B">
      <w:pPr>
        <w:pStyle w:val="Paragrafoelenco"/>
        <w:numPr>
          <w:ilvl w:val="0"/>
          <w:numId w:val="45"/>
        </w:numPr>
        <w:rPr>
          <w:rFonts w:eastAsiaTheme="minorEastAsia"/>
        </w:rPr>
      </w:pPr>
      <w:r w:rsidRPr="00792D5E">
        <w:rPr>
          <w:rFonts w:eastAsiaTheme="minorEastAsia"/>
        </w:rPr>
        <w:t>NaCl -&gt; Na</w:t>
      </w:r>
      <w:r w:rsidRPr="00792D5E">
        <w:rPr>
          <w:rFonts w:eastAsiaTheme="minorEastAsia"/>
          <w:vertAlign w:val="superscript"/>
        </w:rPr>
        <w:t>+</w:t>
      </w:r>
      <w:r w:rsidRPr="00792D5E">
        <w:rPr>
          <w:rFonts w:eastAsiaTheme="minorEastAsia"/>
        </w:rPr>
        <w:t xml:space="preserve"> + Cl</w:t>
      </w:r>
      <w:r w:rsidRPr="00792D5E">
        <w:rPr>
          <w:rFonts w:eastAsiaTheme="minorEastAsia"/>
          <w:vertAlign w:val="superscript"/>
        </w:rPr>
        <w:t>-</w:t>
      </w:r>
      <w:r w:rsidRPr="00792D5E">
        <w:rPr>
          <w:rFonts w:eastAsiaTheme="minorEastAsia"/>
        </w:rPr>
        <w:t xml:space="preserve"> </w:t>
      </w:r>
      <w:r w:rsidRPr="00792D5E">
        <w:rPr>
          <w:rFonts w:eastAsiaTheme="minorEastAsia"/>
        </w:rPr>
        <w:tab/>
        <w:t>elettrolita</w:t>
      </w:r>
    </w:p>
    <w:p w14:paraId="093E734E" w14:textId="01829584" w:rsidR="00277E67" w:rsidRPr="00792D5E" w:rsidRDefault="009900EB" w:rsidP="00E26B0B">
      <w:pPr>
        <w:pStyle w:val="Paragrafoelenco"/>
        <w:numPr>
          <w:ilvl w:val="0"/>
          <w:numId w:val="45"/>
        </w:numPr>
        <w:rPr>
          <w:rFonts w:eastAsiaTheme="minorEastAsia"/>
        </w:rPr>
      </w:pPr>
      <w:r w:rsidRPr="00792D5E">
        <w:rPr>
          <w:rFonts w:eastAsiaTheme="minorEastAsia"/>
        </w:rPr>
        <w:t xml:space="preserve">HCl -&gt; H+ + Cl- </w:t>
      </w:r>
      <w:r w:rsidRPr="00792D5E">
        <w:rPr>
          <w:rFonts w:eastAsiaTheme="minorEastAsia"/>
        </w:rPr>
        <w:tab/>
      </w:r>
      <w:r w:rsidRPr="00792D5E">
        <w:rPr>
          <w:rFonts w:eastAsiaTheme="minorEastAsia"/>
        </w:rPr>
        <w:tab/>
        <w:t>elettrolita</w:t>
      </w:r>
    </w:p>
    <w:p w14:paraId="09AEA7D2" w14:textId="23D3397E" w:rsidR="009900EB" w:rsidRPr="00792D5E" w:rsidRDefault="009900EB" w:rsidP="00E26B0B">
      <w:pPr>
        <w:pStyle w:val="Paragrafoelenco"/>
        <w:numPr>
          <w:ilvl w:val="0"/>
          <w:numId w:val="45"/>
        </w:numPr>
        <w:rPr>
          <w:rFonts w:eastAsiaTheme="minorEastAsia"/>
        </w:rPr>
      </w:pPr>
      <w:r w:rsidRPr="00792D5E">
        <w:rPr>
          <w:rFonts w:eastAsiaTheme="minorEastAsia"/>
        </w:rPr>
        <w:t>CH4O(l) -&gt; CH4O(aq)</w:t>
      </w:r>
      <w:r w:rsidRPr="00792D5E">
        <w:rPr>
          <w:rFonts w:eastAsiaTheme="minorEastAsia"/>
        </w:rPr>
        <w:tab/>
        <w:t>non elettrolita</w:t>
      </w:r>
      <w:r w:rsidR="00792D5E" w:rsidRPr="00792D5E">
        <w:rPr>
          <w:rFonts w:eastAsiaTheme="minorEastAsia"/>
        </w:rPr>
        <w:t xml:space="preserve"> per via del legame idrogeno</w:t>
      </w:r>
    </w:p>
    <w:p w14:paraId="7482E6E0" w14:textId="005E9584" w:rsidR="00792D5E" w:rsidRDefault="00792D5E" w:rsidP="00E26B0B">
      <w:pPr>
        <w:pStyle w:val="Paragrafoelenco"/>
        <w:numPr>
          <w:ilvl w:val="0"/>
          <w:numId w:val="45"/>
        </w:numPr>
        <w:rPr>
          <w:rFonts w:eastAsiaTheme="minorEastAsia"/>
        </w:rPr>
      </w:pPr>
      <w:r w:rsidRPr="00792D5E">
        <w:rPr>
          <w:rFonts w:eastAsiaTheme="minorEastAsia"/>
        </w:rPr>
        <w:t xml:space="preserve">Saccarosio </w:t>
      </w:r>
      <w:r w:rsidRPr="00792D5E">
        <w:rPr>
          <w:rFonts w:eastAsiaTheme="minorEastAsia"/>
        </w:rPr>
        <w:tab/>
      </w:r>
      <w:r w:rsidRPr="00792D5E">
        <w:rPr>
          <w:rFonts w:eastAsiaTheme="minorEastAsia"/>
        </w:rPr>
        <w:tab/>
        <w:t>non elettrolita (tanti gruppi OH che danno legami idrogeno)</w:t>
      </w:r>
    </w:p>
    <w:p w14:paraId="479AA4D2" w14:textId="7A3ED68F" w:rsidR="0096179C" w:rsidRDefault="0096179C" w:rsidP="0096179C">
      <w:pPr>
        <w:rPr>
          <w:rFonts w:eastAsiaTheme="minorEastAsia"/>
        </w:rPr>
      </w:pPr>
    </w:p>
    <w:p w14:paraId="57BA2DF3" w14:textId="1C81A2D0" w:rsidR="0096179C" w:rsidRDefault="0096179C" w:rsidP="0096179C">
      <w:pPr>
        <w:rPr>
          <w:rFonts w:eastAsiaTheme="minorEastAsia"/>
        </w:rPr>
      </w:pPr>
    </w:p>
    <w:p w14:paraId="09D68C9A" w14:textId="250889C7" w:rsidR="0096179C" w:rsidRDefault="0096179C" w:rsidP="0096179C">
      <w:pPr>
        <w:rPr>
          <w:rFonts w:eastAsiaTheme="minorEastAsia"/>
          <w:b/>
          <w:bCs/>
        </w:rPr>
      </w:pPr>
      <w:r>
        <w:rPr>
          <w:rFonts w:eastAsiaTheme="minorEastAsia"/>
          <w:b/>
          <w:bCs/>
        </w:rPr>
        <w:lastRenderedPageBreak/>
        <w:t>Solubilità dei gas</w:t>
      </w:r>
    </w:p>
    <w:p w14:paraId="0F716A87" w14:textId="741BB5C3" w:rsidR="006317C5" w:rsidRDefault="0096179C" w:rsidP="0096179C">
      <w:pPr>
        <w:rPr>
          <w:rFonts w:eastAsiaTheme="minorEastAsia"/>
        </w:rPr>
      </w:pPr>
      <w:r>
        <w:rPr>
          <w:rFonts w:eastAsiaTheme="minorEastAsia"/>
        </w:rPr>
        <w:t>E’ importante notare l’effetto della pressione; infatti aumentando P aumenta la frequenza degli urti delle particelle di gas sulla superficie del liquido.</w:t>
      </w:r>
    </w:p>
    <w:p w14:paraId="6618EF7A" w14:textId="562D7C4A" w:rsidR="006317C5" w:rsidRDefault="006317C5" w:rsidP="0096179C">
      <w:pPr>
        <w:rPr>
          <w:rFonts w:eastAsiaTheme="minorEastAsia"/>
          <w:b/>
          <w:bCs/>
        </w:rPr>
      </w:pPr>
      <w:r>
        <w:rPr>
          <w:rFonts w:eastAsiaTheme="minorEastAsia"/>
          <w:b/>
          <w:bCs/>
        </w:rPr>
        <w:t>Tensione di vapore delle soluzioni</w:t>
      </w:r>
    </w:p>
    <w:p w14:paraId="5008B2DD" w14:textId="65BEA88F" w:rsidR="00277915" w:rsidRDefault="00D54334" w:rsidP="0096179C">
      <w:pPr>
        <w:rPr>
          <w:rFonts w:eastAsiaTheme="minorEastAsia"/>
        </w:rPr>
      </w:pPr>
      <w:r>
        <w:rPr>
          <w:rFonts w:eastAsiaTheme="minorEastAsia"/>
          <w:b/>
          <w:bCs/>
        </w:rPr>
        <w:t>Soluzion</w:t>
      </w:r>
      <w:r w:rsidR="006317C5">
        <w:rPr>
          <w:rFonts w:eastAsiaTheme="minorEastAsia"/>
          <w:b/>
          <w:bCs/>
        </w:rPr>
        <w:t xml:space="preserve">i ideali: </w:t>
      </w:r>
      <w:r w:rsidR="006317C5">
        <w:rPr>
          <w:rFonts w:eastAsiaTheme="minorEastAsia"/>
        </w:rPr>
        <w:t xml:space="preserve">Regge di Raoult -&gt;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χ</m:t>
            </m:r>
          </m:e>
          <m:sub>
            <m:r>
              <w:rPr>
                <w:rFonts w:ascii="Cambria Math" w:eastAsiaTheme="minorEastAsia" w:hAnsi="Cambria Math"/>
              </w:rPr>
              <m:t>A</m:t>
            </m:r>
          </m:sub>
        </m:sSub>
      </m:oMath>
    </w:p>
    <w:p w14:paraId="33F52952" w14:textId="757B52BD" w:rsidR="001D2BBE" w:rsidRDefault="007F1860" w:rsidP="0096179C">
      <w:pPr>
        <w:rPr>
          <w:rFonts w:eastAsiaTheme="minorEastAsia"/>
        </w:rPr>
      </w:pPr>
      <w:r>
        <w:rPr>
          <w:rFonts w:eastAsiaTheme="minorEastAsia"/>
        </w:rPr>
        <w:t>La tensione di vapore di ciascun componente volatile è minore di quella che eserc</w:t>
      </w:r>
      <w:r w:rsidR="00E00B68">
        <w:rPr>
          <w:rFonts w:eastAsiaTheme="minorEastAsia"/>
        </w:rPr>
        <w:t>iterebbe allo stato puro.</w:t>
      </w:r>
    </w:p>
    <w:p w14:paraId="17221FB6" w14:textId="5A003F4B" w:rsidR="00D54334" w:rsidRDefault="00D54334" w:rsidP="0096179C">
      <w:pPr>
        <w:rPr>
          <w:rFonts w:eastAsiaTheme="minorEastAsia" w:cstheme="minorHAnsi"/>
        </w:rPr>
      </w:pPr>
      <w:r>
        <w:rPr>
          <w:rFonts w:eastAsiaTheme="minorEastAsia"/>
          <w:b/>
          <w:bCs/>
        </w:rPr>
        <w:t>Soluzioni reali</w:t>
      </w:r>
      <w:r w:rsidR="00830B87">
        <w:rPr>
          <w:rFonts w:eastAsiaTheme="minorEastAsia"/>
        </w:rPr>
        <w:t xml:space="preserve">: </w:t>
      </w:r>
      <w:r w:rsidR="0072017A">
        <w:rPr>
          <w:rFonts w:eastAsiaTheme="minorEastAsia"/>
        </w:rPr>
        <w:t xml:space="preserve">si hanno deviazioni </w:t>
      </w:r>
      <w:r w:rsidR="00E145BE">
        <w:rPr>
          <w:rFonts w:eastAsiaTheme="minorEastAsia"/>
        </w:rPr>
        <w:t>positive dalla Legge di Raoult</w:t>
      </w:r>
      <w:r w:rsidR="00855734">
        <w:rPr>
          <w:rFonts w:eastAsiaTheme="minorEastAsia"/>
        </w:rPr>
        <w:t xml:space="preserve"> con </w:t>
      </w:r>
      <w:r w:rsidR="00855734">
        <w:rPr>
          <w:rFonts w:eastAsiaTheme="minorEastAsia" w:cstheme="minorHAnsi"/>
        </w:rPr>
        <w:t>ΔHsoluz &gt; 0 -&gt; forze + deboli di quelle presenti nei due liquidi puri. Si possono avere anche deviazioni negative ΔHsoluz &lt; 0 -&gt; forze + forti di quelle dei liquidi puri.</w:t>
      </w:r>
    </w:p>
    <w:p w14:paraId="568910B6" w14:textId="4CEC9200" w:rsidR="00B718CE" w:rsidRDefault="00B718CE" w:rsidP="0096179C">
      <w:pPr>
        <w:rPr>
          <w:rFonts w:eastAsiaTheme="minorEastAsia" w:cstheme="minorHAnsi"/>
          <w:b/>
          <w:bCs/>
        </w:rPr>
      </w:pPr>
      <w:r>
        <w:rPr>
          <w:rFonts w:eastAsiaTheme="minorEastAsia" w:cstheme="minorHAnsi"/>
          <w:b/>
          <w:bCs/>
        </w:rPr>
        <w:t>Proprietà colligative</w:t>
      </w:r>
    </w:p>
    <w:p w14:paraId="2AA9F0F4" w14:textId="503A1170" w:rsidR="0032355D" w:rsidRDefault="0032355D" w:rsidP="0096179C">
      <w:pPr>
        <w:rPr>
          <w:rFonts w:eastAsiaTheme="minorEastAsia" w:cstheme="minorHAnsi"/>
        </w:rPr>
      </w:pPr>
      <w:r>
        <w:rPr>
          <w:rFonts w:eastAsiaTheme="minorEastAsia" w:cstheme="minorHAnsi"/>
        </w:rPr>
        <w:t>Dipendono dal numero di particelle di soluto, non dalla loro natura. Bisogna distinguere tra elettroliti e non elettroliti.</w:t>
      </w:r>
    </w:p>
    <w:p w14:paraId="5EBBE674" w14:textId="70B6A76D" w:rsidR="0032355D" w:rsidRPr="0032355D" w:rsidRDefault="0032355D" w:rsidP="0096179C">
      <w:pPr>
        <w:rPr>
          <w:rFonts w:eastAsiaTheme="minorEastAsia" w:cstheme="minorHAnsi"/>
          <w:b/>
          <w:bCs/>
        </w:rPr>
      </w:pPr>
      <w:r w:rsidRPr="0032355D">
        <w:rPr>
          <w:rFonts w:eastAsiaTheme="minorEastAsia" w:cstheme="minorHAnsi"/>
          <w:b/>
          <w:bCs/>
        </w:rPr>
        <w:t>Non elettroliti</w:t>
      </w:r>
    </w:p>
    <w:p w14:paraId="77AF05B4" w14:textId="67DC06C6" w:rsidR="00DD0465" w:rsidRDefault="00DD0465" w:rsidP="00E26B0B">
      <w:pPr>
        <w:pStyle w:val="Paragrafoelenco"/>
        <w:numPr>
          <w:ilvl w:val="0"/>
          <w:numId w:val="46"/>
        </w:numPr>
        <w:rPr>
          <w:rFonts w:eastAsiaTheme="minorEastAsia" w:cstheme="minorHAnsi"/>
        </w:rPr>
      </w:pPr>
      <w:r w:rsidRPr="0032355D">
        <w:rPr>
          <w:rFonts w:eastAsiaTheme="minorEastAsia" w:cstheme="minorHAnsi"/>
          <w:b/>
          <w:bCs/>
        </w:rPr>
        <w:t>Abbassamento tensione di vapore</w:t>
      </w:r>
      <w:r w:rsidR="007367CD">
        <w:rPr>
          <w:rFonts w:eastAsiaTheme="minorEastAsia" w:cstheme="minorHAnsi"/>
        </w:rPr>
        <w:t xml:space="preserve"> </w:t>
      </w:r>
      <w:r w:rsidR="007367CD">
        <w:rPr>
          <w:rFonts w:eastAsiaTheme="minorEastAsia" w:cstheme="minorHAnsi"/>
        </w:rPr>
        <w:tab/>
      </w: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solv</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solv</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χ</m:t>
            </m:r>
          </m:e>
          <m:sub>
            <m:r>
              <w:rPr>
                <w:rFonts w:ascii="Cambria Math" w:eastAsiaTheme="minorEastAsia" w:hAnsi="Cambria Math" w:cstheme="minorHAnsi"/>
              </w:rPr>
              <m:t>solv</m:t>
            </m:r>
          </m:sub>
        </m:sSub>
      </m:oMath>
    </w:p>
    <w:p w14:paraId="25E9A737" w14:textId="06A6ED5C" w:rsidR="00376F90" w:rsidRPr="00376F90" w:rsidRDefault="00DD0465" w:rsidP="00E26B0B">
      <w:pPr>
        <w:pStyle w:val="Paragrafoelenco"/>
        <w:numPr>
          <w:ilvl w:val="0"/>
          <w:numId w:val="46"/>
        </w:numPr>
        <w:rPr>
          <w:rFonts w:eastAsiaTheme="minorEastAsia" w:cstheme="minorHAnsi"/>
        </w:rPr>
      </w:pPr>
      <w:r w:rsidRPr="0032355D">
        <w:rPr>
          <w:rFonts w:eastAsiaTheme="minorEastAsia" w:cstheme="minorHAnsi"/>
          <w:b/>
          <w:bCs/>
        </w:rPr>
        <w:t>Innalzamento ebullioscopico</w:t>
      </w:r>
      <w:r w:rsidR="00F351AF">
        <w:rPr>
          <w:rFonts w:eastAsiaTheme="minorEastAsia" w:cstheme="minorHAnsi"/>
        </w:rPr>
        <w:tab/>
      </w:r>
      <w:r w:rsidR="00F351AF">
        <w:rPr>
          <w:rFonts w:eastAsiaTheme="minorEastAsia" w:cstheme="minorHAnsi"/>
        </w:rPr>
        <w:tab/>
      </w:r>
      <m:oMath>
        <m:r>
          <m:rPr>
            <m:sty m:val="p"/>
          </m:rPr>
          <w:rPr>
            <w:rFonts w:ascii="Cambria Math" w:eastAsiaTheme="minorEastAsia" w:hAnsi="Cambria Math" w:cstheme="minorHAnsi"/>
          </w:rPr>
          <m:t>Δ</m:t>
        </m:r>
        <m:sSub>
          <m:sSubPr>
            <m:ctrlPr>
              <w:rPr>
                <w:rFonts w:ascii="Cambria Math" w:eastAsiaTheme="minorEastAsia" w:hAnsi="Cambria Math" w:cstheme="minorHAnsi"/>
              </w:rPr>
            </m:ctrlPr>
          </m:sSubPr>
          <m:e>
            <m:r>
              <m:rPr>
                <m:sty m:val="p"/>
              </m:rPr>
              <w:rPr>
                <w:rFonts w:ascii="Cambria Math" w:eastAsiaTheme="minorEastAsia" w:cstheme="minorHAnsi"/>
              </w:rPr>
              <m:t>T</m:t>
            </m:r>
          </m:e>
          <m:sub>
            <m:r>
              <m:rPr>
                <m:sty m:val="p"/>
              </m:rPr>
              <w:rPr>
                <w:rFonts w:ascii="Cambria Math" w:eastAsiaTheme="minorEastAsia" w:cstheme="minorHAnsi"/>
              </w:rPr>
              <m:t>eb</m:t>
            </m:r>
          </m:sub>
        </m:sSub>
        <m:r>
          <w:rPr>
            <w:rFonts w:ascii="Cambria Math" w:eastAsiaTheme="minorEastAsia" w:cstheme="minorHAnsi"/>
          </w:rPr>
          <m:t>=</m:t>
        </m:r>
        <m:sSub>
          <m:sSubPr>
            <m:ctrlPr>
              <w:rPr>
                <w:rFonts w:ascii="Cambria Math" w:eastAsiaTheme="minorEastAsia" w:hAnsi="Cambria Math" w:cstheme="minorHAnsi"/>
                <w:i/>
              </w:rPr>
            </m:ctrlPr>
          </m:sSubPr>
          <m:e>
            <m:r>
              <w:rPr>
                <w:rFonts w:ascii="Cambria Math" w:eastAsiaTheme="minorEastAsia" w:cstheme="minorHAnsi"/>
              </w:rPr>
              <m:t>K</m:t>
            </m:r>
          </m:e>
          <m:sub>
            <m:r>
              <w:rPr>
                <w:rFonts w:ascii="Cambria Math" w:eastAsiaTheme="minorEastAsia" w:cstheme="minorHAnsi"/>
              </w:rPr>
              <m:t>eb</m:t>
            </m:r>
          </m:sub>
        </m:sSub>
        <m:r>
          <w:rPr>
            <w:rFonts w:ascii="Cambria Math" w:eastAsiaTheme="minorEastAsia" w:hAnsi="Cambria Math" w:cstheme="minorHAnsi"/>
          </w:rPr>
          <m:t>∙</m:t>
        </m:r>
        <m:r>
          <w:rPr>
            <w:rFonts w:ascii="Cambria Math" w:eastAsiaTheme="minorEastAsia" w:cstheme="minorHAnsi"/>
          </w:rPr>
          <m:t>m</m:t>
        </m:r>
        <m:r>
          <m:rPr>
            <m:sty m:val="p"/>
          </m:rPr>
          <w:rPr>
            <w:rFonts w:ascii="Cambria Math" w:eastAsiaTheme="minorEastAsia" w:cstheme="minorHAnsi"/>
          </w:rPr>
          <w:br/>
        </m:r>
      </m:oMath>
      <w:r w:rsidR="00376F90">
        <w:rPr>
          <w:rFonts w:eastAsiaTheme="minorEastAsia" w:cstheme="minorHAnsi"/>
        </w:rPr>
        <w:t xml:space="preserve">La temperatura </w:t>
      </w:r>
      <w:r w:rsidR="00384680">
        <w:rPr>
          <w:rFonts w:eastAsiaTheme="minorEastAsia" w:cstheme="minorHAnsi"/>
        </w:rPr>
        <w:t>di ebollizione si ha quando la pressione di vapore è uguale a quella esterna</w:t>
      </w:r>
      <w:r w:rsidR="0032355D">
        <w:rPr>
          <w:rFonts w:eastAsiaTheme="minorEastAsia" w:cstheme="minorHAnsi"/>
        </w:rPr>
        <w:t>.</w:t>
      </w:r>
    </w:p>
    <w:p w14:paraId="19B61915" w14:textId="63052119" w:rsidR="000B5F6B" w:rsidRPr="000B5F6B" w:rsidRDefault="007367CD" w:rsidP="00E26B0B">
      <w:pPr>
        <w:pStyle w:val="Paragrafoelenco"/>
        <w:numPr>
          <w:ilvl w:val="0"/>
          <w:numId w:val="46"/>
        </w:numPr>
        <w:rPr>
          <w:rFonts w:eastAsiaTheme="minorEastAsia" w:cstheme="minorHAnsi"/>
          <w:b/>
          <w:bCs/>
        </w:rPr>
      </w:pPr>
      <w:r w:rsidRPr="0032355D">
        <w:rPr>
          <w:rFonts w:eastAsiaTheme="minorEastAsia" w:cstheme="minorHAnsi"/>
          <w:b/>
          <w:bCs/>
        </w:rPr>
        <w:t>Abbassamento crioscopico</w:t>
      </w:r>
      <w:r w:rsidR="00F351AF" w:rsidRPr="0032355D">
        <w:rPr>
          <w:rFonts w:eastAsiaTheme="minorEastAsia" w:cstheme="minorHAnsi"/>
          <w:b/>
          <w:bCs/>
        </w:rPr>
        <w:tab/>
      </w:r>
      <w:r w:rsidR="0032355D">
        <w:rPr>
          <w:rFonts w:eastAsiaTheme="minorEastAsia" w:cstheme="minorHAnsi"/>
          <w:b/>
          <w:bCs/>
        </w:rPr>
        <w:tab/>
      </w:r>
      <m:oMath>
        <m:r>
          <w:rPr>
            <w:rFonts w:ascii="Cambria Math" w:eastAsiaTheme="minorEastAsia" w:hAnsi="Cambria Math" w:cstheme="minorHAnsi"/>
          </w:rPr>
          <m:t>Δ</m:t>
        </m:r>
        <m:sSub>
          <m:sSubPr>
            <m:ctrlPr>
              <w:rPr>
                <w:rFonts w:ascii="Cambria Math" w:eastAsiaTheme="minorEastAsia" w:hAnsi="Cambria Math" w:cstheme="minorHAnsi"/>
                <w:i/>
              </w:rPr>
            </m:ctrlPr>
          </m:sSubPr>
          <m:e>
            <m:r>
              <w:rPr>
                <w:rFonts w:ascii="Cambria Math" w:eastAsiaTheme="minorEastAsia" w:hAnsi="Cambria Math" w:cstheme="minorHAnsi"/>
              </w:rPr>
              <m:t>T</m:t>
            </m:r>
          </m:e>
          <m:sub>
            <m:r>
              <w:rPr>
                <w:rFonts w:ascii="Cambria Math" w:eastAsiaTheme="minorEastAsia" w:hAnsi="Cambria Math" w:cstheme="minorHAnsi"/>
              </w:rPr>
              <m:t>cr</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K</m:t>
            </m:r>
          </m:e>
          <m:sub>
            <m:r>
              <w:rPr>
                <w:rFonts w:ascii="Cambria Math" w:eastAsiaTheme="minorEastAsia" w:hAnsi="Cambria Math" w:cstheme="minorHAnsi"/>
              </w:rPr>
              <m:t>cr</m:t>
            </m:r>
          </m:sub>
        </m:sSub>
        <m:r>
          <w:rPr>
            <w:rFonts w:ascii="Cambria Math" w:eastAsiaTheme="minorEastAsia" w:hAnsi="Cambria Math" w:cstheme="minorHAnsi"/>
          </w:rPr>
          <m:t>∙m</m:t>
        </m:r>
      </m:oMath>
      <w:r w:rsidR="00F351AF" w:rsidRPr="0032355D">
        <w:rPr>
          <w:rFonts w:eastAsiaTheme="minorEastAsia" w:cstheme="minorHAnsi"/>
          <w:b/>
          <w:bCs/>
        </w:rPr>
        <w:tab/>
      </w:r>
      <w:r w:rsidR="000B5F6B">
        <w:rPr>
          <w:rFonts w:eastAsiaTheme="minorEastAsia" w:cstheme="minorHAnsi"/>
          <w:b/>
          <w:bCs/>
        </w:rPr>
        <w:br/>
      </w:r>
      <w:r w:rsidR="000B5F6B">
        <w:rPr>
          <w:rFonts w:eastAsiaTheme="minorEastAsia" w:cstheme="minorHAnsi"/>
        </w:rPr>
        <w:t>La T</w:t>
      </w:r>
      <w:r w:rsidR="000B5F6B" w:rsidRPr="00143C9C">
        <w:rPr>
          <w:rFonts w:eastAsiaTheme="minorEastAsia" w:cstheme="minorHAnsi"/>
          <w:vertAlign w:val="subscript"/>
        </w:rPr>
        <w:t>solid</w:t>
      </w:r>
      <w:r w:rsidR="000B5F6B">
        <w:rPr>
          <w:rFonts w:eastAsiaTheme="minorEastAsia" w:cstheme="minorHAnsi"/>
        </w:rPr>
        <w:t xml:space="preserve"> si ha quando la pressione di vapore è uguale a quella del solvente puro.</w:t>
      </w:r>
    </w:p>
    <w:p w14:paraId="347296B6" w14:textId="6E019081" w:rsidR="00143C9C" w:rsidRDefault="007367CD" w:rsidP="00E26B0B">
      <w:pPr>
        <w:pStyle w:val="Paragrafoelenco"/>
        <w:numPr>
          <w:ilvl w:val="0"/>
          <w:numId w:val="46"/>
        </w:numPr>
        <w:rPr>
          <w:rFonts w:eastAsiaTheme="minorEastAsia" w:cstheme="minorHAnsi"/>
        </w:rPr>
      </w:pPr>
      <w:r w:rsidRPr="00143C9C">
        <w:rPr>
          <w:rFonts w:eastAsiaTheme="minorEastAsia" w:cstheme="minorHAnsi"/>
          <w:b/>
          <w:bCs/>
        </w:rPr>
        <w:t>Pressione osmotica</w:t>
      </w:r>
      <w:r w:rsidR="00C338FF">
        <w:rPr>
          <w:rFonts w:eastAsiaTheme="minorEastAsia" w:cstheme="minorHAnsi"/>
        </w:rPr>
        <w:tab/>
      </w:r>
      <w:r w:rsidR="00C338FF">
        <w:rPr>
          <w:rFonts w:eastAsiaTheme="minorEastAsia" w:cstheme="minorHAnsi"/>
        </w:rPr>
        <w:tab/>
      </w:r>
      <w:r w:rsidR="00C338FF">
        <w:rPr>
          <w:rFonts w:eastAsiaTheme="minorEastAsia" w:cstheme="minorHAnsi"/>
        </w:rPr>
        <w:tab/>
      </w:r>
      <m:oMath>
        <m:r>
          <w:rPr>
            <w:rFonts w:ascii="Cambria Math" w:eastAsiaTheme="minorEastAsia" w:hAnsi="Cambria Math" w:cstheme="minorHAnsi"/>
          </w:rPr>
          <m:t>π=MRT</m:t>
        </m:r>
        <m:r>
          <m:rPr>
            <m:sty m:val="p"/>
          </m:rPr>
          <w:rPr>
            <w:rFonts w:ascii="Cambria Math" w:eastAsiaTheme="minorEastAsia" w:hAnsi="Cambria Math" w:cstheme="minorHAnsi"/>
          </w:rPr>
          <w:br/>
        </m:r>
      </m:oMath>
      <w:r w:rsidR="00143C9C">
        <w:rPr>
          <w:rFonts w:eastAsiaTheme="minorEastAsia" w:cstheme="minorHAnsi"/>
        </w:rPr>
        <w:t xml:space="preserve">La membrana fa passare solo il solvente. </w:t>
      </w:r>
      <w:r w:rsidR="00743F1A">
        <w:rPr>
          <w:rFonts w:eastAsiaTheme="minorEastAsia" w:cstheme="minorHAnsi"/>
        </w:rPr>
        <w:t>Π è la pressione che occorre esercitare su A per bloccare il flusso osmotico.</w:t>
      </w:r>
    </w:p>
    <w:p w14:paraId="4D119960" w14:textId="7513317B" w:rsidR="00743F1A" w:rsidRDefault="00743F1A" w:rsidP="00743F1A">
      <w:pPr>
        <w:rPr>
          <w:rFonts w:eastAsiaTheme="minorEastAsia" w:cstheme="minorHAnsi"/>
        </w:rPr>
      </w:pPr>
      <w:r>
        <w:rPr>
          <w:rFonts w:eastAsiaTheme="minorEastAsia" w:cstheme="minorHAnsi"/>
          <w:b/>
          <w:bCs/>
        </w:rPr>
        <w:t xml:space="preserve">Isotoniche: </w:t>
      </w:r>
      <w:r>
        <w:rPr>
          <w:rFonts w:eastAsiaTheme="minorEastAsia" w:cstheme="minorHAnsi"/>
        </w:rPr>
        <w:t>due soluzioni che hanno la stessa pressione osmotica.</w:t>
      </w:r>
    </w:p>
    <w:p w14:paraId="7C5E3FB4" w14:textId="440769F2" w:rsidR="002422F6" w:rsidRDefault="002422F6" w:rsidP="00743F1A">
      <w:pPr>
        <w:rPr>
          <w:rFonts w:eastAsiaTheme="minorEastAsia" w:cstheme="minorHAnsi"/>
          <w:b/>
          <w:bCs/>
        </w:rPr>
      </w:pPr>
      <w:r>
        <w:rPr>
          <w:rFonts w:eastAsiaTheme="minorEastAsia" w:cstheme="minorHAnsi"/>
          <w:b/>
          <w:bCs/>
        </w:rPr>
        <w:t>Elettroliti</w:t>
      </w:r>
    </w:p>
    <w:p w14:paraId="6B78540F" w14:textId="380FDE65" w:rsidR="002422F6" w:rsidRDefault="002422F6" w:rsidP="00743F1A">
      <w:pPr>
        <w:rPr>
          <w:rFonts w:eastAsiaTheme="minorEastAsia" w:cstheme="minorHAnsi"/>
        </w:rPr>
      </w:pPr>
      <w:r>
        <w:rPr>
          <w:rFonts w:eastAsiaTheme="minorEastAsia" w:cstheme="minorHAnsi"/>
        </w:rPr>
        <w:t xml:space="preserve">Bisogna includere il fattore </w:t>
      </w:r>
      <w:r w:rsidRPr="002422F6">
        <w:rPr>
          <w:rFonts w:eastAsiaTheme="minorEastAsia" w:cstheme="minorHAnsi"/>
          <w:b/>
          <w:bCs/>
        </w:rPr>
        <w:t>i</w:t>
      </w:r>
      <w:r>
        <w:rPr>
          <w:rFonts w:eastAsiaTheme="minorEastAsia" w:cstheme="minorHAnsi"/>
        </w:rPr>
        <w:t xml:space="preserve"> di Van’t Hoff. Esso è il rapporto tra il valore misurato della proprietà colligativa e il valore atteso per una soluzione di un non elettrolita.</w:t>
      </w:r>
    </w:p>
    <w:p w14:paraId="6A10D4E9" w14:textId="77777777" w:rsidR="00ED5578" w:rsidRDefault="006C3BC5" w:rsidP="00743F1A">
      <w:pPr>
        <w:rPr>
          <w:rFonts w:eastAsiaTheme="minorEastAsia" w:cstheme="minorHAnsi"/>
        </w:rPr>
      </w:pPr>
      <m:oMath>
        <m:r>
          <m:rPr>
            <m:sty m:val="p"/>
          </m:rPr>
          <w:rPr>
            <w:rFonts w:ascii="Cambria Math" w:eastAsiaTheme="minorEastAsia" w:hAnsi="Cambria Math" w:cstheme="minorHAnsi"/>
          </w:rPr>
          <m:t>Δ</m:t>
        </m:r>
        <m:sSub>
          <m:sSubPr>
            <m:ctrlPr>
              <w:rPr>
                <w:rFonts w:ascii="Cambria Math" w:eastAsiaTheme="minorEastAsia" w:hAnsi="Cambria Math" w:cstheme="minorHAnsi"/>
              </w:rPr>
            </m:ctrlPr>
          </m:sSubPr>
          <m:e>
            <m:r>
              <m:rPr>
                <m:sty m:val="p"/>
              </m:rPr>
              <w:rPr>
                <w:rFonts w:ascii="Cambria Math" w:eastAsiaTheme="minorEastAsia" w:cstheme="minorHAnsi"/>
              </w:rPr>
              <m:t>T</m:t>
            </m:r>
          </m:e>
          <m:sub>
            <m:r>
              <m:rPr>
                <m:sty m:val="p"/>
              </m:rPr>
              <w:rPr>
                <w:rFonts w:ascii="Cambria Math" w:eastAsiaTheme="minorEastAsia" w:cstheme="minorHAnsi"/>
              </w:rPr>
              <m:t>eb</m:t>
            </m:r>
          </m:sub>
        </m:sSub>
        <m:r>
          <w:rPr>
            <w:rFonts w:ascii="Cambria Math" w:eastAsiaTheme="minorEastAsia" w:cstheme="minorHAnsi"/>
          </w:rPr>
          <m:t>=i</m:t>
        </m:r>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cstheme="minorHAnsi"/>
              </w:rPr>
              <m:t>K</m:t>
            </m:r>
          </m:e>
          <m:sub>
            <m:r>
              <w:rPr>
                <w:rFonts w:ascii="Cambria Math" w:eastAsiaTheme="minorEastAsia" w:cstheme="minorHAnsi"/>
              </w:rPr>
              <m:t>eb</m:t>
            </m:r>
          </m:sub>
        </m:sSub>
        <m:r>
          <w:rPr>
            <w:rFonts w:ascii="Cambria Math" w:eastAsiaTheme="minorEastAsia" w:hAnsi="Cambria Math" w:cstheme="minorHAnsi"/>
          </w:rPr>
          <m:t>∙</m:t>
        </m:r>
        <m:r>
          <w:rPr>
            <w:rFonts w:ascii="Cambria Math" w:eastAsiaTheme="minorEastAsia" w:cstheme="minorHAnsi"/>
          </w:rPr>
          <m:t>m</m:t>
        </m:r>
      </m:oMath>
      <w:r>
        <w:rPr>
          <w:rFonts w:eastAsiaTheme="minorEastAsia" w:cstheme="minorHAnsi"/>
        </w:rPr>
        <w:t xml:space="preserve"> </w:t>
      </w:r>
      <w:r>
        <w:rPr>
          <w:rFonts w:eastAsiaTheme="minorEastAsia" w:cstheme="minorHAnsi"/>
        </w:rPr>
        <w:br/>
      </w:r>
      <m:oMath>
        <m:r>
          <w:rPr>
            <w:rFonts w:ascii="Cambria Math" w:eastAsiaTheme="minorEastAsia" w:hAnsi="Cambria Math" w:cstheme="minorHAnsi"/>
          </w:rPr>
          <m:t>Δ</m:t>
        </m:r>
        <m:sSub>
          <m:sSubPr>
            <m:ctrlPr>
              <w:rPr>
                <w:rFonts w:ascii="Cambria Math" w:eastAsiaTheme="minorEastAsia" w:hAnsi="Cambria Math" w:cstheme="minorHAnsi"/>
                <w:i/>
              </w:rPr>
            </m:ctrlPr>
          </m:sSubPr>
          <m:e>
            <m:r>
              <w:rPr>
                <w:rFonts w:ascii="Cambria Math" w:eastAsiaTheme="minorEastAsia" w:hAnsi="Cambria Math" w:cstheme="minorHAnsi"/>
              </w:rPr>
              <m:t>T</m:t>
            </m:r>
          </m:e>
          <m:sub>
            <m:r>
              <w:rPr>
                <w:rFonts w:ascii="Cambria Math" w:eastAsiaTheme="minorEastAsia" w:hAnsi="Cambria Math" w:cstheme="minorHAnsi"/>
              </w:rPr>
              <m:t>cr</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i∙K</m:t>
            </m:r>
          </m:e>
          <m:sub>
            <m:r>
              <w:rPr>
                <w:rFonts w:ascii="Cambria Math" w:eastAsiaTheme="minorEastAsia" w:hAnsi="Cambria Math" w:cstheme="minorHAnsi"/>
              </w:rPr>
              <m:t>cr</m:t>
            </m:r>
          </m:sub>
        </m:sSub>
        <m:r>
          <w:rPr>
            <w:rFonts w:ascii="Cambria Math" w:eastAsiaTheme="minorEastAsia" w:hAnsi="Cambria Math" w:cstheme="minorHAnsi"/>
          </w:rPr>
          <m:t>∙m</m:t>
        </m:r>
      </m:oMath>
      <w:r>
        <w:rPr>
          <w:rFonts w:eastAsiaTheme="minorEastAsia" w:cstheme="minorHAnsi"/>
        </w:rPr>
        <w:t xml:space="preserve"> </w:t>
      </w:r>
      <w:r>
        <w:rPr>
          <w:rFonts w:eastAsiaTheme="minorEastAsia" w:cstheme="minorHAnsi"/>
        </w:rPr>
        <w:br/>
      </w:r>
      <m:oMath>
        <m:r>
          <w:rPr>
            <w:rFonts w:ascii="Cambria Math" w:eastAsiaTheme="minorEastAsia" w:hAnsi="Cambria Math" w:cstheme="minorHAnsi"/>
          </w:rPr>
          <m:t>π=iMRT</m:t>
        </m:r>
      </m:oMath>
      <w:r>
        <w:rPr>
          <w:rFonts w:eastAsiaTheme="minorEastAsia" w:cstheme="minorHAnsi"/>
        </w:rPr>
        <w:t xml:space="preserve"> </w:t>
      </w:r>
    </w:p>
    <w:p w14:paraId="1A83B38E" w14:textId="77777777" w:rsidR="000A3BC5" w:rsidRDefault="00ED5578" w:rsidP="00743F1A">
      <w:pPr>
        <w:rPr>
          <w:rFonts w:eastAsiaTheme="minorEastAsia" w:cstheme="minorHAnsi"/>
        </w:rPr>
      </w:pPr>
      <w:r>
        <w:rPr>
          <w:rFonts w:eastAsiaTheme="minorEastAsia" w:cstheme="minorHAnsi"/>
        </w:rPr>
        <w:t xml:space="preserve">Il coefficiente i è: </w:t>
      </w:r>
      <m:oMath>
        <m:r>
          <w:rPr>
            <w:rFonts w:ascii="Cambria Math" w:eastAsiaTheme="minorEastAsia" w:hAnsi="Cambria Math" w:cstheme="minorHAnsi"/>
          </w:rPr>
          <m:t>i=1+α(z-1)</m:t>
        </m:r>
      </m:oMath>
      <w:r>
        <w:rPr>
          <w:rFonts w:eastAsiaTheme="minorEastAsia" w:cstheme="minorHAnsi"/>
        </w:rPr>
        <w:t xml:space="preserve"> </w:t>
      </w:r>
      <w:r w:rsidR="000A3BC5">
        <w:rPr>
          <w:rFonts w:eastAsiaTheme="minorEastAsia" w:cstheme="minorHAnsi"/>
        </w:rPr>
        <w:t>dove:</w:t>
      </w:r>
    </w:p>
    <w:p w14:paraId="3F78BA1D" w14:textId="77777777" w:rsidR="000A3BC5" w:rsidRDefault="000A3BC5" w:rsidP="00E26B0B">
      <w:pPr>
        <w:pStyle w:val="Paragrafoelenco"/>
        <w:numPr>
          <w:ilvl w:val="0"/>
          <w:numId w:val="47"/>
        </w:numPr>
        <w:rPr>
          <w:rFonts w:eastAsiaTheme="minorEastAsia" w:cstheme="minorHAnsi"/>
        </w:rPr>
      </w:pPr>
      <w:r>
        <w:rPr>
          <w:rFonts w:eastAsiaTheme="minorEastAsia" w:cstheme="minorHAnsi"/>
        </w:rPr>
        <w:t>Z è il numero di ioni derivanti dalla dissociazione;</w:t>
      </w:r>
    </w:p>
    <w:p w14:paraId="7D8BA32F" w14:textId="52DC3BD2" w:rsidR="006C3BC5" w:rsidRDefault="000A3BC5" w:rsidP="00E26B0B">
      <w:pPr>
        <w:pStyle w:val="Paragrafoelenco"/>
        <w:numPr>
          <w:ilvl w:val="0"/>
          <w:numId w:val="47"/>
        </w:numPr>
        <w:rPr>
          <w:rFonts w:eastAsiaTheme="minorEastAsia" w:cstheme="minorHAnsi"/>
        </w:rPr>
      </w:pPr>
      <w:r>
        <w:rPr>
          <w:rFonts w:ascii="Cambria Math" w:eastAsiaTheme="minorEastAsia" w:hAnsi="Cambria Math" w:cstheme="minorHAnsi"/>
        </w:rPr>
        <w:t>α</w:t>
      </w:r>
      <w:r>
        <w:rPr>
          <w:rFonts w:eastAsiaTheme="minorEastAsia" w:cstheme="minorHAnsi"/>
        </w:rPr>
        <w:t xml:space="preserve"> è il grado di dissociazione</w:t>
      </w:r>
      <m:oMath>
        <m:r>
          <m:rPr>
            <m:sty m:val="p"/>
          </m:rPr>
          <w:rPr>
            <w:rFonts w:ascii="Cambria Math" w:eastAsiaTheme="minorEastAsia" w:hAnsi="Cambria Math" w:cstheme="minorHAnsi"/>
          </w:rPr>
          <w:br/>
        </m:r>
      </m:oMath>
    </w:p>
    <w:p w14:paraId="65EFC04D" w14:textId="571CB2CF" w:rsidR="00B21B4C" w:rsidRDefault="00B21B4C" w:rsidP="00B21B4C">
      <w:pPr>
        <w:rPr>
          <w:rFonts w:eastAsiaTheme="minorEastAsia" w:cstheme="minorHAnsi"/>
        </w:rPr>
      </w:pPr>
      <w:r>
        <w:rPr>
          <w:rFonts w:eastAsiaTheme="minorEastAsia" w:cstheme="minorHAnsi"/>
        </w:rPr>
        <w:t>Problemi</w:t>
      </w:r>
    </w:p>
    <w:p w14:paraId="0304988D" w14:textId="5AE100EC" w:rsidR="00B21B4C" w:rsidRDefault="00B21B4C" w:rsidP="00E26B0B">
      <w:pPr>
        <w:pStyle w:val="Paragrafoelenco"/>
        <w:numPr>
          <w:ilvl w:val="0"/>
          <w:numId w:val="48"/>
        </w:numPr>
        <w:rPr>
          <w:rFonts w:eastAsiaTheme="minorEastAsia" w:cstheme="minorHAnsi"/>
        </w:rPr>
      </w:pPr>
      <w:r>
        <w:rPr>
          <w:rFonts w:eastAsiaTheme="minorEastAsia" w:cstheme="minorHAnsi"/>
        </w:rPr>
        <w:t>Elettroliti: Sali, acidi, basi, idrossidi.</w:t>
      </w:r>
    </w:p>
    <w:p w14:paraId="04ED5001" w14:textId="0B48C01A" w:rsidR="00B21B4C" w:rsidRDefault="00B21B4C" w:rsidP="00E26B0B">
      <w:pPr>
        <w:pStyle w:val="Paragrafoelenco"/>
        <w:numPr>
          <w:ilvl w:val="0"/>
          <w:numId w:val="48"/>
        </w:numPr>
        <w:rPr>
          <w:rFonts w:eastAsiaTheme="minorEastAsia" w:cstheme="minorHAnsi"/>
        </w:rPr>
      </w:pPr>
      <w:r>
        <w:rPr>
          <w:rFonts w:eastAsiaTheme="minorEastAsia" w:cstheme="minorHAnsi"/>
        </w:rPr>
        <w:t>Non elettroliti: composti organici, zuccheri.</w:t>
      </w:r>
    </w:p>
    <w:p w14:paraId="00FE6789" w14:textId="5526B7BD" w:rsidR="00B21B4C" w:rsidRDefault="00B21B4C" w:rsidP="00B21B4C">
      <w:pPr>
        <w:rPr>
          <w:rFonts w:eastAsiaTheme="minorEastAsia" w:cstheme="minorHAnsi"/>
        </w:rPr>
      </w:pPr>
    </w:p>
    <w:p w14:paraId="49639E6F" w14:textId="0DC1DAD3" w:rsidR="0004627E" w:rsidRDefault="0004627E" w:rsidP="00B21B4C">
      <w:pPr>
        <w:rPr>
          <w:rFonts w:eastAsiaTheme="minorEastAsia" w:cstheme="minorHAnsi"/>
        </w:rPr>
      </w:pPr>
    </w:p>
    <w:p w14:paraId="2757910F" w14:textId="581ED976" w:rsidR="0004627E" w:rsidRDefault="0004627E" w:rsidP="00B21B4C">
      <w:pPr>
        <w:rPr>
          <w:rFonts w:eastAsiaTheme="minorEastAsia" w:cstheme="minorHAnsi"/>
        </w:rPr>
      </w:pPr>
    </w:p>
    <w:p w14:paraId="734AFDB5" w14:textId="77777777" w:rsidR="00697330" w:rsidRDefault="0004627E" w:rsidP="00B21B4C">
      <w:pPr>
        <w:rPr>
          <w:rFonts w:eastAsiaTheme="minorEastAsia" w:cstheme="minorHAnsi"/>
          <w:b/>
          <w:bCs/>
        </w:rPr>
      </w:pPr>
      <w:r>
        <w:rPr>
          <w:rFonts w:eastAsiaTheme="minorEastAsia" w:cstheme="minorHAnsi"/>
          <w:b/>
          <w:bCs/>
        </w:rPr>
        <w:lastRenderedPageBreak/>
        <w:t>Termochimica</w:t>
      </w:r>
    </w:p>
    <w:p w14:paraId="49503689" w14:textId="5E3D5DF9" w:rsidR="006F1292" w:rsidRPr="00697330" w:rsidRDefault="0004627E" w:rsidP="00B21B4C">
      <w:pPr>
        <w:rPr>
          <w:rFonts w:eastAsiaTheme="minorEastAsia" w:cstheme="minorHAnsi"/>
          <w:b/>
          <w:bCs/>
        </w:rPr>
      </w:pPr>
      <w:bookmarkStart w:id="0" w:name="_GoBack"/>
      <w:bookmarkEnd w:id="0"/>
      <w:r>
        <w:rPr>
          <w:rFonts w:eastAsiaTheme="minorEastAsia" w:cstheme="minorHAnsi"/>
        </w:rPr>
        <w:t xml:space="preserve">La termodinamica è lo studio del calore e delle sue trasformazioni. La termochimica è la branca che studia il </w:t>
      </w:r>
      <w:r>
        <w:rPr>
          <w:rFonts w:eastAsiaTheme="minorEastAsia" w:cstheme="minorHAnsi"/>
          <w:b/>
          <w:bCs/>
        </w:rPr>
        <w:t xml:space="preserve">calore scambiato </w:t>
      </w:r>
      <w:r>
        <w:rPr>
          <w:rFonts w:eastAsiaTheme="minorEastAsia" w:cstheme="minorHAnsi"/>
        </w:rPr>
        <w:t>nelle trasformazioni chimiche e fisiche.</w:t>
      </w:r>
      <w:r w:rsidR="002B0425">
        <w:rPr>
          <w:rFonts w:eastAsiaTheme="minorEastAsia" w:cstheme="minorHAnsi"/>
        </w:rPr>
        <w:t xml:space="preserve"> Quando si trasferisce energia da un corpo</w:t>
      </w:r>
      <w:r w:rsidR="002538F0">
        <w:rPr>
          <w:rFonts w:eastAsiaTheme="minorEastAsia" w:cstheme="minorHAnsi"/>
        </w:rPr>
        <w:t xml:space="preserve"> all’altro essa si manifesta come </w:t>
      </w:r>
      <w:r w:rsidR="002538F0">
        <w:rPr>
          <w:rFonts w:eastAsiaTheme="minorEastAsia" w:cstheme="minorHAnsi"/>
          <w:b/>
          <w:bCs/>
        </w:rPr>
        <w:t xml:space="preserve">lavoro </w:t>
      </w:r>
      <w:r w:rsidR="002538F0">
        <w:rPr>
          <w:rFonts w:eastAsiaTheme="minorEastAsia" w:cstheme="minorHAnsi"/>
        </w:rPr>
        <w:t xml:space="preserve">e </w:t>
      </w:r>
      <w:r w:rsidR="002538F0">
        <w:rPr>
          <w:rFonts w:eastAsiaTheme="minorEastAsia" w:cstheme="minorHAnsi"/>
          <w:b/>
          <w:bCs/>
        </w:rPr>
        <w:t>calore</w:t>
      </w:r>
      <w:r w:rsidR="002538F0">
        <w:rPr>
          <w:rFonts w:eastAsiaTheme="minorEastAsia" w:cstheme="minorHAnsi"/>
        </w:rPr>
        <w:t>.</w:t>
      </w:r>
      <w:r w:rsidR="002538F0">
        <w:rPr>
          <w:rFonts w:eastAsiaTheme="minorEastAsia" w:cstheme="minorHAnsi"/>
        </w:rPr>
        <w:br/>
      </w:r>
      <w:r w:rsidR="002538F0" w:rsidRPr="002538F0">
        <w:rPr>
          <w:rFonts w:eastAsiaTheme="minorEastAsia" w:cstheme="minorHAnsi"/>
          <w:b/>
          <w:bCs/>
        </w:rPr>
        <w:t>Sistema</w:t>
      </w:r>
      <w:r w:rsidR="002538F0">
        <w:rPr>
          <w:rFonts w:eastAsiaTheme="minorEastAsia" w:cstheme="minorHAnsi"/>
        </w:rPr>
        <w:t>: costituito da particelle dotate di energia interna</w:t>
      </w:r>
      <w:r w:rsidR="002538F0">
        <w:rPr>
          <w:rFonts w:eastAsiaTheme="minorEastAsia" w:cstheme="minorHAnsi"/>
        </w:rPr>
        <w:br/>
      </w:r>
      <w:r w:rsidR="002538F0" w:rsidRPr="002538F0">
        <w:rPr>
          <w:rFonts w:eastAsiaTheme="minorEastAsia" w:cstheme="minorHAnsi"/>
          <w:b/>
          <w:bCs/>
        </w:rPr>
        <w:t>Ambiente</w:t>
      </w:r>
      <w:r w:rsidR="002538F0">
        <w:rPr>
          <w:rFonts w:eastAsiaTheme="minorEastAsia" w:cstheme="minorHAnsi"/>
        </w:rPr>
        <w:t>: ciò che è esterno al sistema</w:t>
      </w:r>
      <w:r w:rsidR="006F1292">
        <w:rPr>
          <w:rFonts w:eastAsiaTheme="minorEastAsia" w:cstheme="minorHAnsi"/>
        </w:rPr>
        <w:br/>
      </w:r>
      <w:r w:rsidR="006F1292">
        <w:rPr>
          <w:rFonts w:eastAsiaTheme="minorEastAsia" w:cstheme="minorHAnsi"/>
          <w:b/>
          <w:bCs/>
        </w:rPr>
        <w:t>Energia interna ΔE</w:t>
      </w:r>
      <w:r w:rsidR="006F1292">
        <w:rPr>
          <w:rFonts w:eastAsiaTheme="minorEastAsia" w:cstheme="minorHAnsi"/>
        </w:rPr>
        <w:t>: insieme di tutti i tipi di energia presenti. Nei gas è l’unione tra Ek e Ep. Si possono definire tre tipi di sistem</w:t>
      </w:r>
      <w:r w:rsidR="00A5140D">
        <w:rPr>
          <w:rFonts w:eastAsiaTheme="minorEastAsia" w:cstheme="minorHAnsi"/>
        </w:rPr>
        <w:t>a:</w:t>
      </w:r>
    </w:p>
    <w:p w14:paraId="7C174C48" w14:textId="5BE9D003" w:rsidR="00A5140D" w:rsidRDefault="00A5140D" w:rsidP="00A5140D">
      <w:pPr>
        <w:pStyle w:val="Paragrafoelenco"/>
        <w:numPr>
          <w:ilvl w:val="0"/>
          <w:numId w:val="49"/>
        </w:numPr>
        <w:rPr>
          <w:rFonts w:eastAsiaTheme="minorEastAsia" w:cstheme="minorHAnsi"/>
        </w:rPr>
      </w:pPr>
      <w:r>
        <w:rPr>
          <w:rFonts w:eastAsiaTheme="minorEastAsia" w:cstheme="minorHAnsi"/>
          <w:b/>
          <w:bCs/>
        </w:rPr>
        <w:t xml:space="preserve">Aperto </w:t>
      </w:r>
      <w:r>
        <w:rPr>
          <w:rFonts w:eastAsiaTheme="minorEastAsia" w:cstheme="minorHAnsi"/>
        </w:rPr>
        <w:t>che scambia energia e materia con l’ambiente;</w:t>
      </w:r>
    </w:p>
    <w:p w14:paraId="33DDE0FA" w14:textId="23FC96AC" w:rsidR="00A5140D" w:rsidRDefault="00A5140D" w:rsidP="00A5140D">
      <w:pPr>
        <w:pStyle w:val="Paragrafoelenco"/>
        <w:numPr>
          <w:ilvl w:val="0"/>
          <w:numId w:val="49"/>
        </w:numPr>
        <w:rPr>
          <w:rFonts w:eastAsiaTheme="minorEastAsia" w:cstheme="minorHAnsi"/>
        </w:rPr>
      </w:pPr>
      <w:r>
        <w:rPr>
          <w:rFonts w:eastAsiaTheme="minorEastAsia" w:cstheme="minorHAnsi"/>
          <w:b/>
          <w:bCs/>
        </w:rPr>
        <w:t xml:space="preserve">Chiuso </w:t>
      </w:r>
      <w:r>
        <w:rPr>
          <w:rFonts w:eastAsiaTheme="minorEastAsia" w:cstheme="minorHAnsi"/>
        </w:rPr>
        <w:t>che scambia solo energia con l’ambiente;</w:t>
      </w:r>
    </w:p>
    <w:p w14:paraId="2C2CFCAF" w14:textId="29C99B73" w:rsidR="00A5140D" w:rsidRDefault="00A5140D" w:rsidP="00A5140D">
      <w:pPr>
        <w:pStyle w:val="Paragrafoelenco"/>
        <w:numPr>
          <w:ilvl w:val="0"/>
          <w:numId w:val="49"/>
        </w:numPr>
        <w:rPr>
          <w:rFonts w:eastAsiaTheme="minorEastAsia" w:cstheme="minorHAnsi"/>
        </w:rPr>
      </w:pPr>
      <w:r>
        <w:rPr>
          <w:rFonts w:eastAsiaTheme="minorEastAsia" w:cstheme="minorHAnsi"/>
          <w:b/>
          <w:bCs/>
        </w:rPr>
        <w:t xml:space="preserve">Isolato </w:t>
      </w:r>
      <w:r>
        <w:rPr>
          <w:rFonts w:eastAsiaTheme="minorEastAsia" w:cstheme="minorHAnsi"/>
        </w:rPr>
        <w:t>non scambia nulla;</w:t>
      </w:r>
    </w:p>
    <w:p w14:paraId="365D5E06" w14:textId="10D0A5BA" w:rsidR="00A5140D" w:rsidRDefault="00A5140D" w:rsidP="00A5140D">
      <w:pPr>
        <w:pStyle w:val="Paragrafoelenco"/>
        <w:numPr>
          <w:ilvl w:val="0"/>
          <w:numId w:val="49"/>
        </w:numPr>
        <w:rPr>
          <w:rFonts w:eastAsiaTheme="minorEastAsia" w:cstheme="minorHAnsi"/>
        </w:rPr>
      </w:pPr>
      <w:r>
        <w:rPr>
          <w:rFonts w:eastAsiaTheme="minorEastAsia" w:cstheme="minorHAnsi"/>
          <w:b/>
          <w:bCs/>
        </w:rPr>
        <w:t xml:space="preserve">Adiabatico </w:t>
      </w:r>
      <w:r>
        <w:rPr>
          <w:rFonts w:eastAsiaTheme="minorEastAsia" w:cstheme="minorHAnsi"/>
        </w:rPr>
        <w:t>che scambia solo lavoro e non calore;</w:t>
      </w:r>
    </w:p>
    <w:p w14:paraId="2F728DA3" w14:textId="15B6A87E" w:rsidR="00A5140D" w:rsidRDefault="00A5140D" w:rsidP="00A5140D">
      <w:pPr>
        <w:rPr>
          <w:rFonts w:eastAsiaTheme="minorEastAsia" w:cstheme="minorHAnsi"/>
        </w:rPr>
      </w:pPr>
      <w:r>
        <w:rPr>
          <w:rFonts w:eastAsiaTheme="minorEastAsia" w:cstheme="minorHAnsi"/>
          <w:b/>
          <w:bCs/>
        </w:rPr>
        <w:t>Calore</w:t>
      </w:r>
      <w:r>
        <w:rPr>
          <w:rFonts w:eastAsiaTheme="minorEastAsia" w:cstheme="minorHAnsi"/>
        </w:rPr>
        <w:t xml:space="preserve">: sfrutta il moto caotico delle particelle. E’ l’energia trasferita tra sistema e ambiente per effetto di </w:t>
      </w:r>
      <w:r>
        <w:rPr>
          <w:rFonts w:eastAsiaTheme="minorEastAsia" w:cstheme="minorHAnsi"/>
          <w:b/>
          <w:bCs/>
        </w:rPr>
        <w:t>differenza di temperatura.</w:t>
      </w:r>
      <w:r>
        <w:rPr>
          <w:rFonts w:eastAsiaTheme="minorEastAsia" w:cstheme="minorHAnsi"/>
        </w:rPr>
        <w:t xml:space="preserve"> Si indica con </w:t>
      </w:r>
      <w:r>
        <w:rPr>
          <w:rFonts w:eastAsiaTheme="minorEastAsia" w:cstheme="minorHAnsi"/>
          <w:b/>
          <w:bCs/>
        </w:rPr>
        <w:t>q</w:t>
      </w:r>
      <w:r>
        <w:rPr>
          <w:rFonts w:eastAsiaTheme="minorEastAsia" w:cstheme="minorHAnsi"/>
        </w:rPr>
        <w:t xml:space="preserve">. Se il sistema </w:t>
      </w:r>
      <w:r>
        <w:rPr>
          <w:rFonts w:eastAsiaTheme="minorEastAsia" w:cstheme="minorHAnsi"/>
          <w:b/>
          <w:bCs/>
        </w:rPr>
        <w:t xml:space="preserve">cede </w:t>
      </w:r>
      <w:r>
        <w:rPr>
          <w:rFonts w:eastAsiaTheme="minorEastAsia" w:cstheme="minorHAnsi"/>
        </w:rPr>
        <w:t>calore q è negativa; se il calore entra nel sistema q è positiva.</w:t>
      </w:r>
      <w:r w:rsidR="00410CF8">
        <w:rPr>
          <w:rFonts w:eastAsiaTheme="minorEastAsia" w:cstheme="minorHAnsi"/>
        </w:rPr>
        <w:br/>
      </w:r>
      <w:r w:rsidR="00410CF8">
        <w:rPr>
          <w:rFonts w:eastAsiaTheme="minorEastAsia" w:cstheme="minorHAnsi"/>
          <w:b/>
          <w:bCs/>
        </w:rPr>
        <w:t xml:space="preserve">Lavoro: </w:t>
      </w:r>
      <w:r w:rsidR="00410CF8">
        <w:rPr>
          <w:rFonts w:eastAsiaTheme="minorEastAsia" w:cstheme="minorHAnsi"/>
        </w:rPr>
        <w:t xml:space="preserve">energia coinvolta quando un oggetto viene spostato lungo una direzione sotto l’azione di una </w:t>
      </w:r>
      <w:r w:rsidR="00410CF8">
        <w:rPr>
          <w:rFonts w:eastAsiaTheme="minorEastAsia" w:cstheme="minorHAnsi"/>
          <w:b/>
          <w:bCs/>
        </w:rPr>
        <w:t>forza</w:t>
      </w:r>
      <w:r w:rsidR="00410CF8">
        <w:rPr>
          <w:rFonts w:eastAsiaTheme="minorEastAsia" w:cstheme="minorHAnsi"/>
        </w:rPr>
        <w:t xml:space="preserve">. Esso viene indicato con </w:t>
      </w:r>
      <w:r w:rsidR="00410CF8">
        <w:rPr>
          <w:rFonts w:eastAsiaTheme="minorEastAsia" w:cstheme="minorHAnsi"/>
          <w:b/>
          <w:bCs/>
        </w:rPr>
        <w:t xml:space="preserve">w </w:t>
      </w:r>
      <w:r w:rsidR="00410CF8">
        <w:rPr>
          <w:rFonts w:eastAsiaTheme="minorEastAsia" w:cstheme="minorHAnsi"/>
        </w:rPr>
        <w:t>. Se il sistema cede lavoro, w è negativa e vice</w:t>
      </w:r>
      <w:r w:rsidR="008039D5">
        <w:rPr>
          <w:rFonts w:eastAsiaTheme="minorEastAsia" w:cstheme="minorHAnsi"/>
        </w:rPr>
        <w:t>versa.</w:t>
      </w:r>
    </w:p>
    <w:p w14:paraId="59F2126E" w14:textId="6C7A8465" w:rsidR="00B718CE" w:rsidRPr="00B718CE" w:rsidRDefault="000015D7" w:rsidP="0096179C">
      <w:pPr>
        <w:rPr>
          <w:rFonts w:eastAsiaTheme="minorEastAsia"/>
        </w:rPr>
      </w:pPr>
      <m:oMathPara>
        <m:oMath>
          <m:r>
            <w:rPr>
              <w:rFonts w:ascii="Cambria Math" w:eastAsiaTheme="minorEastAsia" w:hAnsi="Cambria Math" w:cstheme="minorHAnsi"/>
            </w:rPr>
            <m:t>ΔE=</m:t>
          </m:r>
          <m:sSub>
            <m:sSubPr>
              <m:ctrlPr>
                <w:rPr>
                  <w:rFonts w:ascii="Cambria Math" w:eastAsiaTheme="minorEastAsia" w:hAnsi="Cambria Math" w:cstheme="minorHAnsi"/>
                  <w:i/>
                </w:rPr>
              </m:ctrlPr>
            </m:sSubPr>
            <m:e>
              <m:r>
                <w:rPr>
                  <w:rFonts w:ascii="Cambria Math" w:eastAsiaTheme="minorEastAsia" w:hAnsi="Cambria Math" w:cstheme="minorHAnsi"/>
                </w:rPr>
                <m:t>E</m:t>
              </m:r>
            </m:e>
            <m:sub>
              <m:r>
                <w:rPr>
                  <w:rFonts w:ascii="Cambria Math" w:eastAsiaTheme="minorEastAsia" w:hAnsi="Cambria Math" w:cstheme="minorHAnsi"/>
                </w:rPr>
                <m:t>F</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E</m:t>
              </m:r>
            </m:e>
            <m:sub>
              <m:r>
                <w:rPr>
                  <w:rFonts w:ascii="Cambria Math" w:eastAsiaTheme="minorEastAsia" w:hAnsi="Cambria Math" w:cstheme="minorHAnsi"/>
                </w:rPr>
                <m:t>i</m:t>
              </m:r>
            </m:sub>
          </m:sSub>
          <m:r>
            <w:rPr>
              <w:rFonts w:ascii="Cambria Math" w:eastAsiaTheme="minorEastAsia" w:hAnsi="Cambria Math" w:cstheme="minorHAnsi"/>
            </w:rPr>
            <m:t>=q+w</m:t>
          </m:r>
        </m:oMath>
      </m:oMathPara>
    </w:p>
    <w:p w14:paraId="33361206" w14:textId="32C64A9F" w:rsidR="008039D5" w:rsidRDefault="008039D5" w:rsidP="0096179C">
      <w:pPr>
        <w:rPr>
          <w:rFonts w:eastAsiaTheme="minorEastAsia"/>
        </w:rPr>
      </w:pPr>
      <w:r>
        <w:rPr>
          <w:rFonts w:eastAsiaTheme="minorEastAsia" w:cstheme="minorHAnsi"/>
        </w:rPr>
        <w:t>Δ</w:t>
      </w:r>
      <w:r>
        <w:rPr>
          <w:rFonts w:eastAsiaTheme="minorEastAsia"/>
        </w:rPr>
        <w:t xml:space="preserve">E è una </w:t>
      </w:r>
      <w:r>
        <w:rPr>
          <w:rFonts w:eastAsiaTheme="minorEastAsia"/>
          <w:b/>
          <w:bCs/>
        </w:rPr>
        <w:t>funzione di stato</w:t>
      </w:r>
      <w:r>
        <w:rPr>
          <w:rFonts w:eastAsiaTheme="minorEastAsia"/>
        </w:rPr>
        <w:t xml:space="preserve">, cioè dipende solo dallo stato iniziale e finale del sistema (mentre q e w no) </w:t>
      </w:r>
      <w:r w:rsidR="00BE1903">
        <w:rPr>
          <w:rFonts w:eastAsiaTheme="minorEastAsia"/>
        </w:rPr>
        <w:t>e non dal cammino percorso dal sistema.</w:t>
      </w:r>
    </w:p>
    <w:p w14:paraId="7C2983D5" w14:textId="111B3415" w:rsidR="00BE1903" w:rsidRDefault="00BE1903" w:rsidP="0096179C">
      <w:pPr>
        <w:rPr>
          <w:rFonts w:eastAsiaTheme="minorEastAsia"/>
          <w:b/>
          <w:bCs/>
        </w:rPr>
      </w:pPr>
      <w:r>
        <w:rPr>
          <w:rFonts w:eastAsiaTheme="minorEastAsia"/>
          <w:b/>
          <w:bCs/>
        </w:rPr>
        <w:t>Primo principio della termodinamica</w:t>
      </w:r>
    </w:p>
    <w:p w14:paraId="5BA9CF29" w14:textId="37EEA269" w:rsidR="00BE1903" w:rsidRPr="008343E9" w:rsidRDefault="00BE1903" w:rsidP="0096179C">
      <w:pPr>
        <w:rPr>
          <w:rFonts w:eastAsiaTheme="minorEastAsia"/>
          <w:i/>
          <w:iCs/>
        </w:rPr>
      </w:pPr>
      <w:r w:rsidRPr="008343E9">
        <w:rPr>
          <w:rFonts w:eastAsiaTheme="minorEastAsia"/>
          <w:i/>
          <w:iCs/>
        </w:rPr>
        <w:t>L’energia può essere convertita da una forma all’altra, ma non può essere né creata, né distrutta. L’energia dell’universo è costante.</w:t>
      </w:r>
    </w:p>
    <w:p w14:paraId="58D97A8C" w14:textId="4D42CA3A" w:rsidR="00330382" w:rsidRDefault="00646EF6" w:rsidP="0096179C">
      <w:pPr>
        <w:rPr>
          <w:rFonts w:eastAsiaTheme="minorEastAsia"/>
        </w:rPr>
      </w:pPr>
      <w:r>
        <w:rPr>
          <w:rFonts w:eastAsiaTheme="minorEastAsia"/>
        </w:rPr>
        <w:t>L’</w:t>
      </w:r>
      <w:r>
        <w:rPr>
          <w:rFonts w:eastAsiaTheme="minorEastAsia"/>
          <w:b/>
          <w:bCs/>
        </w:rPr>
        <w:t xml:space="preserve">entalpia </w:t>
      </w:r>
      <w:r>
        <w:rPr>
          <w:rFonts w:eastAsiaTheme="minorEastAsia"/>
        </w:rPr>
        <w:t>rende molto più facile misurare le variazioni di energia. Nelle reazioni il lavoro compare come lavoro compiuto dal sistema sull’ambiente (</w:t>
      </w:r>
      <w:r>
        <w:rPr>
          <w:rFonts w:eastAsiaTheme="minorEastAsia"/>
          <w:b/>
          <w:bCs/>
        </w:rPr>
        <w:t>espansione</w:t>
      </w:r>
      <w:r>
        <w:rPr>
          <w:rFonts w:eastAsiaTheme="minorEastAsia"/>
        </w:rPr>
        <w:t xml:space="preserve">, negativo); oppure come lavoro </w:t>
      </w:r>
      <w:r w:rsidR="00EA79CA">
        <w:rPr>
          <w:rFonts w:eastAsiaTheme="minorEastAsia"/>
        </w:rPr>
        <w:t>compiuto sul sistema per effetto di una pressione esterna (</w:t>
      </w:r>
      <w:r w:rsidR="00EA79CA">
        <w:rPr>
          <w:rFonts w:eastAsiaTheme="minorEastAsia"/>
          <w:b/>
          <w:bCs/>
        </w:rPr>
        <w:t>compressione</w:t>
      </w:r>
      <w:r w:rsidR="00EA79CA">
        <w:rPr>
          <w:rFonts w:eastAsiaTheme="minorEastAsia"/>
        </w:rPr>
        <w:t>, positivo).</w:t>
      </w:r>
      <w:r w:rsidR="00EA79CA">
        <w:rPr>
          <w:rFonts w:eastAsiaTheme="minorEastAsia"/>
        </w:rPr>
        <w:br/>
      </w:r>
      <m:oMath>
        <m:r>
          <w:rPr>
            <w:rFonts w:ascii="Cambria Math" w:eastAsiaTheme="minorEastAsia" w:hAnsi="Cambria Math"/>
          </w:rPr>
          <m:t>w=-P∙ΔV</m:t>
        </m:r>
      </m:oMath>
      <w:r w:rsidR="00EA79CA">
        <w:rPr>
          <w:rFonts w:eastAsiaTheme="minorEastAsia"/>
        </w:rPr>
        <w:tab/>
        <w:t>Lavoro compiuto dal sistema</w:t>
      </w:r>
    </w:p>
    <w:p w14:paraId="1654F322" w14:textId="6DC8ED67" w:rsidR="00EA79CA" w:rsidRDefault="00EA79CA" w:rsidP="0096179C">
      <w:pPr>
        <w:rPr>
          <w:rFonts w:eastAsiaTheme="minorEastAsia"/>
        </w:rPr>
      </w:pPr>
      <w:r>
        <w:rPr>
          <w:rFonts w:eastAsiaTheme="minorEastAsia"/>
        </w:rPr>
        <w:t>L’entalpia è data da:</w:t>
      </w:r>
    </w:p>
    <w:p w14:paraId="0C714B12" w14:textId="3C21BBCB" w:rsidR="00EA79CA" w:rsidRDefault="000015D7" w:rsidP="00EA79CA">
      <w:pPr>
        <w:rPr>
          <w:rFonts w:eastAsiaTheme="minorEastAsia"/>
        </w:rPr>
      </w:pPr>
      <m:oMath>
        <m:r>
          <w:rPr>
            <w:rFonts w:ascii="Cambria Math" w:eastAsiaTheme="minorEastAsia" w:hAnsi="Cambria Math"/>
          </w:rPr>
          <m:t>ΔH=ΔE+PΔV</m:t>
        </m:r>
      </m:oMath>
      <w:r w:rsidR="00B94C16">
        <w:rPr>
          <w:rFonts w:eastAsiaTheme="minorEastAsia"/>
        </w:rPr>
        <w:tab/>
        <w:t>calore necessario in una trasformazione a P costante</w:t>
      </w:r>
    </w:p>
    <w:p w14:paraId="752E3FE5" w14:textId="586330A8" w:rsidR="00B94C16" w:rsidRDefault="00B94C16" w:rsidP="00EA79CA">
      <w:pPr>
        <w:rPr>
          <w:rFonts w:eastAsiaTheme="minorEastAsia"/>
        </w:rPr>
      </w:pPr>
      <w:r>
        <w:rPr>
          <w:rFonts w:eastAsiaTheme="minorEastAsia"/>
        </w:rPr>
        <w:t>Se invece il volume è costante, P</w:t>
      </w:r>
      <m:oMath>
        <m:r>
          <w:rPr>
            <w:rFonts w:ascii="Cambria Math" w:eastAsiaTheme="minorEastAsia" w:hAnsi="Cambria Math"/>
          </w:rPr>
          <m:t>ΔV=0</m:t>
        </m:r>
      </m:oMath>
      <w:r>
        <w:rPr>
          <w:rFonts w:eastAsiaTheme="minorEastAsia"/>
        </w:rPr>
        <w:t xml:space="preserve"> e quindi:</w:t>
      </w:r>
    </w:p>
    <w:p w14:paraId="704E810F" w14:textId="0FF05686" w:rsidR="00B94C16" w:rsidRPr="00B97A4C" w:rsidRDefault="000015D7" w:rsidP="00EA79CA">
      <w:pPr>
        <w:rPr>
          <w:rFonts w:eastAsiaTheme="minorEastAsia"/>
        </w:rPr>
      </w:pPr>
      <m:oMathPara>
        <m:oMath>
          <m:r>
            <w:rPr>
              <w:rFonts w:ascii="Cambria Math" w:eastAsiaTheme="minorEastAsia" w:hAnsi="Cambria Math"/>
            </w:rPr>
            <m:t>ΔH=ΔE</m:t>
          </m:r>
        </m:oMath>
      </m:oMathPara>
    </w:p>
    <w:p w14:paraId="123401AA" w14:textId="37FEFB45" w:rsidR="00B97A4C" w:rsidRDefault="00B97A4C" w:rsidP="00EA79CA">
      <w:pPr>
        <w:rPr>
          <w:rFonts w:eastAsiaTheme="minorEastAsia"/>
        </w:rPr>
      </w:pPr>
      <w:r>
        <w:rPr>
          <w:rFonts w:eastAsiaTheme="minorEastAsia"/>
        </w:rPr>
        <w:t>Se consideriamo un gas ideale a T costante:</w:t>
      </w:r>
    </w:p>
    <w:p w14:paraId="4BFA6706" w14:textId="5C5FCE77" w:rsidR="00B97A4C" w:rsidRPr="00B97A4C" w:rsidRDefault="000015D7" w:rsidP="00EA79CA">
      <w:pPr>
        <w:rPr>
          <w:rFonts w:eastAsiaTheme="minorEastAsia"/>
        </w:rPr>
      </w:pPr>
      <m:oMathPara>
        <m:oMath>
          <m:r>
            <w:rPr>
              <w:rFonts w:ascii="Cambria Math" w:eastAsiaTheme="minorEastAsia" w:hAnsi="Cambria Math"/>
            </w:rPr>
            <m:t>PΔV=ΔnRT→ ΔE=ΔH-ΔnRT</m:t>
          </m:r>
        </m:oMath>
      </m:oMathPara>
    </w:p>
    <w:p w14:paraId="62808E82" w14:textId="1558386C" w:rsidR="00B97A4C" w:rsidRDefault="000015D7" w:rsidP="00EA79CA">
      <w:pPr>
        <w:rPr>
          <w:rFonts w:eastAsiaTheme="minorEastAsia"/>
        </w:rPr>
      </w:pPr>
      <m:oMath>
        <m:r>
          <w:rPr>
            <w:rFonts w:ascii="Cambria Math" w:eastAsiaTheme="minorEastAsia" w:hAnsi="Cambria Math"/>
          </w:rPr>
          <m:t>Δn</m:t>
        </m:r>
      </m:oMath>
      <w:r w:rsidR="00B97A4C">
        <w:rPr>
          <w:rFonts w:eastAsiaTheme="minorEastAsia"/>
        </w:rPr>
        <w:t xml:space="preserve"> = moli prodotti – moli reagenti</w:t>
      </w:r>
    </w:p>
    <w:p w14:paraId="74793803" w14:textId="3039BD4C" w:rsidR="00B97A4C" w:rsidRDefault="00415497" w:rsidP="00415497">
      <w:pPr>
        <w:pStyle w:val="Paragrafoelenco"/>
        <w:numPr>
          <w:ilvl w:val="0"/>
          <w:numId w:val="50"/>
        </w:numPr>
        <w:rPr>
          <w:rFonts w:eastAsiaTheme="minorEastAsia"/>
        </w:rPr>
      </w:pPr>
      <w:r>
        <w:rPr>
          <w:rFonts w:eastAsiaTheme="minorEastAsia"/>
        </w:rPr>
        <w:t xml:space="preserve">Moli gassose aumentano -&gt; </w:t>
      </w:r>
      <m:oMath>
        <m:r>
          <w:rPr>
            <w:rFonts w:ascii="Cambria Math" w:eastAsiaTheme="minorEastAsia" w:hAnsi="Cambria Math"/>
          </w:rPr>
          <m:t>Δn</m:t>
        </m:r>
      </m:oMath>
      <w:r>
        <w:rPr>
          <w:rFonts w:eastAsiaTheme="minorEastAsia"/>
        </w:rPr>
        <w:t xml:space="preserve">&gt;0 -&gt; </w:t>
      </w:r>
      <m:oMath>
        <m:r>
          <w:rPr>
            <w:rFonts w:ascii="Cambria Math" w:eastAsiaTheme="minorEastAsia" w:hAnsi="Cambria Math"/>
          </w:rPr>
          <m:t>ΔE&lt;ΔH</m:t>
        </m:r>
      </m:oMath>
    </w:p>
    <w:p w14:paraId="321FE5C6" w14:textId="6CA464C1" w:rsidR="00415497" w:rsidRDefault="00415497" w:rsidP="00415497">
      <w:pPr>
        <w:pStyle w:val="Paragrafoelenco"/>
        <w:numPr>
          <w:ilvl w:val="0"/>
          <w:numId w:val="50"/>
        </w:numPr>
        <w:rPr>
          <w:rFonts w:eastAsiaTheme="minorEastAsia"/>
        </w:rPr>
      </w:pPr>
      <w:r>
        <w:rPr>
          <w:rFonts w:eastAsiaTheme="minorEastAsia"/>
        </w:rPr>
        <w:t xml:space="preserve">Moli gassose diminuiscono -&gt; </w:t>
      </w:r>
      <m:oMath>
        <m:r>
          <w:rPr>
            <w:rFonts w:ascii="Cambria Math" w:eastAsiaTheme="minorEastAsia" w:hAnsi="Cambria Math"/>
          </w:rPr>
          <m:t>Δn&lt;0</m:t>
        </m:r>
      </m:oMath>
      <w:r>
        <w:rPr>
          <w:rFonts w:eastAsiaTheme="minorEastAsia"/>
        </w:rPr>
        <w:t xml:space="preserve"> -&gt; </w:t>
      </w:r>
      <m:oMath>
        <m:r>
          <w:rPr>
            <w:rFonts w:ascii="Cambria Math" w:eastAsiaTheme="minorEastAsia" w:hAnsi="Cambria Math"/>
          </w:rPr>
          <m:t>ΔE&gt;ΔH</m:t>
        </m:r>
      </m:oMath>
    </w:p>
    <w:p w14:paraId="43C94961" w14:textId="77777777" w:rsidR="00EE5922" w:rsidRDefault="00EE5922" w:rsidP="005B2904">
      <w:pPr>
        <w:rPr>
          <w:rFonts w:eastAsiaTheme="minorEastAsia"/>
          <w:b/>
          <w:bCs/>
        </w:rPr>
      </w:pPr>
    </w:p>
    <w:p w14:paraId="4E1A4AA8" w14:textId="77777777" w:rsidR="00EE5922" w:rsidRDefault="00EE5922" w:rsidP="005B2904">
      <w:pPr>
        <w:rPr>
          <w:rFonts w:eastAsiaTheme="minorEastAsia"/>
          <w:b/>
          <w:bCs/>
        </w:rPr>
      </w:pPr>
    </w:p>
    <w:p w14:paraId="13DF1223" w14:textId="61AEDD8E" w:rsidR="005B2904" w:rsidRDefault="00EE5922" w:rsidP="005B2904">
      <w:pPr>
        <w:rPr>
          <w:rFonts w:eastAsiaTheme="minorEastAsia"/>
          <w:b/>
          <w:bCs/>
        </w:rPr>
      </w:pPr>
      <w:r>
        <w:rPr>
          <w:rFonts w:eastAsiaTheme="minorEastAsia"/>
          <w:b/>
          <w:bCs/>
        </w:rPr>
        <w:lastRenderedPageBreak/>
        <w:t>Limitazione del primo principio</w:t>
      </w:r>
    </w:p>
    <w:p w14:paraId="0C767837" w14:textId="6DAE744B" w:rsidR="00EE5922" w:rsidRPr="00EE5922" w:rsidRDefault="000015D7" w:rsidP="005B2904">
      <w:pPr>
        <w:rPr>
          <w:rFonts w:eastAsiaTheme="minorEastAsia"/>
        </w:rPr>
      </w:pPr>
      <m:oMathPara>
        <m:oMath>
          <m:r>
            <w:rPr>
              <w:rFonts w:ascii="Cambria Math" w:eastAsiaTheme="minorEastAsia" w:hAnsi="Cambria Math"/>
            </w:rPr>
            <m:t>ΔE=q+w</m:t>
          </m:r>
        </m:oMath>
      </m:oMathPara>
    </w:p>
    <w:p w14:paraId="58B04D84" w14:textId="4FE83020" w:rsidR="00EE5922" w:rsidRDefault="00EE5922" w:rsidP="005B2904">
      <w:pPr>
        <w:rPr>
          <w:rFonts w:eastAsiaTheme="minorEastAsia"/>
        </w:rPr>
      </w:pPr>
      <w:r>
        <w:rPr>
          <w:rFonts w:eastAsiaTheme="minorEastAsia"/>
        </w:rPr>
        <w:t xml:space="preserve">Essa spiega l’energia che interviene nella trasformazione, ma </w:t>
      </w:r>
      <w:r>
        <w:rPr>
          <w:rFonts w:eastAsiaTheme="minorEastAsia"/>
          <w:b/>
          <w:bCs/>
        </w:rPr>
        <w:t xml:space="preserve">non dice nulla </w:t>
      </w:r>
      <w:r>
        <w:rPr>
          <w:rFonts w:eastAsiaTheme="minorEastAsia"/>
        </w:rPr>
        <w:t xml:space="preserve">sulla sua </w:t>
      </w:r>
      <w:r>
        <w:rPr>
          <w:rFonts w:eastAsiaTheme="minorEastAsia"/>
          <w:b/>
          <w:bCs/>
        </w:rPr>
        <w:t xml:space="preserve">spontaneità </w:t>
      </w:r>
      <w:r>
        <w:rPr>
          <w:rFonts w:eastAsiaTheme="minorEastAsia"/>
        </w:rPr>
        <w:t>o sulla possibilità di trasformare lavoro in calore e viceversa.</w:t>
      </w:r>
    </w:p>
    <w:p w14:paraId="2582ACB1" w14:textId="0B714818" w:rsidR="00EE5922" w:rsidRDefault="00EE5922" w:rsidP="005B2904">
      <w:pPr>
        <w:rPr>
          <w:rFonts w:eastAsiaTheme="minorEastAsia"/>
        </w:rPr>
      </w:pPr>
      <w:r>
        <w:rPr>
          <w:rFonts w:eastAsiaTheme="minorEastAsia"/>
          <w:b/>
          <w:bCs/>
        </w:rPr>
        <w:t>Spontanea: irreversibile</w:t>
      </w:r>
      <w:r>
        <w:rPr>
          <w:rFonts w:eastAsiaTheme="minorEastAsia"/>
        </w:rPr>
        <w:t xml:space="preserve">, quando </w:t>
      </w:r>
      <w:r>
        <w:rPr>
          <w:rFonts w:eastAsiaTheme="minorEastAsia"/>
          <w:b/>
          <w:bCs/>
        </w:rPr>
        <w:t xml:space="preserve">avviene da sola </w:t>
      </w:r>
      <w:r>
        <w:rPr>
          <w:rFonts w:eastAsiaTheme="minorEastAsia"/>
        </w:rPr>
        <w:t xml:space="preserve">senza un apporto di energia all’interno del sistema. Un esempio è la </w:t>
      </w:r>
      <w:r>
        <w:rPr>
          <w:rFonts w:eastAsiaTheme="minorEastAsia"/>
          <w:b/>
          <w:bCs/>
        </w:rPr>
        <w:t>combustione</w:t>
      </w:r>
      <w:r>
        <w:rPr>
          <w:rFonts w:eastAsiaTheme="minorEastAsia"/>
        </w:rPr>
        <w:t xml:space="preserve">. </w:t>
      </w:r>
      <w:r>
        <w:rPr>
          <w:rFonts w:eastAsiaTheme="minorEastAsia"/>
        </w:rPr>
        <w:br/>
      </w:r>
      <w:r>
        <w:rPr>
          <w:rFonts w:eastAsiaTheme="minorEastAsia"/>
          <w:b/>
          <w:bCs/>
        </w:rPr>
        <w:t>Non spontanea: reversibile</w:t>
      </w:r>
      <w:r>
        <w:rPr>
          <w:rFonts w:eastAsiaTheme="minorEastAsia"/>
        </w:rPr>
        <w:t xml:space="preserve">, quando avviene per passaggio da uno stato di equilibrio ad un nuovo stato di equilibrio attraverso </w:t>
      </w:r>
      <w:r>
        <w:rPr>
          <w:rFonts w:eastAsiaTheme="minorEastAsia"/>
          <w:b/>
          <w:bCs/>
        </w:rPr>
        <w:t xml:space="preserve">variazioni </w:t>
      </w:r>
      <w:r>
        <w:rPr>
          <w:rFonts w:eastAsiaTheme="minorEastAsia"/>
        </w:rPr>
        <w:t xml:space="preserve">infinitesime </w:t>
      </w:r>
      <w:r>
        <w:rPr>
          <w:rFonts w:eastAsiaTheme="minorEastAsia"/>
          <w:b/>
          <w:bCs/>
        </w:rPr>
        <w:t>delle variabili di stato</w:t>
      </w:r>
      <w:r>
        <w:rPr>
          <w:rFonts w:eastAsiaTheme="minorEastAsia"/>
        </w:rPr>
        <w:t>, tali da determinare lo spostamento della trasformazione in una direzione o in quella opposta.</w:t>
      </w:r>
    </w:p>
    <w:p w14:paraId="13E7752C" w14:textId="538431CC" w:rsidR="006B2B87" w:rsidRDefault="006B2B87" w:rsidP="005B2904">
      <w:pPr>
        <w:rPr>
          <w:rFonts w:eastAsiaTheme="minorEastAsia"/>
          <w:b/>
          <w:bCs/>
        </w:rPr>
      </w:pPr>
      <w:r>
        <w:rPr>
          <w:rFonts w:eastAsiaTheme="minorEastAsia"/>
          <w:b/>
          <w:bCs/>
        </w:rPr>
        <w:t>Prime formulazioni del secondo principio</w:t>
      </w:r>
    </w:p>
    <w:p w14:paraId="1177544D" w14:textId="07FE7925" w:rsidR="006B2B87" w:rsidRDefault="006B2B87" w:rsidP="005B2904">
      <w:pPr>
        <w:rPr>
          <w:rFonts w:eastAsiaTheme="minorEastAsia"/>
        </w:rPr>
      </w:pPr>
      <w:r>
        <w:rPr>
          <w:rFonts w:eastAsiaTheme="minorEastAsia"/>
        </w:rPr>
        <w:t>Ad una diminuzione S di T1 aumenta S di T2 per bilanciare.</w:t>
      </w:r>
    </w:p>
    <w:p w14:paraId="487A236F" w14:textId="7D8D94BA" w:rsidR="006B2B87" w:rsidRDefault="006B2B87" w:rsidP="005B2904">
      <w:pPr>
        <w:rPr>
          <w:rFonts w:eastAsiaTheme="minorEastAsia"/>
        </w:rPr>
      </w:pPr>
      <w:r>
        <w:rPr>
          <w:rFonts w:eastAsiaTheme="minorEastAsia"/>
          <w:b/>
          <w:bCs/>
        </w:rPr>
        <w:t>Postulato di Kelvin</w:t>
      </w:r>
      <w:r>
        <w:rPr>
          <w:rFonts w:eastAsiaTheme="minorEastAsia"/>
        </w:rPr>
        <w:t>: non è possibile realizzare una trasformazione il cui solo risultato sia la trasformazione in lavoro di calore tratto da una sorgente a temperatura uniforme</w:t>
      </w:r>
      <w:r w:rsidR="003624C3">
        <w:rPr>
          <w:rFonts w:eastAsiaTheme="minorEastAsia"/>
        </w:rPr>
        <w:t>.</w:t>
      </w:r>
      <w:r w:rsidR="003624C3">
        <w:rPr>
          <w:rFonts w:eastAsiaTheme="minorEastAsia"/>
        </w:rPr>
        <w:br/>
      </w:r>
      <w:r w:rsidR="003624C3">
        <w:rPr>
          <w:rFonts w:eastAsiaTheme="minorEastAsia"/>
          <w:b/>
          <w:bCs/>
        </w:rPr>
        <w:t xml:space="preserve">Postulato di Clausius: </w:t>
      </w:r>
      <w:r w:rsidR="003624C3">
        <w:rPr>
          <w:rFonts w:eastAsiaTheme="minorEastAsia"/>
        </w:rPr>
        <w:t xml:space="preserve">non è possibile realizzare una trasformazione il cui solo risultato sia il trasferimento di energia da un corpo freddo ad uno caldo. </w:t>
      </w:r>
    </w:p>
    <w:p w14:paraId="3B8F9C48" w14:textId="4EC6796F" w:rsidR="00535166" w:rsidRDefault="00535166" w:rsidP="005B2904">
      <w:pPr>
        <w:rPr>
          <w:rFonts w:eastAsiaTheme="minorEastAsia"/>
        </w:rPr>
      </w:pPr>
      <w:r>
        <w:rPr>
          <w:rFonts w:eastAsiaTheme="minorEastAsia"/>
        </w:rPr>
        <w:t>Queste limitazioni vengono spiegate introducendo una nuova funzione di stato S, l’</w:t>
      </w:r>
      <w:r>
        <w:rPr>
          <w:rFonts w:eastAsiaTheme="minorEastAsia"/>
          <w:b/>
          <w:bCs/>
        </w:rPr>
        <w:t>entropia</w:t>
      </w:r>
      <w:r>
        <w:rPr>
          <w:rFonts w:eastAsiaTheme="minorEastAsia"/>
        </w:rPr>
        <w:t xml:space="preserve"> e sono riassunte nella formulazione del secondo principio:</w:t>
      </w:r>
      <w:r>
        <w:rPr>
          <w:rFonts w:eastAsiaTheme="minorEastAsia"/>
        </w:rPr>
        <w:br/>
      </w:r>
      <w:r w:rsidRPr="008343E9">
        <w:rPr>
          <w:rFonts w:eastAsiaTheme="minorEastAsia"/>
          <w:b/>
          <w:bCs/>
          <w:i/>
          <w:iCs/>
        </w:rPr>
        <w:t>l’entropia dell’universo aumenta continuamente</w:t>
      </w:r>
      <w:r w:rsidRPr="008343E9">
        <w:rPr>
          <w:rFonts w:eastAsiaTheme="minorEastAsia"/>
          <w:i/>
          <w:iCs/>
        </w:rPr>
        <w:t>.</w:t>
      </w:r>
    </w:p>
    <w:p w14:paraId="2F2D724A" w14:textId="65FAD197" w:rsidR="00E35453" w:rsidRDefault="00E35453" w:rsidP="005B2904">
      <w:pPr>
        <w:rPr>
          <w:rFonts w:eastAsiaTheme="minorEastAsia"/>
        </w:rPr>
      </w:pPr>
      <w:r>
        <w:rPr>
          <w:rFonts w:eastAsiaTheme="minorEastAsia"/>
          <w:b/>
          <w:bCs/>
        </w:rPr>
        <w:t>Entropia</w:t>
      </w:r>
    </w:p>
    <w:p w14:paraId="62478165" w14:textId="243E3BAB" w:rsidR="00E35453" w:rsidRDefault="00E35453" w:rsidP="005B2904">
      <w:pPr>
        <w:rPr>
          <w:rFonts w:eastAsiaTheme="minorEastAsia"/>
        </w:rPr>
      </w:pPr>
      <w:r>
        <w:rPr>
          <w:rFonts w:eastAsiaTheme="minorEastAsia"/>
        </w:rPr>
        <w:t xml:space="preserve">Misura del disordine in un sistema. Una variazione dell’ordine è una variazione del </w:t>
      </w:r>
      <w:r>
        <w:rPr>
          <w:rFonts w:eastAsiaTheme="minorEastAsia"/>
          <w:b/>
          <w:bCs/>
        </w:rPr>
        <w:t xml:space="preserve">numero di modi </w:t>
      </w:r>
      <w:r>
        <w:rPr>
          <w:rFonts w:eastAsiaTheme="minorEastAsia"/>
        </w:rPr>
        <w:t>in cui possono essere disposte le particelle che costituiscono il sistema ed è un fattore determinante nella previsione della direzione in cui avviene una trasformazione spontanea.</w:t>
      </w:r>
    </w:p>
    <w:p w14:paraId="0283DE06" w14:textId="022A0D61" w:rsidR="009F0FFA" w:rsidRDefault="009F0FFA" w:rsidP="005B2904">
      <w:pPr>
        <w:rPr>
          <w:rFonts w:eastAsiaTheme="minorEastAsia"/>
        </w:rPr>
      </w:pPr>
      <w:r>
        <w:rPr>
          <w:rFonts w:eastAsiaTheme="minorEastAsia"/>
          <w:b/>
          <w:bCs/>
        </w:rPr>
        <w:t xml:space="preserve">N.B. </w:t>
      </w:r>
      <w:r>
        <w:rPr>
          <w:rFonts w:eastAsiaTheme="minorEastAsia"/>
        </w:rPr>
        <w:t>l’aumento del numero di moli gassose è sempre accompagnato da un aumento di entropia.</w:t>
      </w:r>
    </w:p>
    <w:p w14:paraId="22500022" w14:textId="0B11DCFF" w:rsidR="00332B79" w:rsidRDefault="00332B79" w:rsidP="005B2904">
      <w:pPr>
        <w:rPr>
          <w:rFonts w:eastAsiaTheme="minorEastAsia"/>
          <w:b/>
          <w:bCs/>
        </w:rPr>
      </w:pPr>
      <w:r>
        <w:rPr>
          <w:rFonts w:eastAsiaTheme="minorEastAsia"/>
          <w:b/>
          <w:bCs/>
        </w:rPr>
        <w:t>Terzo principio della termodinamica</w:t>
      </w:r>
    </w:p>
    <w:p w14:paraId="4757E4CC" w14:textId="0D373A6D" w:rsidR="00332B79" w:rsidRPr="008343E9" w:rsidRDefault="00695F71" w:rsidP="005B2904">
      <w:pPr>
        <w:rPr>
          <w:rFonts w:eastAsiaTheme="minorEastAsia"/>
          <w:i/>
          <w:iCs/>
        </w:rPr>
      </w:pPr>
      <w:r w:rsidRPr="008343E9">
        <w:rPr>
          <w:rFonts w:eastAsiaTheme="minorEastAsia"/>
          <w:i/>
          <w:iCs/>
        </w:rPr>
        <w:t>Un cristallo perfetto ha entalpia zero alla temperatura dello zero assoluto.</w:t>
      </w:r>
    </w:p>
    <w:p w14:paraId="1AC921BF" w14:textId="4D996CA0" w:rsidR="00BB3C53" w:rsidRDefault="000015D7" w:rsidP="005B2904">
      <w:pPr>
        <w:rPr>
          <w:rFonts w:eastAsiaTheme="minorEastAsia"/>
        </w:rPr>
      </w:pPr>
      <m:oMath>
        <m:r>
          <w:rPr>
            <w:rFonts w:ascii="Cambria Math" w:eastAsiaTheme="minorEastAsia" w:hAnsi="Cambria Math"/>
          </w:rPr>
          <m:t>ΔG</m:t>
        </m:r>
      </m:oMath>
      <w:r w:rsidR="00BB3C53">
        <w:rPr>
          <w:rFonts w:eastAsiaTheme="minorEastAsia"/>
        </w:rPr>
        <w:t xml:space="preserve"> è l’</w:t>
      </w:r>
      <w:r w:rsidR="00BB3C53">
        <w:rPr>
          <w:rFonts w:eastAsiaTheme="minorEastAsia"/>
          <w:b/>
          <w:bCs/>
        </w:rPr>
        <w:t xml:space="preserve">energia libera </w:t>
      </w:r>
      <w:r w:rsidR="00BB3C53">
        <w:rPr>
          <w:rFonts w:eastAsiaTheme="minorEastAsia"/>
        </w:rPr>
        <w:t>ed è una misura della spontaneità di una trasformazione e dell’energia utile che se ne può ottenere. Il suo segno indica se una reazione è spontanea.</w:t>
      </w:r>
    </w:p>
    <w:p w14:paraId="11E91AC2" w14:textId="7DDBF79C" w:rsidR="00BB3C53" w:rsidRDefault="000015D7" w:rsidP="00BB3C53">
      <w:pPr>
        <w:pStyle w:val="Paragrafoelenco"/>
        <w:numPr>
          <w:ilvl w:val="0"/>
          <w:numId w:val="51"/>
        </w:numPr>
        <w:rPr>
          <w:rFonts w:eastAsiaTheme="minorEastAsia"/>
        </w:rPr>
      </w:pPr>
      <m:oMath>
        <m:r>
          <w:rPr>
            <w:rFonts w:ascii="Cambria Math" w:eastAsiaTheme="minorEastAsia" w:hAnsi="Cambria Math"/>
          </w:rPr>
          <m:t>ΔG&gt;0</m:t>
        </m:r>
      </m:oMath>
      <w:r w:rsidR="00BB3C53">
        <w:rPr>
          <w:rFonts w:eastAsiaTheme="minorEastAsia"/>
        </w:rPr>
        <w:t xml:space="preserve"> -&gt; Non spontanea</w:t>
      </w:r>
    </w:p>
    <w:p w14:paraId="7AB71C9F" w14:textId="3F02A991" w:rsidR="00BB3C53" w:rsidRDefault="000015D7" w:rsidP="00BB3C53">
      <w:pPr>
        <w:pStyle w:val="Paragrafoelenco"/>
        <w:numPr>
          <w:ilvl w:val="0"/>
          <w:numId w:val="51"/>
        </w:numPr>
        <w:rPr>
          <w:rFonts w:eastAsiaTheme="minorEastAsia"/>
        </w:rPr>
      </w:pPr>
      <m:oMath>
        <m:r>
          <w:rPr>
            <w:rFonts w:ascii="Cambria Math" w:eastAsiaTheme="minorEastAsia" w:hAnsi="Cambria Math"/>
          </w:rPr>
          <m:t>ΔG=0</m:t>
        </m:r>
      </m:oMath>
      <w:r w:rsidR="00BB3C53">
        <w:rPr>
          <w:rFonts w:eastAsiaTheme="minorEastAsia"/>
        </w:rPr>
        <w:t xml:space="preserve"> -&gt; Equilibrio</w:t>
      </w:r>
    </w:p>
    <w:p w14:paraId="643006ED" w14:textId="117A4676" w:rsidR="00BB3C53" w:rsidRDefault="000015D7" w:rsidP="00BB3C53">
      <w:pPr>
        <w:pStyle w:val="Paragrafoelenco"/>
        <w:numPr>
          <w:ilvl w:val="0"/>
          <w:numId w:val="51"/>
        </w:numPr>
        <w:rPr>
          <w:rFonts w:eastAsiaTheme="minorEastAsia"/>
        </w:rPr>
      </w:pPr>
      <m:oMath>
        <m:r>
          <w:rPr>
            <w:rFonts w:ascii="Cambria Math" w:eastAsiaTheme="minorEastAsia" w:hAnsi="Cambria Math"/>
          </w:rPr>
          <m:t>ΔG</m:t>
        </m:r>
      </m:oMath>
      <w:r w:rsidR="00BB3C53">
        <w:rPr>
          <w:rFonts w:eastAsiaTheme="minorEastAsia"/>
        </w:rPr>
        <w:t xml:space="preserve"> &lt; 0 -&gt; spontanea</w:t>
      </w:r>
    </w:p>
    <w:p w14:paraId="1AEDDF8E" w14:textId="1B65A1C7" w:rsidR="00BB3C53" w:rsidRDefault="007E4A49" w:rsidP="00BB3C53">
      <w:pPr>
        <w:rPr>
          <w:rFonts w:eastAsiaTheme="minorEastAsia"/>
        </w:rPr>
      </w:pPr>
      <w:r>
        <w:rPr>
          <w:rFonts w:eastAsiaTheme="minorEastAsia"/>
        </w:rPr>
        <w:t>La spontaneità dipende anche da T:</w:t>
      </w:r>
    </w:p>
    <w:p w14:paraId="018D987D" w14:textId="77777777" w:rsidR="007E4A49" w:rsidRDefault="000015D7" w:rsidP="007E4A49">
      <w:pPr>
        <w:pStyle w:val="Paragrafoelenco"/>
        <w:numPr>
          <w:ilvl w:val="0"/>
          <w:numId w:val="52"/>
        </w:numPr>
        <w:rPr>
          <w:rFonts w:eastAsiaTheme="minorEastAsia"/>
        </w:rPr>
      </w:pPr>
      <m:oMath>
        <m:r>
          <w:rPr>
            <w:rFonts w:ascii="Cambria Math" w:eastAsiaTheme="minorEastAsia" w:hAnsi="Cambria Math"/>
          </w:rPr>
          <m:t>ΔH&lt;0, ΔS&gt;0, -TΔS&lt;0→ ΔG&lt;0 sempre</m:t>
        </m:r>
      </m:oMath>
      <w:r w:rsidR="007E4A49">
        <w:rPr>
          <w:rFonts w:eastAsiaTheme="minorEastAsia"/>
        </w:rPr>
        <w:t xml:space="preserve"> -&gt; Spontanea</w:t>
      </w:r>
    </w:p>
    <w:p w14:paraId="301FA1DE" w14:textId="6C9D774C" w:rsidR="007E4A49" w:rsidRDefault="000015D7" w:rsidP="007E4A49">
      <w:pPr>
        <w:pStyle w:val="Paragrafoelenco"/>
        <w:numPr>
          <w:ilvl w:val="0"/>
          <w:numId w:val="52"/>
        </w:numPr>
        <w:rPr>
          <w:rFonts w:eastAsiaTheme="minorEastAsia"/>
        </w:rPr>
      </w:pPr>
      <m:oMath>
        <m:r>
          <w:rPr>
            <w:rFonts w:ascii="Cambria Math" w:eastAsiaTheme="minorEastAsia" w:hAnsi="Cambria Math"/>
          </w:rPr>
          <m:t>ΔH&gt;0, ΔS&lt;0, -TΔS&gt;0→ ΔG&gt;0 sempre</m:t>
        </m:r>
      </m:oMath>
      <w:r w:rsidR="007E4A49">
        <w:rPr>
          <w:rFonts w:eastAsiaTheme="minorEastAsia"/>
        </w:rPr>
        <w:t xml:space="preserve"> -&gt; </w:t>
      </w:r>
      <w:r w:rsidR="0046721D">
        <w:rPr>
          <w:rFonts w:eastAsiaTheme="minorEastAsia"/>
        </w:rPr>
        <w:t>Non s</w:t>
      </w:r>
      <w:r w:rsidR="007E4A49">
        <w:rPr>
          <w:rFonts w:eastAsiaTheme="minorEastAsia"/>
        </w:rPr>
        <w:t>pontanea</w:t>
      </w:r>
    </w:p>
    <w:p w14:paraId="48918CCD" w14:textId="03FDA673" w:rsidR="007E4A49" w:rsidRDefault="000015D7" w:rsidP="007E4A49">
      <w:pPr>
        <w:pStyle w:val="Paragrafoelenco"/>
        <w:numPr>
          <w:ilvl w:val="0"/>
          <w:numId w:val="52"/>
        </w:numPr>
        <w:rPr>
          <w:rFonts w:eastAsiaTheme="minorEastAsia"/>
        </w:rPr>
      </w:pPr>
      <m:oMath>
        <m:r>
          <w:rPr>
            <w:rFonts w:ascii="Cambria Math" w:eastAsiaTheme="minorEastAsia" w:hAnsi="Cambria Math"/>
          </w:rPr>
          <m:t>ΔH&gt;0, ΔS&gt;0, T&gt;</m:t>
        </m:r>
        <m:f>
          <m:fPr>
            <m:ctrlPr>
              <w:rPr>
                <w:rFonts w:ascii="Cambria Math" w:eastAsiaTheme="minorEastAsia" w:hAnsi="Cambria Math"/>
                <w:i/>
              </w:rPr>
            </m:ctrlPr>
          </m:fPr>
          <m:num>
            <m:r>
              <w:rPr>
                <w:rFonts w:ascii="Cambria Math" w:eastAsiaTheme="minorEastAsia" w:hAnsi="Cambria Math"/>
              </w:rPr>
              <m:t>ΔH</m:t>
            </m:r>
          </m:num>
          <m:den>
            <m:r>
              <w:rPr>
                <w:rFonts w:ascii="Cambria Math" w:eastAsiaTheme="minorEastAsia" w:hAnsi="Cambria Math"/>
              </w:rPr>
              <m:t>ΔS</m:t>
            </m:r>
          </m:den>
        </m:f>
        <m:r>
          <w:rPr>
            <w:rFonts w:ascii="Cambria Math" w:eastAsiaTheme="minorEastAsia" w:hAnsi="Cambria Math"/>
          </w:rPr>
          <m:t xml:space="preserve"> per essere spontanea</m:t>
        </m:r>
      </m:oMath>
    </w:p>
    <w:p w14:paraId="20DC5984" w14:textId="09504B41" w:rsidR="007E4A49" w:rsidRDefault="000015D7" w:rsidP="007E4A49">
      <w:pPr>
        <w:pStyle w:val="Paragrafoelenco"/>
        <w:numPr>
          <w:ilvl w:val="0"/>
          <w:numId w:val="52"/>
        </w:numPr>
        <w:rPr>
          <w:rFonts w:eastAsiaTheme="minorEastAsia"/>
        </w:rPr>
      </w:pPr>
      <m:oMath>
        <m:r>
          <w:rPr>
            <w:rFonts w:ascii="Cambria Math" w:eastAsiaTheme="minorEastAsia" w:hAnsi="Cambria Math"/>
          </w:rPr>
          <m:t>ΔH&lt;0, ΔS&lt;0, T&lt;</m:t>
        </m:r>
        <m:f>
          <m:fPr>
            <m:ctrlPr>
              <w:rPr>
                <w:rFonts w:ascii="Cambria Math" w:eastAsiaTheme="minorEastAsia" w:hAnsi="Cambria Math"/>
                <w:i/>
              </w:rPr>
            </m:ctrlPr>
          </m:fPr>
          <m:num>
            <m:r>
              <w:rPr>
                <w:rFonts w:ascii="Cambria Math" w:eastAsiaTheme="minorEastAsia" w:hAnsi="Cambria Math"/>
              </w:rPr>
              <m:t>ΔH</m:t>
            </m:r>
          </m:num>
          <m:den>
            <m:r>
              <w:rPr>
                <w:rFonts w:ascii="Cambria Math" w:eastAsiaTheme="minorEastAsia" w:hAnsi="Cambria Math"/>
              </w:rPr>
              <m:t>ΔS</m:t>
            </m:r>
          </m:den>
        </m:f>
      </m:oMath>
      <w:r w:rsidR="007E4A49">
        <w:rPr>
          <w:rFonts w:eastAsiaTheme="minorEastAsia"/>
        </w:rPr>
        <w:t xml:space="preserve"> </w:t>
      </w:r>
    </w:p>
    <w:p w14:paraId="15957DF3" w14:textId="3E249539" w:rsidR="001821EB" w:rsidRDefault="008343E9" w:rsidP="008343E9">
      <w:pPr>
        <w:rPr>
          <w:rFonts w:eastAsiaTheme="minorEastAsia"/>
          <w:i/>
          <w:iCs/>
        </w:rPr>
      </w:pPr>
      <w:r w:rsidRPr="008343E9">
        <w:rPr>
          <w:rFonts w:eastAsiaTheme="minorEastAsia"/>
          <w:i/>
          <w:iCs/>
        </w:rPr>
        <w:t>Ad ogni temperatura superiore a 352K la reazione avviene spontaneamente.</w:t>
      </w:r>
    </w:p>
    <w:p w14:paraId="1C7D845A" w14:textId="164B1F9A" w:rsidR="001821EB" w:rsidRDefault="001821EB" w:rsidP="008343E9">
      <w:pPr>
        <w:rPr>
          <w:rFonts w:eastAsiaTheme="minorEastAsia"/>
          <w:i/>
          <w:iCs/>
        </w:rPr>
      </w:pPr>
    </w:p>
    <w:p w14:paraId="5B08258B" w14:textId="4A9E42F4" w:rsidR="001821EB" w:rsidRDefault="00E13B58" w:rsidP="008343E9">
      <w:pPr>
        <w:rPr>
          <w:rFonts w:eastAsiaTheme="minorEastAsia"/>
          <w:b/>
          <w:bCs/>
        </w:rPr>
      </w:pPr>
      <w:r>
        <w:rPr>
          <w:rFonts w:eastAsiaTheme="minorEastAsia"/>
          <w:b/>
          <w:bCs/>
        </w:rPr>
        <w:lastRenderedPageBreak/>
        <w:t>Cinetica chimica</w:t>
      </w:r>
    </w:p>
    <w:p w14:paraId="347B6A1A" w14:textId="36E79AB3" w:rsidR="00E13B58" w:rsidRDefault="00E13B58" w:rsidP="008343E9">
      <w:pPr>
        <w:rPr>
          <w:rFonts w:eastAsiaTheme="minorEastAsia"/>
        </w:rPr>
      </w:pPr>
      <w:r>
        <w:rPr>
          <w:rFonts w:eastAsiaTheme="minorEastAsia"/>
        </w:rPr>
        <w:t>Si occupa dello studio della velocità di una reazione e considera non solo lo stato iniziale e finale, ma anche gli stadi intermedi.</w:t>
      </w:r>
    </w:p>
    <w:p w14:paraId="6E268803" w14:textId="03B03AA9" w:rsidR="00AE6A17" w:rsidRDefault="00AE6A17" w:rsidP="00AF4B6D">
      <w:pPr>
        <w:rPr>
          <w:rFonts w:eastAsiaTheme="minorEastAsia"/>
        </w:rPr>
      </w:pPr>
      <w:r w:rsidRPr="00AF4B6D">
        <w:rPr>
          <w:rFonts w:eastAsiaTheme="minorEastAsia"/>
          <w:b/>
          <w:bCs/>
        </w:rPr>
        <w:t xml:space="preserve">Velocità di reazione: </w:t>
      </w:r>
      <w:r w:rsidRPr="00AF4B6D">
        <w:rPr>
          <w:rFonts w:eastAsiaTheme="minorEastAsia"/>
        </w:rPr>
        <w:t>variazione di concentrazione di un reagente o prodotto al variare del tempo; misura la rapidità con cui un sistema reagente evolve dalle condizioni iniziali a quelle finali.</w:t>
      </w:r>
      <w:r w:rsidR="00AF4B6D">
        <w:rPr>
          <w:rFonts w:eastAsiaTheme="minorEastAsia"/>
        </w:rPr>
        <w:t xml:space="preserve"> Essa dipende da 3 fattori:</w:t>
      </w:r>
    </w:p>
    <w:p w14:paraId="1AC71F9E" w14:textId="15251639" w:rsidR="00AF4B6D" w:rsidRDefault="00AF4B6D" w:rsidP="00CC219E">
      <w:pPr>
        <w:pStyle w:val="Paragrafoelenco"/>
        <w:numPr>
          <w:ilvl w:val="0"/>
          <w:numId w:val="53"/>
        </w:numPr>
        <w:rPr>
          <w:rFonts w:eastAsiaTheme="minorEastAsia"/>
        </w:rPr>
      </w:pPr>
      <w:r>
        <w:rPr>
          <w:rFonts w:eastAsiaTheme="minorEastAsia"/>
          <w:b/>
          <w:bCs/>
        </w:rPr>
        <w:t>Concentrazione</w:t>
      </w:r>
      <w:r>
        <w:rPr>
          <w:rFonts w:eastAsiaTheme="minorEastAsia"/>
        </w:rPr>
        <w:t>: maggiore è il numero di molecole, maggiore è la presenza dei loro urti e maggiore è la velocità cui avviene una reazione.</w:t>
      </w:r>
    </w:p>
    <w:p w14:paraId="4AD2513D" w14:textId="24061DE3" w:rsidR="00AF4B6D" w:rsidRPr="00AF4B6D" w:rsidRDefault="00AF4B6D" w:rsidP="00CC219E">
      <w:pPr>
        <w:pStyle w:val="Paragrafoelenco"/>
        <w:numPr>
          <w:ilvl w:val="0"/>
          <w:numId w:val="53"/>
        </w:numPr>
        <w:rPr>
          <w:rFonts w:eastAsiaTheme="minorEastAsia"/>
        </w:rPr>
      </w:pPr>
      <w:r>
        <w:rPr>
          <w:rFonts w:eastAsiaTheme="minorEastAsia"/>
          <w:b/>
          <w:bCs/>
        </w:rPr>
        <w:t>Stato fisico</w:t>
      </w:r>
      <w:r w:rsidRPr="00AF4B6D">
        <w:rPr>
          <w:rFonts w:eastAsiaTheme="minorEastAsia"/>
        </w:rPr>
        <w:t>:</w:t>
      </w:r>
      <w:r>
        <w:rPr>
          <w:b/>
          <w:bCs/>
        </w:rPr>
        <w:t xml:space="preserve"> </w:t>
      </w:r>
      <w:r>
        <w:t>le molecole devono mescolarsi per urtarsi. La frequenza degli urti dipende anche dagli stati fisici dei reagenti.</w:t>
      </w:r>
    </w:p>
    <w:p w14:paraId="19B55C38" w14:textId="3197579C" w:rsidR="00AF4B6D" w:rsidRDefault="00AF4B6D" w:rsidP="00CC219E">
      <w:pPr>
        <w:pStyle w:val="Paragrafoelenco"/>
        <w:numPr>
          <w:ilvl w:val="0"/>
          <w:numId w:val="53"/>
        </w:numPr>
        <w:rPr>
          <w:rFonts w:eastAsiaTheme="minorEastAsia"/>
        </w:rPr>
      </w:pPr>
      <w:r>
        <w:rPr>
          <w:rFonts w:eastAsiaTheme="minorEastAsia"/>
          <w:b/>
          <w:bCs/>
        </w:rPr>
        <w:t>Temperatura</w:t>
      </w:r>
      <w:r>
        <w:rPr>
          <w:rFonts w:eastAsiaTheme="minorEastAsia"/>
        </w:rPr>
        <w:t xml:space="preserve">: all’aumentare della temperatura aumenta il numero di urti in un dato intervallo di tempo e quindi aumenta la velocità. </w:t>
      </w:r>
    </w:p>
    <w:p w14:paraId="1608BDD6" w14:textId="51808D6D" w:rsidR="00AF4B6D" w:rsidRDefault="001E732F" w:rsidP="00AF4B6D">
      <w:pPr>
        <w:rPr>
          <w:rFonts w:eastAsiaTheme="minorEastAsia"/>
        </w:rPr>
      </w:pPr>
      <w:r>
        <w:rPr>
          <w:rFonts w:eastAsiaTheme="minorEastAsia"/>
        </w:rPr>
        <w:t xml:space="preserve">La </w:t>
      </w:r>
      <w:r>
        <w:rPr>
          <w:rFonts w:eastAsiaTheme="minorEastAsia"/>
          <w:b/>
          <w:bCs/>
        </w:rPr>
        <w:t xml:space="preserve">temperatura </w:t>
      </w:r>
      <w:r>
        <w:rPr>
          <w:rFonts w:eastAsiaTheme="minorEastAsia"/>
        </w:rPr>
        <w:t xml:space="preserve">ha spesso un importante effetto sulla velocità di reazione. Esiste una relazione detta </w:t>
      </w:r>
      <w:r>
        <w:rPr>
          <w:rFonts w:eastAsiaTheme="minorEastAsia"/>
          <w:b/>
          <w:bCs/>
        </w:rPr>
        <w:t xml:space="preserve">legge di Arrhenius </w:t>
      </w:r>
      <w:r>
        <w:rPr>
          <w:rFonts w:eastAsiaTheme="minorEastAsia"/>
        </w:rPr>
        <w:t>che mostra come la costante di velocità k dipenda in modo esponenziale dalla T assoluta:</w:t>
      </w:r>
    </w:p>
    <w:p w14:paraId="4BBE7254" w14:textId="7A35326B" w:rsidR="001E732F" w:rsidRPr="001E732F" w:rsidRDefault="000015D7" w:rsidP="00AF4B6D">
      <w:pPr>
        <w:rPr>
          <w:rFonts w:eastAsiaTheme="minorEastAsia"/>
        </w:rPr>
      </w:pPr>
      <m:oMathPara>
        <m:oMath>
          <m:r>
            <w:rPr>
              <w:rFonts w:ascii="Cambria Math" w:eastAsiaTheme="minorEastAsia" w:hAnsi="Cambria Math"/>
            </w:rPr>
            <m:t>K=A</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A</m:t>
                      </m:r>
                    </m:sub>
                  </m:sSub>
                </m:num>
                <m:den>
                  <m:r>
                    <w:rPr>
                      <w:rFonts w:ascii="Cambria Math" w:eastAsiaTheme="minorEastAsia" w:hAnsi="Cambria Math"/>
                    </w:rPr>
                    <m:t>RT</m:t>
                  </m:r>
                </m:den>
              </m:f>
            </m:sup>
          </m:sSup>
        </m:oMath>
      </m:oMathPara>
    </w:p>
    <w:p w14:paraId="65DC2416" w14:textId="04F48FC3" w:rsidR="001E732F" w:rsidRDefault="00E1141B" w:rsidP="00AF4B6D">
      <w:pPr>
        <w:rPr>
          <w:rFonts w:eastAsiaTheme="minorEastAsia"/>
        </w:rPr>
      </w:pPr>
      <w:r>
        <w:rPr>
          <w:rFonts w:eastAsiaTheme="minorEastAsia"/>
        </w:rPr>
        <w:t>E</w:t>
      </w:r>
      <w:r w:rsidRPr="00E1141B">
        <w:rPr>
          <w:rFonts w:eastAsiaTheme="minorEastAsia"/>
          <w:vertAlign w:val="subscript"/>
        </w:rPr>
        <w:t>A</w:t>
      </w:r>
      <w:r>
        <w:rPr>
          <w:rFonts w:eastAsiaTheme="minorEastAsia"/>
        </w:rPr>
        <w:t xml:space="preserve"> è l’energia minima che le molecole devono avere per reagire</w:t>
      </w:r>
      <w:r>
        <w:rPr>
          <w:rFonts w:eastAsiaTheme="minorEastAsia"/>
        </w:rPr>
        <w:br/>
        <w:t>A è il fattore di frequenza degli urti.</w:t>
      </w:r>
    </w:p>
    <w:p w14:paraId="353BE336" w14:textId="5C72271B" w:rsidR="00E1141B" w:rsidRDefault="00691272" w:rsidP="00AF4B6D">
      <w:pPr>
        <w:rPr>
          <w:rFonts w:eastAsiaTheme="minorEastAsia"/>
          <w:b/>
          <w:bCs/>
        </w:rPr>
      </w:pPr>
      <w:r>
        <w:rPr>
          <w:rFonts w:eastAsiaTheme="minorEastAsia"/>
          <w:b/>
          <w:bCs/>
        </w:rPr>
        <w:t>Equilibrio chimico</w:t>
      </w:r>
    </w:p>
    <w:p w14:paraId="51F60274" w14:textId="58DA215B" w:rsidR="0025246A" w:rsidRDefault="0025246A" w:rsidP="00AF4B6D">
      <w:pPr>
        <w:rPr>
          <w:rFonts w:eastAsiaTheme="minorEastAsia"/>
        </w:rPr>
      </w:pPr>
      <w:r>
        <w:rPr>
          <w:rFonts w:eastAsiaTheme="minorEastAsia"/>
        </w:rPr>
        <w:t xml:space="preserve">La costante di equilibrio permette di </w:t>
      </w:r>
      <w:r>
        <w:rPr>
          <w:rFonts w:eastAsiaTheme="minorEastAsia"/>
          <w:b/>
          <w:bCs/>
        </w:rPr>
        <w:t>valutare le concentrazioni all’equilibrio</w:t>
      </w:r>
      <w:r>
        <w:rPr>
          <w:rFonts w:eastAsiaTheme="minorEastAsia"/>
        </w:rPr>
        <w:t xml:space="preserve">, cioè quando </w:t>
      </w:r>
      <m:oMath>
        <m:r>
          <w:rPr>
            <w:rFonts w:ascii="Cambria Math" w:eastAsiaTheme="minorEastAsia" w:hAnsi="Cambria Math"/>
          </w:rPr>
          <m:t>ΔG=0</m:t>
        </m:r>
      </m:oMath>
      <w:r>
        <w:rPr>
          <w:rFonts w:eastAsiaTheme="minorEastAsia"/>
        </w:rPr>
        <w:t>.</w:t>
      </w:r>
      <w:r>
        <w:rPr>
          <w:rFonts w:eastAsiaTheme="minorEastAsia"/>
        </w:rPr>
        <w:br/>
        <w:t xml:space="preserve">Si tratta di equilibrio </w:t>
      </w:r>
      <w:r>
        <w:rPr>
          <w:rFonts w:eastAsiaTheme="minorEastAsia"/>
          <w:b/>
          <w:bCs/>
        </w:rPr>
        <w:t xml:space="preserve">dinamico </w:t>
      </w:r>
      <w:r>
        <w:rPr>
          <w:rFonts w:eastAsiaTheme="minorEastAsia"/>
        </w:rPr>
        <w:t>a livello molecolare, ma non si osserva una netta trasformazione.</w:t>
      </w:r>
      <w:r w:rsidR="007E6AEE">
        <w:rPr>
          <w:rFonts w:eastAsiaTheme="minorEastAsia"/>
        </w:rPr>
        <w:br/>
        <w:t>All’equilibrio le concentrazioni di prodotti e reagenti cessano di variare, quindi il loro rapporto deve essere costante.</w:t>
      </w:r>
    </w:p>
    <w:p w14:paraId="433E7C4C" w14:textId="3ABB683A" w:rsidR="003B5D3E" w:rsidRDefault="003B5D3E" w:rsidP="00AF4B6D">
      <w:pPr>
        <w:rPr>
          <w:rFonts w:eastAsiaTheme="minorEastAsia"/>
        </w:rPr>
      </w:pPr>
      <w:r>
        <w:rPr>
          <w:rFonts w:eastAsiaTheme="minorEastAsia"/>
        </w:rPr>
        <w:t xml:space="preserve">K è la </w:t>
      </w:r>
      <w:r>
        <w:rPr>
          <w:rFonts w:eastAsiaTheme="minorEastAsia"/>
          <w:b/>
          <w:bCs/>
        </w:rPr>
        <w:t xml:space="preserve">costante di equilibrio </w:t>
      </w:r>
      <w:r>
        <w:rPr>
          <w:rFonts w:eastAsiaTheme="minorEastAsia"/>
        </w:rPr>
        <w:t xml:space="preserve">che indica </w:t>
      </w:r>
      <w:r>
        <w:rPr>
          <w:rFonts w:eastAsiaTheme="minorEastAsia"/>
          <w:b/>
          <w:bCs/>
        </w:rPr>
        <w:t xml:space="preserve">quanto una reazione avanza verso il prodotto </w:t>
      </w:r>
      <w:r>
        <w:rPr>
          <w:rFonts w:eastAsiaTheme="minorEastAsia"/>
        </w:rPr>
        <w:t xml:space="preserve">ad una data T. Varia solo al variare della </w:t>
      </w:r>
      <w:r>
        <w:rPr>
          <w:rFonts w:eastAsiaTheme="minorEastAsia"/>
          <w:b/>
          <w:bCs/>
        </w:rPr>
        <w:t>temperatura</w:t>
      </w:r>
      <w:r>
        <w:rPr>
          <w:rFonts w:eastAsiaTheme="minorEastAsia"/>
        </w:rPr>
        <w:t>.</w:t>
      </w:r>
    </w:p>
    <w:p w14:paraId="429A4439" w14:textId="0B2E008A" w:rsidR="003B5D3E" w:rsidRPr="003B5D3E" w:rsidRDefault="003B5D3E" w:rsidP="00CC219E">
      <w:pPr>
        <w:pStyle w:val="Paragrafoelenco"/>
        <w:numPr>
          <w:ilvl w:val="0"/>
          <w:numId w:val="54"/>
        </w:numPr>
        <w:rPr>
          <w:rFonts w:eastAsiaTheme="minorEastAsia"/>
        </w:rPr>
      </w:pPr>
      <w:r w:rsidRPr="003B5D3E">
        <w:rPr>
          <w:rFonts w:eastAsiaTheme="minorEastAsia"/>
        </w:rPr>
        <w:t>K piccola -&gt; reazione spostata verso i reagenti</w:t>
      </w:r>
    </w:p>
    <w:p w14:paraId="7ED75983" w14:textId="182A6528" w:rsidR="003B5D3E" w:rsidRPr="003B5D3E" w:rsidRDefault="003B5D3E" w:rsidP="00CC219E">
      <w:pPr>
        <w:pStyle w:val="Paragrafoelenco"/>
        <w:numPr>
          <w:ilvl w:val="0"/>
          <w:numId w:val="54"/>
        </w:numPr>
        <w:rPr>
          <w:rFonts w:eastAsiaTheme="minorEastAsia"/>
        </w:rPr>
      </w:pPr>
      <w:r w:rsidRPr="003B5D3E">
        <w:rPr>
          <w:rFonts w:eastAsiaTheme="minorEastAsia"/>
        </w:rPr>
        <w:t>K -&gt; infinito -&gt; reazione spostata completamente verso i prodotti</w:t>
      </w:r>
    </w:p>
    <w:p w14:paraId="2D776807" w14:textId="7C86CF6A" w:rsidR="003B5D3E" w:rsidRDefault="003B5D3E" w:rsidP="00CC219E">
      <w:pPr>
        <w:pStyle w:val="Paragrafoelenco"/>
        <w:numPr>
          <w:ilvl w:val="0"/>
          <w:numId w:val="54"/>
        </w:numPr>
        <w:rPr>
          <w:rFonts w:eastAsiaTheme="minorEastAsia"/>
        </w:rPr>
      </w:pPr>
      <w:r w:rsidRPr="003B5D3E">
        <w:rPr>
          <w:rFonts w:eastAsiaTheme="minorEastAsia"/>
        </w:rPr>
        <w:t>K intermedia -&gt; all’equilibrio sono presenti sia reagenti che prodotti in una quantità non trascurabile</w:t>
      </w:r>
    </w:p>
    <w:p w14:paraId="5AD01F86" w14:textId="259664D1" w:rsidR="003B5D3E" w:rsidRPr="00D43782" w:rsidRDefault="000015D7" w:rsidP="003B5D3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C</m:t>
                      </m:r>
                    </m:e>
                  </m:d>
                </m:e>
                <m:sup>
                  <m:r>
                    <w:rPr>
                      <w:rFonts w:ascii="Cambria Math" w:eastAsiaTheme="minorEastAsia" w:hAnsi="Cambria Math"/>
                    </w:rPr>
                    <m:t>c</m:t>
                  </m:r>
                </m:sup>
              </m:sSup>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D</m:t>
                      </m:r>
                    </m:e>
                  </m:d>
                </m:e>
                <m:sup>
                  <m:r>
                    <w:rPr>
                      <w:rFonts w:ascii="Cambria Math" w:eastAsiaTheme="minorEastAsia" w:hAnsi="Cambria Math"/>
                    </w:rPr>
                    <m:t>d</m:t>
                  </m:r>
                </m:sup>
              </m:sSup>
            </m:num>
            <m:den>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A</m:t>
                      </m:r>
                    </m:e>
                  </m:d>
                </m:e>
                <m:sup>
                  <m:r>
                    <w:rPr>
                      <w:rFonts w:ascii="Cambria Math" w:eastAsiaTheme="minorEastAsia" w:hAnsi="Cambria Math"/>
                    </w:rPr>
                    <m:t>a</m:t>
                  </m:r>
                </m:sup>
              </m:sSup>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B</m:t>
                      </m:r>
                    </m:e>
                  </m:d>
                </m:e>
                <m:sup>
                  <m:r>
                    <w:rPr>
                      <w:rFonts w:ascii="Cambria Math" w:eastAsiaTheme="minorEastAsia" w:hAnsi="Cambria Math"/>
                    </w:rPr>
                    <m:t>b</m:t>
                  </m:r>
                </m:sup>
              </m:sSup>
            </m:den>
          </m:f>
        </m:oMath>
      </m:oMathPara>
    </w:p>
    <w:p w14:paraId="15A67BCC" w14:textId="61A5179C" w:rsidR="00D43782" w:rsidRDefault="00D43782" w:rsidP="003B5D3E">
      <w:pPr>
        <w:rPr>
          <w:rFonts w:eastAsiaTheme="minorEastAsia"/>
        </w:rPr>
      </w:pPr>
      <w:r>
        <w:rPr>
          <w:rFonts w:eastAsiaTheme="minorEastAsia"/>
        </w:rPr>
        <w:t>Tale costante si può esprimere anche in funzione delle pressioni.</w:t>
      </w:r>
    </w:p>
    <w:p w14:paraId="1587B07D" w14:textId="0B239746" w:rsidR="00D41201" w:rsidRPr="00B95A31" w:rsidRDefault="000015D7" w:rsidP="003B5D3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RT</m:t>
                  </m:r>
                </m:e>
              </m:d>
            </m:e>
            <m:sup>
              <m:r>
                <w:rPr>
                  <w:rFonts w:ascii="Cambria Math" w:eastAsiaTheme="minorEastAsia" w:hAnsi="Cambria Math"/>
                </w:rPr>
                <m:t>Δn</m:t>
              </m:r>
            </m:sup>
          </m:sSup>
        </m:oMath>
      </m:oMathPara>
    </w:p>
    <w:p w14:paraId="6F6F1485" w14:textId="6C4D2C79" w:rsidR="00B95A31" w:rsidRDefault="00B95A31" w:rsidP="003B5D3E">
      <w:pPr>
        <w:rPr>
          <w:rFonts w:eastAsiaTheme="minorEastAsia"/>
        </w:rPr>
      </w:pPr>
      <w:r>
        <w:rPr>
          <w:rFonts w:eastAsiaTheme="minorEastAsia"/>
        </w:rPr>
        <w:t xml:space="preserve">Perciò quando </w:t>
      </w:r>
      <w:r>
        <w:rPr>
          <w:rFonts w:eastAsiaTheme="minorEastAsia" w:cstheme="minorHAnsi"/>
        </w:rPr>
        <w:t>Δ</w:t>
      </w:r>
      <w:r>
        <w:rPr>
          <w:rFonts w:eastAsiaTheme="minorEastAsia"/>
        </w:rPr>
        <w:t>n=0 -&gt; Kp=Kc</w:t>
      </w:r>
    </w:p>
    <w:p w14:paraId="67B0031C" w14:textId="644CB59F" w:rsidR="00B95A31" w:rsidRDefault="00B95A31" w:rsidP="003B5D3E">
      <w:pPr>
        <w:rPr>
          <w:rFonts w:eastAsiaTheme="minorEastAsia"/>
        </w:rPr>
      </w:pPr>
      <w:r>
        <w:rPr>
          <w:rFonts w:eastAsiaTheme="minorEastAsia"/>
        </w:rPr>
        <w:t>K si può anche esprimere in funzione delle frazioni molari.</w:t>
      </w:r>
    </w:p>
    <w:p w14:paraId="6DE08B25" w14:textId="5A470A58" w:rsidR="00300BE8" w:rsidRDefault="00300BE8" w:rsidP="003B5D3E">
      <w:pPr>
        <w:rPr>
          <w:rFonts w:eastAsiaTheme="minorEastAsia"/>
        </w:rPr>
      </w:pPr>
    </w:p>
    <w:p w14:paraId="7264AE34" w14:textId="1B7BF1BC" w:rsidR="00300BE8" w:rsidRDefault="00300BE8" w:rsidP="003B5D3E">
      <w:pPr>
        <w:rPr>
          <w:rFonts w:eastAsiaTheme="minorEastAsia"/>
        </w:rPr>
      </w:pPr>
    </w:p>
    <w:p w14:paraId="7CF5820D" w14:textId="718B14DF" w:rsidR="00300BE8" w:rsidRDefault="00300BE8" w:rsidP="003B5D3E">
      <w:pPr>
        <w:rPr>
          <w:rFonts w:eastAsiaTheme="minorEastAsia"/>
        </w:rPr>
      </w:pPr>
    </w:p>
    <w:p w14:paraId="1CE31C48" w14:textId="25D73FBF" w:rsidR="00300BE8" w:rsidRDefault="00300BE8" w:rsidP="003B5D3E">
      <w:pPr>
        <w:rPr>
          <w:rFonts w:eastAsiaTheme="minorEastAsia"/>
        </w:rPr>
      </w:pPr>
    </w:p>
    <w:p w14:paraId="4DB5460C" w14:textId="5A0196B6" w:rsidR="00300BE8" w:rsidRDefault="006F2F3D" w:rsidP="003B5D3E">
      <w:pPr>
        <w:rPr>
          <w:rFonts w:eastAsiaTheme="minorEastAsia"/>
          <w:b/>
          <w:bCs/>
        </w:rPr>
      </w:pPr>
      <w:r>
        <w:rPr>
          <w:rFonts w:eastAsiaTheme="minorEastAsia"/>
          <w:b/>
          <w:bCs/>
        </w:rPr>
        <w:lastRenderedPageBreak/>
        <w:t>Principio di Lechatelier</w:t>
      </w:r>
    </w:p>
    <w:p w14:paraId="09FFB590" w14:textId="38EC4537" w:rsidR="006F2F3D" w:rsidRDefault="006F2F3D" w:rsidP="003B5D3E">
      <w:pPr>
        <w:rPr>
          <w:rFonts w:eastAsiaTheme="minorEastAsia"/>
          <w:i/>
          <w:iCs/>
        </w:rPr>
      </w:pPr>
      <w:r>
        <w:rPr>
          <w:rFonts w:eastAsiaTheme="minorEastAsia"/>
          <w:i/>
          <w:iCs/>
        </w:rPr>
        <w:t xml:space="preserve">Se una perturbazione esterna agisce su di un sistema all’equilibrio, il sistema subisce una reazione netta in modo da ridurre la perturbazione e raggiungere un nuovo stato di </w:t>
      </w:r>
      <w:r w:rsidR="003E1CA8">
        <w:rPr>
          <w:rFonts w:eastAsiaTheme="minorEastAsia"/>
          <w:i/>
          <w:iCs/>
        </w:rPr>
        <w:t>equilibrio.</w:t>
      </w:r>
    </w:p>
    <w:p w14:paraId="5B282E83" w14:textId="08A26891" w:rsidR="003E1CA8" w:rsidRDefault="003E1CA8" w:rsidP="003B5D3E">
      <w:pPr>
        <w:rPr>
          <w:rFonts w:eastAsiaTheme="minorEastAsia"/>
          <w:b/>
          <w:bCs/>
        </w:rPr>
      </w:pPr>
      <w:r>
        <w:rPr>
          <w:rFonts w:eastAsiaTheme="minorEastAsia"/>
          <w:b/>
          <w:bCs/>
        </w:rPr>
        <w:t>Variazioni di concentrazione</w:t>
      </w:r>
    </w:p>
    <w:p w14:paraId="59923404" w14:textId="4C0FEAB8" w:rsidR="003E1CA8" w:rsidRPr="00E135CA" w:rsidRDefault="000015D7" w:rsidP="003B5D3E">
      <w:pPr>
        <w:rPr>
          <w:rFonts w:eastAsiaTheme="minorEastAsia"/>
        </w:rPr>
      </w:pPr>
      <m:oMathPara>
        <m:oMath>
          <m:r>
            <w:rPr>
              <w:rFonts w:ascii="Cambria Math" w:eastAsiaTheme="minorEastAsia" w:hAnsi="Cambria Math"/>
            </w:rPr>
            <m:t>3</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g</m:t>
                  </m:r>
                </m:e>
              </m:d>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g</m:t>
                  </m:r>
                </m:e>
              </m:d>
            </m:sub>
          </m:sSub>
          <m:r>
            <w:rPr>
              <w:rFonts w:ascii="Cambria Math" w:eastAsiaTheme="minorEastAsia" w:hAnsi="Cambria Math"/>
            </w:rPr>
            <m:t>↔2N</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m:t>
              </m:r>
              <m:d>
                <m:dPr>
                  <m:ctrlPr>
                    <w:rPr>
                      <w:rFonts w:ascii="Cambria Math" w:eastAsiaTheme="minorEastAsia" w:hAnsi="Cambria Math"/>
                      <w:i/>
                    </w:rPr>
                  </m:ctrlPr>
                </m:dPr>
                <m:e>
                  <m:r>
                    <w:rPr>
                      <w:rFonts w:ascii="Cambria Math" w:eastAsiaTheme="minorEastAsia" w:hAnsi="Cambria Math"/>
                    </w:rPr>
                    <m:t>g</m:t>
                  </m:r>
                </m:e>
              </m:d>
            </m:sub>
          </m:sSub>
        </m:oMath>
      </m:oMathPara>
    </w:p>
    <w:p w14:paraId="19AC6372" w14:textId="07CCA9F4" w:rsidR="00E135CA" w:rsidRDefault="00E135CA" w:rsidP="003B5D3E">
      <w:pPr>
        <w:rPr>
          <w:rFonts w:eastAsiaTheme="minorEastAsia"/>
        </w:rPr>
      </w:pPr>
      <w:r>
        <w:rPr>
          <w:rFonts w:eastAsiaTheme="minorEastAsia"/>
        </w:rPr>
        <w:t>L’aggiunta di un prodotto provoca lo spostamento verso i reagenti.</w:t>
      </w:r>
    </w:p>
    <w:p w14:paraId="51A0B524" w14:textId="25199F4F" w:rsidR="000015D7" w:rsidRDefault="000015D7" w:rsidP="003B5D3E">
      <w:pPr>
        <w:rPr>
          <w:rFonts w:eastAsiaTheme="minorEastAsia"/>
        </w:rPr>
      </w:pPr>
      <w:r>
        <w:rPr>
          <w:rFonts w:eastAsiaTheme="minorEastAsia"/>
        </w:rPr>
        <w:tab/>
        <w:t>Variazione</w:t>
      </w:r>
      <w:r>
        <w:rPr>
          <w:rFonts w:eastAsiaTheme="minorEastAsia"/>
        </w:rPr>
        <w:tab/>
      </w:r>
      <w:r>
        <w:rPr>
          <w:rFonts w:eastAsiaTheme="minorEastAsia"/>
        </w:rPr>
        <w:tab/>
        <w:t>Equilibrio</w:t>
      </w:r>
    </w:p>
    <w:p w14:paraId="692820B9" w14:textId="4013FEC1" w:rsidR="000015D7" w:rsidRDefault="000015D7" w:rsidP="003B5D3E">
      <w:pPr>
        <w:rPr>
          <w:rFonts w:eastAsiaTheme="minorEastAsia"/>
        </w:rPr>
      </w:pPr>
      <w:r>
        <w:rPr>
          <w:rFonts w:eastAsiaTheme="minorEastAsia"/>
        </w:rPr>
        <w:t>+ Conc. Prodotti</w:t>
      </w:r>
      <w:r>
        <w:rPr>
          <w:rFonts w:eastAsiaTheme="minorEastAsia"/>
        </w:rPr>
        <w:tab/>
      </w:r>
      <w:r>
        <w:rPr>
          <w:rFonts w:eastAsiaTheme="minorEastAsia"/>
        </w:rPr>
        <w:tab/>
        <w:t>Sinistra</w:t>
      </w:r>
      <w:r>
        <w:rPr>
          <w:rFonts w:eastAsiaTheme="minorEastAsia"/>
        </w:rPr>
        <w:br/>
        <w:t>- Conc. Prodotti</w:t>
      </w:r>
      <w:r>
        <w:rPr>
          <w:rFonts w:eastAsiaTheme="minorEastAsia"/>
        </w:rPr>
        <w:tab/>
      </w:r>
      <w:r>
        <w:rPr>
          <w:rFonts w:eastAsiaTheme="minorEastAsia"/>
        </w:rPr>
        <w:tab/>
      </w:r>
      <w:r>
        <w:rPr>
          <w:rFonts w:eastAsiaTheme="minorEastAsia"/>
        </w:rPr>
        <w:tab/>
        <w:t>Destra</w:t>
      </w:r>
      <w:r>
        <w:rPr>
          <w:rFonts w:eastAsiaTheme="minorEastAsia"/>
        </w:rPr>
        <w:br/>
        <w:t>+ Conc. Reagenti</w:t>
      </w:r>
      <w:r>
        <w:rPr>
          <w:rFonts w:eastAsiaTheme="minorEastAsia"/>
        </w:rPr>
        <w:tab/>
      </w:r>
      <w:r>
        <w:rPr>
          <w:rFonts w:eastAsiaTheme="minorEastAsia"/>
        </w:rPr>
        <w:tab/>
        <w:t>Destra</w:t>
      </w:r>
      <w:r>
        <w:rPr>
          <w:rFonts w:eastAsiaTheme="minorEastAsia"/>
        </w:rPr>
        <w:br/>
        <w:t>- Conc. Reagenti</w:t>
      </w:r>
      <w:r>
        <w:rPr>
          <w:rFonts w:eastAsiaTheme="minorEastAsia"/>
        </w:rPr>
        <w:tab/>
      </w:r>
      <w:r>
        <w:rPr>
          <w:rFonts w:eastAsiaTheme="minorEastAsia"/>
        </w:rPr>
        <w:tab/>
        <w:t>Sinistra</w:t>
      </w:r>
    </w:p>
    <w:p w14:paraId="5A210236" w14:textId="1A10A157" w:rsidR="000015D7" w:rsidRDefault="000015D7" w:rsidP="003B5D3E">
      <w:pPr>
        <w:rPr>
          <w:rFonts w:eastAsiaTheme="minorEastAsia"/>
        </w:rPr>
      </w:pPr>
      <w:r>
        <w:rPr>
          <w:rFonts w:eastAsiaTheme="minorEastAsia"/>
        </w:rPr>
        <w:t xml:space="preserve">Importante notare che Kc </w:t>
      </w:r>
      <w:r>
        <w:rPr>
          <w:rFonts w:eastAsiaTheme="minorEastAsia"/>
          <w:b/>
          <w:bCs/>
        </w:rPr>
        <w:t xml:space="preserve">non </w:t>
      </w:r>
      <w:r>
        <w:rPr>
          <w:rFonts w:eastAsiaTheme="minorEastAsia"/>
        </w:rPr>
        <w:t>varia.</w:t>
      </w:r>
    </w:p>
    <w:p w14:paraId="0B0A349D" w14:textId="3D9E5725" w:rsidR="00CC475A" w:rsidRDefault="00CC475A" w:rsidP="003B5D3E">
      <w:pPr>
        <w:rPr>
          <w:rFonts w:eastAsiaTheme="minorEastAsia"/>
          <w:b/>
          <w:bCs/>
        </w:rPr>
      </w:pPr>
      <w:r>
        <w:rPr>
          <w:rFonts w:eastAsiaTheme="minorEastAsia"/>
          <w:b/>
          <w:bCs/>
        </w:rPr>
        <w:t>Variazioni di volume e pressione</w:t>
      </w:r>
    </w:p>
    <w:p w14:paraId="7E81F5A3" w14:textId="735CA744" w:rsidR="00CC475A" w:rsidRDefault="00CC475A" w:rsidP="003B5D3E">
      <w:pPr>
        <w:rPr>
          <w:rFonts w:eastAsiaTheme="minorEastAsia"/>
        </w:rPr>
      </w:pPr>
      <w:r>
        <w:rPr>
          <w:rFonts w:eastAsiaTheme="minorEastAsia"/>
        </w:rPr>
        <w:tab/>
        <w:t>Variazione</w:t>
      </w:r>
      <w:r>
        <w:rPr>
          <w:rFonts w:eastAsiaTheme="minorEastAsia"/>
        </w:rPr>
        <w:tab/>
      </w:r>
      <w:r>
        <w:rPr>
          <w:rFonts w:eastAsiaTheme="minorEastAsia"/>
        </w:rPr>
        <w:tab/>
        <w:t>Equilibrio</w:t>
      </w:r>
    </w:p>
    <w:p w14:paraId="3200C22C" w14:textId="04221535" w:rsidR="00CC475A" w:rsidRDefault="00CC475A" w:rsidP="003B5D3E">
      <w:pPr>
        <w:rPr>
          <w:rFonts w:eastAsiaTheme="minorEastAsia"/>
        </w:rPr>
      </w:pPr>
      <w:r>
        <w:rPr>
          <w:rFonts w:eastAsiaTheme="minorEastAsia"/>
        </w:rPr>
        <w:tab/>
        <w:t>+ P</w:t>
      </w:r>
      <w:r>
        <w:rPr>
          <w:rFonts w:eastAsiaTheme="minorEastAsia"/>
        </w:rPr>
        <w:tab/>
      </w:r>
      <w:r>
        <w:rPr>
          <w:rFonts w:eastAsiaTheme="minorEastAsia"/>
        </w:rPr>
        <w:tab/>
      </w:r>
      <w:r>
        <w:rPr>
          <w:rFonts w:eastAsiaTheme="minorEastAsia"/>
        </w:rPr>
        <w:tab/>
        <w:t>Verso – moli(g)</w:t>
      </w:r>
      <w:r>
        <w:rPr>
          <w:rFonts w:eastAsiaTheme="minorEastAsia"/>
        </w:rPr>
        <w:br/>
      </w:r>
      <w:r>
        <w:rPr>
          <w:rFonts w:eastAsiaTheme="minorEastAsia"/>
        </w:rPr>
        <w:tab/>
        <w:t xml:space="preserve">- P </w:t>
      </w:r>
      <w:r>
        <w:rPr>
          <w:rFonts w:eastAsiaTheme="minorEastAsia"/>
        </w:rPr>
        <w:tab/>
      </w:r>
      <w:r>
        <w:rPr>
          <w:rFonts w:eastAsiaTheme="minorEastAsia"/>
        </w:rPr>
        <w:tab/>
      </w:r>
      <w:r>
        <w:rPr>
          <w:rFonts w:eastAsiaTheme="minorEastAsia"/>
        </w:rPr>
        <w:tab/>
        <w:t>Verso + moli(g)</w:t>
      </w:r>
      <w:r>
        <w:rPr>
          <w:rFonts w:eastAsiaTheme="minorEastAsia"/>
        </w:rPr>
        <w:br/>
      </w:r>
      <w:r>
        <w:rPr>
          <w:rFonts w:eastAsiaTheme="minorEastAsia"/>
        </w:rPr>
        <w:tab/>
        <w:t>+ V</w:t>
      </w:r>
      <w:r>
        <w:rPr>
          <w:rFonts w:eastAsiaTheme="minorEastAsia"/>
        </w:rPr>
        <w:tab/>
      </w:r>
      <w:r>
        <w:rPr>
          <w:rFonts w:eastAsiaTheme="minorEastAsia"/>
        </w:rPr>
        <w:tab/>
      </w:r>
      <w:r>
        <w:rPr>
          <w:rFonts w:eastAsiaTheme="minorEastAsia"/>
        </w:rPr>
        <w:tab/>
        <w:t>Verso + moli(g)</w:t>
      </w:r>
      <w:r>
        <w:rPr>
          <w:rFonts w:eastAsiaTheme="minorEastAsia"/>
        </w:rPr>
        <w:br/>
      </w:r>
      <w:r>
        <w:rPr>
          <w:rFonts w:eastAsiaTheme="minorEastAsia"/>
        </w:rPr>
        <w:tab/>
        <w:t>- V</w:t>
      </w:r>
      <w:r>
        <w:rPr>
          <w:rFonts w:eastAsiaTheme="minorEastAsia"/>
        </w:rPr>
        <w:tab/>
      </w:r>
      <w:r>
        <w:rPr>
          <w:rFonts w:eastAsiaTheme="minorEastAsia"/>
        </w:rPr>
        <w:tab/>
      </w:r>
      <w:r>
        <w:rPr>
          <w:rFonts w:eastAsiaTheme="minorEastAsia"/>
        </w:rPr>
        <w:tab/>
        <w:t>Verso – moli(g)</w:t>
      </w:r>
    </w:p>
    <w:p w14:paraId="2A944B47" w14:textId="0366F3B6" w:rsidR="00E75C48" w:rsidRDefault="00E75C48" w:rsidP="003B5D3E">
      <w:pPr>
        <w:rPr>
          <w:rFonts w:eastAsiaTheme="minorEastAsia"/>
          <w:b/>
          <w:bCs/>
        </w:rPr>
      </w:pPr>
      <w:r>
        <w:rPr>
          <w:rFonts w:eastAsiaTheme="minorEastAsia"/>
        </w:rPr>
        <w:t xml:space="preserve">Kc non varia. </w:t>
      </w:r>
      <w:r w:rsidRPr="00E75C48">
        <w:rPr>
          <w:rFonts w:eastAsiaTheme="minorEastAsia"/>
          <w:b/>
          <w:bCs/>
        </w:rPr>
        <w:t xml:space="preserve">Se </w:t>
      </w:r>
      <w:r w:rsidRPr="00E75C48">
        <w:rPr>
          <w:rFonts w:eastAsiaTheme="minorEastAsia" w:cstheme="minorHAnsi"/>
          <w:b/>
          <w:bCs/>
        </w:rPr>
        <w:t>Δ</w:t>
      </w:r>
      <w:r w:rsidRPr="00E75C48">
        <w:rPr>
          <w:rFonts w:eastAsiaTheme="minorEastAsia"/>
          <w:b/>
          <w:bCs/>
        </w:rPr>
        <w:t>n=0 una variazione di P o V non ha effetto sul sistema.</w:t>
      </w:r>
    </w:p>
    <w:p w14:paraId="1FA03535" w14:textId="0275D772" w:rsidR="00CB74A1" w:rsidRDefault="00CB74A1" w:rsidP="003B5D3E">
      <w:pPr>
        <w:rPr>
          <w:rFonts w:eastAsiaTheme="minorEastAsia"/>
          <w:b/>
          <w:bCs/>
        </w:rPr>
      </w:pPr>
      <w:r>
        <w:rPr>
          <w:rFonts w:eastAsiaTheme="minorEastAsia"/>
          <w:b/>
          <w:bCs/>
        </w:rPr>
        <w:t>Variazioni di temperatura</w:t>
      </w:r>
    </w:p>
    <w:p w14:paraId="6E00D9BD" w14:textId="7DD6EE27" w:rsidR="00E75C48" w:rsidRDefault="00E75C48" w:rsidP="003B5D3E">
      <w:pPr>
        <w:rPr>
          <w:rFonts w:eastAsiaTheme="minorEastAsia"/>
        </w:rPr>
      </w:pPr>
      <w:r>
        <w:rPr>
          <w:rFonts w:eastAsiaTheme="minorEastAsia"/>
        </w:rPr>
        <w:t>Soltanto le variazioni di temperatura alterano il valore di K, in particolare:</w:t>
      </w:r>
    </w:p>
    <w:p w14:paraId="397B41C9" w14:textId="6D344255" w:rsidR="00CB74A1" w:rsidRDefault="00CB74A1" w:rsidP="00CC219E">
      <w:pPr>
        <w:pStyle w:val="Paragrafoelenco"/>
        <w:numPr>
          <w:ilvl w:val="0"/>
          <w:numId w:val="55"/>
        </w:numPr>
        <w:rPr>
          <w:rFonts w:eastAsiaTheme="minorEastAsia"/>
        </w:rPr>
      </w:pPr>
      <w:r>
        <w:rPr>
          <w:rFonts w:eastAsiaTheme="minorEastAsia"/>
        </w:rPr>
        <w:t xml:space="preserve">Se </w:t>
      </w:r>
      <w:r>
        <w:rPr>
          <w:rFonts w:eastAsiaTheme="minorEastAsia"/>
          <w:b/>
          <w:bCs/>
        </w:rPr>
        <w:t xml:space="preserve">aumento </w:t>
      </w:r>
      <w:r>
        <w:rPr>
          <w:rFonts w:eastAsiaTheme="minorEastAsia"/>
        </w:rPr>
        <w:t xml:space="preserve">la temperatura causo un </w:t>
      </w:r>
      <w:r>
        <w:rPr>
          <w:rFonts w:eastAsiaTheme="minorEastAsia"/>
          <w:b/>
          <w:bCs/>
        </w:rPr>
        <w:t xml:space="preserve">aumento di Kc </w:t>
      </w:r>
      <w:r>
        <w:rPr>
          <w:rFonts w:eastAsiaTheme="minorEastAsia"/>
        </w:rPr>
        <w:t xml:space="preserve">per un sistema </w:t>
      </w:r>
      <w:r>
        <w:rPr>
          <w:rFonts w:eastAsiaTheme="minorEastAsia"/>
          <w:b/>
          <w:bCs/>
        </w:rPr>
        <w:t xml:space="preserve">endotermico </w:t>
      </w:r>
      <w:r>
        <w:rPr>
          <w:rFonts w:eastAsiaTheme="minorEastAsia"/>
        </w:rPr>
        <w:t>(</w:t>
      </w:r>
      <w:r>
        <w:rPr>
          <w:rFonts w:eastAsiaTheme="minorEastAsia" w:cstheme="minorHAnsi"/>
        </w:rPr>
        <w:t>Δ</w:t>
      </w:r>
      <w:r>
        <w:rPr>
          <w:rFonts w:eastAsiaTheme="minorEastAsia"/>
        </w:rPr>
        <w:t>H</w:t>
      </w:r>
      <w:r w:rsidRPr="00CB74A1">
        <w:rPr>
          <w:rFonts w:eastAsiaTheme="minorEastAsia"/>
          <w:vertAlign w:val="subscript"/>
        </w:rPr>
        <w:t>R</w:t>
      </w:r>
      <w:r>
        <w:rPr>
          <w:rFonts w:eastAsiaTheme="minorEastAsia"/>
        </w:rPr>
        <w:t>°&gt;0)</w:t>
      </w:r>
    </w:p>
    <w:p w14:paraId="08E19CDC" w14:textId="2A9D7236" w:rsidR="00CB74A1" w:rsidRDefault="00CB74A1" w:rsidP="00CC219E">
      <w:pPr>
        <w:pStyle w:val="Paragrafoelenco"/>
        <w:numPr>
          <w:ilvl w:val="0"/>
          <w:numId w:val="55"/>
        </w:numPr>
        <w:rPr>
          <w:rFonts w:eastAsiaTheme="minorEastAsia"/>
        </w:rPr>
      </w:pPr>
      <w:r>
        <w:rPr>
          <w:rFonts w:eastAsiaTheme="minorEastAsia"/>
        </w:rPr>
        <w:t xml:space="preserve">Se </w:t>
      </w:r>
      <w:r>
        <w:rPr>
          <w:rFonts w:eastAsiaTheme="minorEastAsia"/>
          <w:b/>
          <w:bCs/>
        </w:rPr>
        <w:t xml:space="preserve">diminuisco </w:t>
      </w:r>
      <w:r>
        <w:rPr>
          <w:rFonts w:eastAsiaTheme="minorEastAsia"/>
        </w:rPr>
        <w:t xml:space="preserve">la temperatura causo una </w:t>
      </w:r>
      <w:r>
        <w:rPr>
          <w:rFonts w:eastAsiaTheme="minorEastAsia"/>
          <w:b/>
          <w:bCs/>
        </w:rPr>
        <w:t xml:space="preserve">diminuzione </w:t>
      </w:r>
      <w:r>
        <w:rPr>
          <w:rFonts w:eastAsiaTheme="minorEastAsia"/>
        </w:rPr>
        <w:t xml:space="preserve">di Kc per un sistema </w:t>
      </w:r>
      <w:r>
        <w:rPr>
          <w:rFonts w:eastAsiaTheme="minorEastAsia"/>
          <w:b/>
          <w:bCs/>
        </w:rPr>
        <w:t>esotermico</w:t>
      </w:r>
      <w:r>
        <w:rPr>
          <w:rFonts w:eastAsiaTheme="minorEastAsia"/>
        </w:rPr>
        <w:t xml:space="preserve"> (</w:t>
      </w:r>
      <w:r>
        <w:rPr>
          <w:rFonts w:eastAsiaTheme="minorEastAsia" w:cstheme="minorHAnsi"/>
        </w:rPr>
        <w:t>Δ</w:t>
      </w:r>
      <w:r>
        <w:rPr>
          <w:rFonts w:eastAsiaTheme="minorEastAsia"/>
        </w:rPr>
        <w:t>H</w:t>
      </w:r>
      <w:r w:rsidRPr="00CB74A1">
        <w:rPr>
          <w:rFonts w:eastAsiaTheme="minorEastAsia"/>
          <w:vertAlign w:val="subscript"/>
        </w:rPr>
        <w:t>R</w:t>
      </w:r>
      <w:r>
        <w:rPr>
          <w:rFonts w:eastAsiaTheme="minorEastAsia"/>
        </w:rPr>
        <w:t>°&lt;0).</w:t>
      </w:r>
    </w:p>
    <w:p w14:paraId="75335D54" w14:textId="61EF0500" w:rsidR="00F0595E" w:rsidRDefault="00F0595E" w:rsidP="00F0595E">
      <w:pPr>
        <w:rPr>
          <w:rFonts w:eastAsiaTheme="minorEastAsia"/>
          <w:b/>
          <w:bCs/>
        </w:rPr>
      </w:pPr>
      <w:r>
        <w:rPr>
          <w:rFonts w:eastAsiaTheme="minorEastAsia"/>
          <w:b/>
          <w:bCs/>
        </w:rPr>
        <w:t>Equazione di Van’t Hoff</w:t>
      </w:r>
    </w:p>
    <w:p w14:paraId="299FB2C8" w14:textId="47BC028E" w:rsidR="00F0595E" w:rsidRDefault="00F0595E" w:rsidP="00F0595E">
      <w:pPr>
        <w:rPr>
          <w:rFonts w:eastAsiaTheme="minorEastAsia"/>
        </w:rPr>
      </w:pPr>
      <w:r>
        <w:rPr>
          <w:rFonts w:eastAsiaTheme="minorEastAsia"/>
        </w:rPr>
        <w:t xml:space="preserve">Essa mostra come cambia la costante di equilibrio </w:t>
      </w:r>
      <w:r w:rsidR="00E37BCB">
        <w:rPr>
          <w:rFonts w:eastAsiaTheme="minorEastAsia"/>
        </w:rPr>
        <w:t>al variare della temperatura.</w:t>
      </w:r>
    </w:p>
    <w:p w14:paraId="12BAE3D2" w14:textId="6AD41137" w:rsidR="00E37BCB" w:rsidRPr="00521B38" w:rsidRDefault="000015D7" w:rsidP="00F0595E">
      <w:pPr>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ln</m:t>
              </m:r>
            </m:fName>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den>
                  </m:f>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-ΔH°</m:t>
              </m:r>
            </m:num>
            <m:den>
              <m:r>
                <w:rPr>
                  <w:rFonts w:ascii="Cambria Math" w:eastAsiaTheme="minorEastAsia" w:hAnsi="Cambria Math"/>
                </w:rPr>
                <m:t>R</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den>
          </m:f>
          <m:r>
            <w:rPr>
              <w:rFonts w:ascii="Cambria Math" w:eastAsiaTheme="minorEastAsia" w:hAnsi="Cambria Math"/>
            </w:rPr>
            <m:t>)</m:t>
          </m:r>
        </m:oMath>
      </m:oMathPara>
    </w:p>
    <w:p w14:paraId="64A55A19" w14:textId="52922853" w:rsidR="00521B38" w:rsidRDefault="00521B38" w:rsidP="00F0595E">
      <w:pPr>
        <w:rPr>
          <w:rFonts w:eastAsiaTheme="minorEastAsia"/>
          <w:b/>
          <w:bCs/>
        </w:rPr>
      </w:pPr>
      <w:r>
        <w:rPr>
          <w:rFonts w:eastAsiaTheme="minorEastAsia"/>
          <w:b/>
          <w:bCs/>
        </w:rPr>
        <w:t>Catalizzatore</w:t>
      </w:r>
    </w:p>
    <w:p w14:paraId="4C21CB40" w14:textId="387CC282" w:rsidR="00521B38" w:rsidRDefault="00521B38" w:rsidP="00F0595E">
      <w:pPr>
        <w:rPr>
          <w:rFonts w:eastAsiaTheme="minorEastAsia"/>
        </w:rPr>
      </w:pPr>
      <w:r>
        <w:rPr>
          <w:rFonts w:eastAsiaTheme="minorEastAsia"/>
        </w:rPr>
        <w:t>Un catalizzatore partecipa alla reazione rimanendo immutato. Aumenta la velocità di reazione, quindi il sistema raggiunge prima l’equilibrio ma non influisce sulla posizione. Abbassa l’energia di attivazione.</w:t>
      </w:r>
    </w:p>
    <w:p w14:paraId="253EB6A4" w14:textId="71F17B01" w:rsidR="00521B38" w:rsidRDefault="00521B38" w:rsidP="00F0595E">
      <w:pPr>
        <w:rPr>
          <w:rFonts w:eastAsiaTheme="minorEastAsia"/>
        </w:rPr>
      </w:pPr>
    </w:p>
    <w:p w14:paraId="5808D5DD" w14:textId="66016CE7" w:rsidR="00521B38" w:rsidRDefault="00521B38" w:rsidP="00F0595E">
      <w:pPr>
        <w:rPr>
          <w:rFonts w:eastAsiaTheme="minorEastAsia"/>
        </w:rPr>
      </w:pPr>
    </w:p>
    <w:p w14:paraId="5FBBD027" w14:textId="432D5A22" w:rsidR="00521B38" w:rsidRDefault="00521B38" w:rsidP="00F0595E">
      <w:pPr>
        <w:rPr>
          <w:rFonts w:eastAsiaTheme="minorEastAsia"/>
        </w:rPr>
      </w:pPr>
    </w:p>
    <w:p w14:paraId="3DE7AEC2" w14:textId="7C280B3C" w:rsidR="00521B38" w:rsidRDefault="00521B38" w:rsidP="00F0595E">
      <w:pPr>
        <w:rPr>
          <w:rFonts w:eastAsiaTheme="minorEastAsia"/>
        </w:rPr>
      </w:pPr>
    </w:p>
    <w:p w14:paraId="2743F6EF" w14:textId="7564E54B" w:rsidR="00521B38" w:rsidRDefault="00521B38" w:rsidP="00F0595E">
      <w:pPr>
        <w:rPr>
          <w:rFonts w:eastAsiaTheme="minorEastAsia"/>
        </w:rPr>
      </w:pPr>
    </w:p>
    <w:p w14:paraId="3ABD7079" w14:textId="39557995" w:rsidR="00521B38" w:rsidRDefault="00705FE4" w:rsidP="00F0595E">
      <w:pPr>
        <w:rPr>
          <w:rFonts w:eastAsiaTheme="minorEastAsia"/>
          <w:b/>
          <w:bCs/>
        </w:rPr>
      </w:pPr>
      <w:r w:rsidRPr="00705FE4">
        <w:rPr>
          <w:rFonts w:eastAsiaTheme="minorEastAsia"/>
          <w:b/>
          <w:bCs/>
        </w:rPr>
        <w:lastRenderedPageBreak/>
        <w:t>Domanda esame</w:t>
      </w:r>
    </w:p>
    <w:p w14:paraId="1F262C43" w14:textId="59792048" w:rsidR="00705FE4" w:rsidRDefault="00705FE4" w:rsidP="00F0595E">
      <w:pPr>
        <w:rPr>
          <w:rFonts w:eastAsiaTheme="minorEastAsia"/>
        </w:rPr>
      </w:pPr>
      <w:r>
        <w:rPr>
          <w:rFonts w:eastAsiaTheme="minorEastAsia"/>
        </w:rPr>
        <w:t>Considerare la reazione di sintesi di NH</w:t>
      </w:r>
      <w:r w:rsidRPr="007E76DB">
        <w:rPr>
          <w:rFonts w:eastAsiaTheme="minorEastAsia"/>
          <w:vertAlign w:val="subscript"/>
        </w:rPr>
        <w:t>3</w:t>
      </w:r>
      <w:r>
        <w:rPr>
          <w:rFonts w:eastAsiaTheme="minorEastAsia"/>
        </w:rPr>
        <w:t xml:space="preserve"> a partire dalle sue sostanze elementari. Trovare:</w:t>
      </w:r>
    </w:p>
    <w:p w14:paraId="16D8451F" w14:textId="7529A793" w:rsidR="00705FE4" w:rsidRDefault="00705FE4" w:rsidP="00CC219E">
      <w:pPr>
        <w:pStyle w:val="Paragrafoelenco"/>
        <w:numPr>
          <w:ilvl w:val="0"/>
          <w:numId w:val="56"/>
        </w:numPr>
        <w:rPr>
          <w:rFonts w:eastAsiaTheme="minorEastAsia"/>
        </w:rPr>
      </w:pPr>
      <w:r>
        <w:rPr>
          <w:rFonts w:eastAsiaTheme="minorEastAsia"/>
        </w:rPr>
        <w:t>Esotermica o endotermica</w:t>
      </w:r>
    </w:p>
    <w:p w14:paraId="5A0EB6E0" w14:textId="1CB4673F" w:rsidR="00705FE4" w:rsidRDefault="00705FE4" w:rsidP="00CC219E">
      <w:pPr>
        <w:pStyle w:val="Paragrafoelenco"/>
        <w:numPr>
          <w:ilvl w:val="0"/>
          <w:numId w:val="56"/>
        </w:numPr>
        <w:rPr>
          <w:rFonts w:eastAsiaTheme="minorEastAsia"/>
        </w:rPr>
      </w:pPr>
      <w:r>
        <w:rPr>
          <w:rFonts w:eastAsiaTheme="minorEastAsia"/>
        </w:rPr>
        <w:t>K</w:t>
      </w:r>
      <w:r w:rsidRPr="007E76DB">
        <w:rPr>
          <w:rFonts w:eastAsiaTheme="minorEastAsia"/>
          <w:vertAlign w:val="subscript"/>
        </w:rPr>
        <w:t>p</w:t>
      </w:r>
      <w:r>
        <w:rPr>
          <w:rFonts w:eastAsiaTheme="minorEastAsia"/>
        </w:rPr>
        <w:t>, K</w:t>
      </w:r>
      <w:r w:rsidRPr="007E76DB">
        <w:rPr>
          <w:rFonts w:eastAsiaTheme="minorEastAsia"/>
          <w:vertAlign w:val="subscript"/>
        </w:rPr>
        <w:t>c</w:t>
      </w:r>
    </w:p>
    <w:p w14:paraId="4FE99BBA" w14:textId="5B7325DC" w:rsidR="00705FE4" w:rsidRDefault="00705FE4" w:rsidP="00CC219E">
      <w:pPr>
        <w:pStyle w:val="Paragrafoelenco"/>
        <w:numPr>
          <w:ilvl w:val="0"/>
          <w:numId w:val="56"/>
        </w:numPr>
        <w:rPr>
          <w:rFonts w:eastAsiaTheme="minorEastAsia"/>
        </w:rPr>
      </w:pPr>
      <w:r>
        <w:rPr>
          <w:rFonts w:eastAsiaTheme="minorEastAsia"/>
        </w:rPr>
        <w:t>Cosa succede se aumento/diminuisco il volume/pressione?</w:t>
      </w:r>
    </w:p>
    <w:p w14:paraId="6B8040E3" w14:textId="050AAC6E" w:rsidR="00705FE4" w:rsidRDefault="00705FE4" w:rsidP="00CC219E">
      <w:pPr>
        <w:pStyle w:val="Paragrafoelenco"/>
        <w:numPr>
          <w:ilvl w:val="0"/>
          <w:numId w:val="56"/>
        </w:numPr>
        <w:rPr>
          <w:rFonts w:eastAsiaTheme="minorEastAsia"/>
        </w:rPr>
      </w:pPr>
      <w:r>
        <w:rPr>
          <w:rFonts w:eastAsiaTheme="minorEastAsia"/>
        </w:rPr>
        <w:t>Che effetto ha la temperatura sull’equilibrio e/o sulla cinetica?</w:t>
      </w:r>
    </w:p>
    <w:p w14:paraId="0585AF0A" w14:textId="22E1CC73" w:rsidR="00705FE4" w:rsidRDefault="00705FE4" w:rsidP="00CC219E">
      <w:pPr>
        <w:pStyle w:val="Paragrafoelenco"/>
        <w:numPr>
          <w:ilvl w:val="0"/>
          <w:numId w:val="56"/>
        </w:numPr>
        <w:rPr>
          <w:rFonts w:eastAsiaTheme="minorEastAsia"/>
        </w:rPr>
      </w:pPr>
      <w:r>
        <w:rPr>
          <w:rFonts w:eastAsiaTheme="minorEastAsia"/>
        </w:rPr>
        <w:t>Quando è spontanea?</w:t>
      </w:r>
    </w:p>
    <w:p w14:paraId="4B6D0DF3" w14:textId="587C8547" w:rsidR="00705FE4" w:rsidRPr="00062E26" w:rsidRDefault="000015D7" w:rsidP="00705FE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g</m:t>
                  </m:r>
                </m:e>
              </m:d>
            </m:sub>
          </m:sSub>
          <m:r>
            <w:rPr>
              <w:rFonts w:ascii="Cambria Math" w:eastAsiaTheme="minorEastAsia" w:hAnsi="Cambria Math"/>
            </w:rPr>
            <m:t>+3</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g</m:t>
                  </m:r>
                </m:e>
              </m:d>
            </m:sub>
          </m:sSub>
          <m:r>
            <w:rPr>
              <w:rFonts w:ascii="Cambria Math" w:eastAsiaTheme="minorEastAsia" w:hAnsi="Cambria Math"/>
            </w:rPr>
            <m:t>↔2N</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m:t>
              </m:r>
              <m:d>
                <m:dPr>
                  <m:ctrlPr>
                    <w:rPr>
                      <w:rFonts w:ascii="Cambria Math" w:eastAsiaTheme="minorEastAsia" w:hAnsi="Cambria Math"/>
                      <w:i/>
                    </w:rPr>
                  </m:ctrlPr>
                </m:dPr>
                <m:e>
                  <m:r>
                    <w:rPr>
                      <w:rFonts w:ascii="Cambria Math" w:eastAsiaTheme="minorEastAsia" w:hAnsi="Cambria Math"/>
                    </w:rPr>
                    <m:t>g</m:t>
                  </m:r>
                </m:e>
              </m:d>
            </m:sub>
          </m:sSub>
        </m:oMath>
      </m:oMathPara>
    </w:p>
    <w:p w14:paraId="3C11CD82" w14:textId="474C69D4" w:rsidR="00062E26" w:rsidRPr="0015499E" w:rsidRDefault="000015D7" w:rsidP="00705FE4">
      <w:pPr>
        <w:rPr>
          <w:rFonts w:eastAsiaTheme="minorEastAsia"/>
        </w:rPr>
      </w:pPr>
      <m:oMathPara>
        <m:oMathParaPr>
          <m:jc m:val="left"/>
        </m:oMathParaPr>
        <m:oMath>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r</m:t>
              </m:r>
            </m:sub>
          </m:sSub>
          <m:r>
            <w:rPr>
              <w:rFonts w:ascii="Cambria Math" w:eastAsiaTheme="minorEastAsia" w:hAnsi="Cambria Math"/>
            </w:rPr>
            <m:t>=2Δ</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f</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m:t>
                  </m:r>
                  <m:d>
                    <m:dPr>
                      <m:ctrlPr>
                        <w:rPr>
                          <w:rFonts w:ascii="Cambria Math" w:eastAsiaTheme="minorEastAsia" w:hAnsi="Cambria Math"/>
                          <w:i/>
                        </w:rPr>
                      </m:ctrlPr>
                    </m:dPr>
                    <m:e>
                      <m:r>
                        <w:rPr>
                          <w:rFonts w:ascii="Cambria Math" w:eastAsiaTheme="minorEastAsia" w:hAnsi="Cambria Math"/>
                        </w:rPr>
                        <m:t>g</m:t>
                      </m:r>
                    </m:e>
                  </m:d>
                </m:sub>
              </m:sSub>
            </m:e>
          </m:d>
          <m:r>
            <w:rPr>
              <w:rFonts w:ascii="Cambria Math" w:eastAsiaTheme="minorEastAsia" w:hAnsi="Cambria Math"/>
            </w:rPr>
            <m:t>=-90kJ</m:t>
          </m:r>
        </m:oMath>
      </m:oMathPara>
    </w:p>
    <w:p w14:paraId="5984B70A" w14:textId="434EB516" w:rsidR="0015499E" w:rsidRDefault="0015499E" w:rsidP="00705FE4">
      <w:pPr>
        <w:rPr>
          <w:rFonts w:eastAsiaTheme="minorEastAsia" w:cstheme="minorHAnsi"/>
        </w:rPr>
      </w:pPr>
      <w:r>
        <w:rPr>
          <w:rFonts w:eastAsiaTheme="minorEastAsia"/>
        </w:rPr>
        <w:t xml:space="preserve">La reazione è </w:t>
      </w:r>
      <w:r>
        <w:rPr>
          <w:rFonts w:eastAsiaTheme="minorEastAsia"/>
          <w:b/>
          <w:bCs/>
        </w:rPr>
        <w:t xml:space="preserve">esotermica </w:t>
      </w:r>
      <w:r>
        <w:rPr>
          <w:rFonts w:eastAsiaTheme="minorEastAsia"/>
        </w:rPr>
        <w:t xml:space="preserve">perché </w:t>
      </w:r>
      <w:r>
        <w:rPr>
          <w:rFonts w:eastAsiaTheme="minorEastAsia" w:cstheme="minorHAnsi"/>
        </w:rPr>
        <w:t>ΔH&lt;0.</w:t>
      </w:r>
    </w:p>
    <w:p w14:paraId="3D85F6DE" w14:textId="15136BF4" w:rsidR="0015499E" w:rsidRPr="000D6373" w:rsidRDefault="000015D7" w:rsidP="00705FE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m:t>
                          </m:r>
                        </m:sub>
                      </m:sSub>
                    </m:e>
                  </m:d>
                </m:e>
                <m:sup>
                  <m:r>
                    <w:rPr>
                      <w:rFonts w:ascii="Cambria Math" w:eastAsiaTheme="minorEastAsia" w:hAnsi="Cambria Math"/>
                    </w:rPr>
                    <m:t>2</m:t>
                  </m:r>
                </m:sup>
              </m:sSup>
            </m:num>
            <m:den>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3</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m:t>
              </m:r>
            </m:den>
          </m:f>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NH3</m:t>
                  </m:r>
                </m:sub>
                <m:sup>
                  <m:r>
                    <w:rPr>
                      <w:rFonts w:ascii="Cambria Math" w:eastAsiaTheme="minorEastAsia" w:hAnsi="Cambria Math"/>
                    </w:rPr>
                    <m:t>2</m:t>
                  </m:r>
                </m:sup>
              </m:sSubSup>
            </m:num>
            <m:den>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H2</m:t>
                  </m:r>
                </m:sub>
                <m:sup>
                  <m:r>
                    <w:rPr>
                      <w:rFonts w:ascii="Cambria Math" w:eastAsiaTheme="minorEastAsia" w:hAnsi="Cambria Math"/>
                    </w:rPr>
                    <m:t>3</m:t>
                  </m:r>
                </m:sup>
              </m:sSub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N2</m:t>
                  </m:r>
                </m:sub>
              </m:sSub>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oMath>
      </m:oMathPara>
    </w:p>
    <w:p w14:paraId="25212059" w14:textId="497A541B" w:rsidR="000D6373" w:rsidRDefault="000D6373" w:rsidP="00705FE4">
      <w:pPr>
        <w:rPr>
          <w:rFonts w:eastAsiaTheme="minorEastAsia"/>
        </w:rPr>
      </w:pPr>
      <w:r>
        <w:rPr>
          <w:rFonts w:eastAsiaTheme="minorEastAsia"/>
        </w:rPr>
        <w:t>Aumentando V, la k</w:t>
      </w:r>
      <w:r w:rsidRPr="000D6373">
        <w:rPr>
          <w:rFonts w:eastAsiaTheme="minorEastAsia"/>
          <w:vertAlign w:val="subscript"/>
        </w:rPr>
        <w:t>c</w:t>
      </w:r>
      <w:r>
        <w:rPr>
          <w:rFonts w:eastAsiaTheme="minorEastAsia"/>
          <w:vertAlign w:val="subscript"/>
        </w:rPr>
        <w:t xml:space="preserve"> </w:t>
      </w:r>
      <w:r>
        <w:rPr>
          <w:rFonts w:eastAsiaTheme="minorEastAsia"/>
        </w:rPr>
        <w:t>deve rimanere costante e quindi il rapporto tra le moli deve diminuire. Diminuisce se aumentano le moli di reagenti.</w:t>
      </w:r>
      <w:r w:rsidR="00CB5D64">
        <w:rPr>
          <w:rFonts w:eastAsiaTheme="minorEastAsia"/>
        </w:rPr>
        <w:t xml:space="preserve"> Quindi aumentando V la reazione si sposta verso sinistra, dove ci sono più moli.</w:t>
      </w:r>
    </w:p>
    <w:p w14:paraId="74F96FCA" w14:textId="04D6F093" w:rsidR="00CB5D64" w:rsidRPr="00A8715E" w:rsidRDefault="000015D7" w:rsidP="00705FE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NH3</m:t>
                  </m:r>
                </m:sub>
                <m:sup>
                  <m:r>
                    <w:rPr>
                      <w:rFonts w:ascii="Cambria Math" w:eastAsiaTheme="minorEastAsia" w:hAnsi="Cambria Math"/>
                    </w:rPr>
                    <m:t>2</m:t>
                  </m:r>
                </m:sup>
              </m:sSubSup>
            </m:num>
            <m:den>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H2</m:t>
                  </m:r>
                </m:sub>
                <m:sup>
                  <m:r>
                    <w:rPr>
                      <w:rFonts w:ascii="Cambria Math" w:eastAsiaTheme="minorEastAsia" w:hAnsi="Cambria Math"/>
                    </w:rPr>
                    <m:t>3</m:t>
                  </m:r>
                </m:sup>
              </m:sSubSup>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N2</m:t>
                  </m:r>
                </m:sub>
              </m:sSub>
            </m:den>
          </m:f>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tot</m:t>
                  </m:r>
                </m:sub>
                <m:sup>
                  <m:r>
                    <w:rPr>
                      <w:rFonts w:ascii="Cambria Math" w:eastAsiaTheme="minorEastAsia" w:hAnsi="Cambria Math"/>
                    </w:rPr>
                    <m:t>2</m:t>
                  </m:r>
                </m:sup>
              </m:sSubSup>
            </m:num>
            <m:den>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tot</m:t>
                  </m:r>
                </m:sub>
                <m:sup>
                  <m:r>
                    <w:rPr>
                      <w:rFonts w:ascii="Cambria Math" w:eastAsiaTheme="minorEastAsia" w:hAnsi="Cambria Math"/>
                    </w:rPr>
                    <m:t>2</m:t>
                  </m:r>
                </m:sup>
              </m:sSubSup>
            </m:den>
          </m:f>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m:t>
                      </m:r>
                    </m:sub>
                  </m:sSub>
                </m:sub>
                <m:sup>
                  <m:r>
                    <w:rPr>
                      <w:rFonts w:ascii="Cambria Math" w:eastAsiaTheme="minorEastAsia" w:hAnsi="Cambria Math"/>
                    </w:rPr>
                    <m:t>2</m:t>
                  </m:r>
                </m:sup>
              </m:sSubSup>
            </m:num>
            <m:den>
              <m:sSubSup>
                <m:sSubSupPr>
                  <m:ctrlPr>
                    <w:rPr>
                      <w:rFonts w:ascii="Cambria Math" w:eastAsiaTheme="minorEastAsia" w:hAnsi="Cambria Math"/>
                      <w:i/>
                    </w:rPr>
                  </m:ctrlPr>
                </m:sSubSup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sub>
              </m:sSub>
            </m:den>
          </m:f>
        </m:oMath>
      </m:oMathPara>
    </w:p>
    <w:p w14:paraId="44D7E675" w14:textId="3AEAFB21" w:rsidR="00A8715E" w:rsidRDefault="00A8715E" w:rsidP="00705FE4">
      <w:pPr>
        <w:rPr>
          <w:rFonts w:eastAsiaTheme="minorEastAsia"/>
        </w:rPr>
      </w:pPr>
      <w:r>
        <w:rPr>
          <w:rFonts w:eastAsiaTheme="minorEastAsia"/>
        </w:rPr>
        <w:t xml:space="preserve">Se aumento P </w:t>
      </w:r>
      <m:oMath>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tot</m:t>
                </m:r>
              </m:sub>
              <m:sup>
                <m:r>
                  <w:rPr>
                    <w:rFonts w:ascii="Cambria Math" w:eastAsiaTheme="minorEastAsia" w:hAnsi="Cambria Math"/>
                  </w:rPr>
                  <m:t>2</m:t>
                </m:r>
              </m:sup>
            </m:sSubSup>
          </m:num>
          <m:den>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tot</m:t>
                </m:r>
              </m:sub>
              <m:sup>
                <m:r>
                  <w:rPr>
                    <w:rFonts w:ascii="Cambria Math" w:eastAsiaTheme="minorEastAsia" w:hAnsi="Cambria Math"/>
                  </w:rPr>
                  <m:t>2</m:t>
                </m:r>
              </m:sup>
            </m:sSubSup>
          </m:den>
        </m:f>
      </m:oMath>
      <w:r>
        <w:rPr>
          <w:rFonts w:eastAsiaTheme="minorEastAsia"/>
        </w:rPr>
        <w:t>diminuisce e quindi il rapporto</w:t>
      </w:r>
      <w:r w:rsidR="00E5635B">
        <w:rPr>
          <w:rFonts w:eastAsiaTheme="minorEastAsia"/>
        </w:rPr>
        <w:t xml:space="preserve"> tra moli deve aumentare per far rimanere costante Kp. Quindi aumentando P la reazione si sposta verso destra, dove ci sono meno moli.</w:t>
      </w:r>
    </w:p>
    <w:p w14:paraId="63B10192" w14:textId="3E402CAB" w:rsidR="00E5635B" w:rsidRDefault="00E5635B" w:rsidP="00705FE4">
      <w:pPr>
        <w:rPr>
          <w:rFonts w:eastAsiaTheme="minorEastAsia"/>
        </w:rPr>
      </w:pPr>
      <w:r>
        <w:rPr>
          <w:rFonts w:eastAsiaTheme="minorEastAsia"/>
        </w:rPr>
        <w:t>Poiché la reazione è esotermica un aumento della temperatura sposta la reazione verso i reagenti perché Q spunta tra i prodotti. In una reazione esotermica un aumento della temperatura provoca una diminuzione della costante di equilibrio, come si vede dalla legge di Van’t Hoff.</w:t>
      </w:r>
    </w:p>
    <w:p w14:paraId="3EFE8000" w14:textId="51CA9CD7" w:rsidR="002E67C2" w:rsidRDefault="002E67C2" w:rsidP="00705FE4">
      <w:pPr>
        <w:rPr>
          <w:rFonts w:eastAsiaTheme="minorEastAsia"/>
        </w:rPr>
      </w:pPr>
      <w:r>
        <w:rPr>
          <w:rFonts w:eastAsiaTheme="minorEastAsia"/>
        </w:rPr>
        <w:t>Cinematicamente aumenta la velocità di reazione secondo la legge di Arrhenius.</w:t>
      </w:r>
    </w:p>
    <w:p w14:paraId="64EFCA02" w14:textId="31D19036" w:rsidR="002E67C2" w:rsidRDefault="002E67C2" w:rsidP="00705FE4">
      <w:pPr>
        <w:rPr>
          <w:rFonts w:eastAsiaTheme="minorEastAsia" w:cstheme="minorHAnsi"/>
        </w:rPr>
      </w:pPr>
      <w:r>
        <w:rPr>
          <w:rFonts w:eastAsiaTheme="minorEastAsia" w:cstheme="minorHAnsi"/>
        </w:rPr>
        <w:t>ΔS&lt;0 perché diminuiscono le moli gassose.</w:t>
      </w:r>
    </w:p>
    <w:p w14:paraId="4F964580" w14:textId="4D0AAAFA" w:rsidR="004872BB" w:rsidRPr="004872BB" w:rsidRDefault="000015D7" w:rsidP="00705FE4">
      <w:pPr>
        <w:rPr>
          <w:rFonts w:eastAsiaTheme="minorEastAsia"/>
        </w:rPr>
      </w:pPr>
      <m:oMathPara>
        <m:oMath>
          <m:r>
            <m:rPr>
              <m:sty m:val="p"/>
            </m:rPr>
            <w:rPr>
              <w:rFonts w:ascii="Cambria Math" w:eastAsiaTheme="minorEastAsia" w:hAnsi="Cambria Math" w:cstheme="minorHAnsi"/>
            </w:rPr>
            <m:t>Δ</m:t>
          </m:r>
          <m:r>
            <m:rPr>
              <m:sty m:val="p"/>
            </m:rPr>
            <w:rPr>
              <w:rFonts w:ascii="Cambria Math" w:eastAsiaTheme="minorEastAsia" w:cstheme="minorHAnsi"/>
            </w:rPr>
            <m:t>G=</m:t>
          </m:r>
          <m:r>
            <m:rPr>
              <m:sty m:val="p"/>
            </m:rPr>
            <w:rPr>
              <w:rFonts w:ascii="Cambria Math" w:eastAsiaTheme="minorEastAsia" w:hAnsi="Cambria Math" w:cstheme="minorHAnsi"/>
            </w:rPr>
            <m:t>Δ</m:t>
          </m:r>
          <m:r>
            <m:rPr>
              <m:sty m:val="p"/>
            </m:rPr>
            <w:rPr>
              <w:rFonts w:ascii="Cambria Math" w:eastAsiaTheme="minorEastAsia" w:cstheme="minorHAnsi"/>
            </w:rPr>
            <m:t>H</m:t>
          </m:r>
          <m:r>
            <m:rPr>
              <m:sty m:val="p"/>
            </m:rPr>
            <w:rPr>
              <w:rFonts w:ascii="Cambria Math" w:eastAsiaTheme="minorEastAsia" w:cstheme="minorHAnsi"/>
            </w:rPr>
            <m:t>-</m:t>
          </m:r>
          <m:r>
            <m:rPr>
              <m:sty m:val="p"/>
            </m:rPr>
            <w:rPr>
              <w:rFonts w:ascii="Cambria Math" w:eastAsiaTheme="minorEastAsia" w:cstheme="minorHAnsi"/>
            </w:rPr>
            <m:t>T</m:t>
          </m:r>
          <m:r>
            <m:rPr>
              <m:sty m:val="p"/>
            </m:rPr>
            <w:rPr>
              <w:rFonts w:ascii="Cambria Math" w:eastAsiaTheme="minorEastAsia" w:hAnsi="Cambria Math" w:cstheme="minorHAnsi"/>
            </w:rPr>
            <m:t>Δ</m:t>
          </m:r>
          <m:r>
            <m:rPr>
              <m:sty m:val="p"/>
            </m:rPr>
            <w:rPr>
              <w:rFonts w:ascii="Cambria Math" w:eastAsiaTheme="minorEastAsia" w:cstheme="minorHAnsi"/>
            </w:rPr>
            <m:t>S</m:t>
          </m:r>
        </m:oMath>
      </m:oMathPara>
    </w:p>
    <w:p w14:paraId="2D4E2744" w14:textId="6F8AE981" w:rsidR="004872BB" w:rsidRDefault="004872BB" w:rsidP="00705FE4">
      <w:pPr>
        <w:rPr>
          <w:rFonts w:eastAsiaTheme="minorEastAsia" w:cstheme="minorHAnsi"/>
        </w:rPr>
      </w:pPr>
      <w:r>
        <w:rPr>
          <w:rFonts w:eastAsiaTheme="minorEastAsia" w:cstheme="minorHAnsi"/>
        </w:rPr>
        <w:t>ΔH&lt;0 e -T</w:t>
      </w:r>
      <w:r w:rsidRPr="004872BB">
        <w:rPr>
          <w:rFonts w:eastAsiaTheme="minorEastAsia" w:cstheme="minorHAnsi"/>
        </w:rPr>
        <w:t xml:space="preserve"> </w:t>
      </w:r>
      <w:r>
        <w:rPr>
          <w:rFonts w:eastAsiaTheme="minorEastAsia" w:cstheme="minorHAnsi"/>
        </w:rPr>
        <w:t>ΔS&gt;0 quindi la reazione è spontanea per T&lt;</w:t>
      </w:r>
      <m:oMath>
        <m:f>
          <m:fPr>
            <m:ctrlPr>
              <w:rPr>
                <w:rFonts w:ascii="Cambria Math" w:eastAsiaTheme="minorEastAsia" w:hAnsi="Cambria Math" w:cstheme="minorHAnsi"/>
              </w:rPr>
            </m:ctrlPr>
          </m:fPr>
          <m:num>
            <m:r>
              <m:rPr>
                <m:sty m:val="p"/>
              </m:rPr>
              <w:rPr>
                <w:rFonts w:ascii="Cambria Math" w:eastAsiaTheme="minorEastAsia" w:hAnsi="Cambria Math" w:cstheme="minorHAnsi"/>
              </w:rPr>
              <m:t>Δ</m:t>
            </m:r>
            <m:r>
              <m:rPr>
                <m:sty m:val="p"/>
              </m:rPr>
              <w:rPr>
                <w:rFonts w:ascii="Cambria Math" w:eastAsiaTheme="minorEastAsia" w:cstheme="minorHAnsi"/>
              </w:rPr>
              <m:t>H</m:t>
            </m:r>
          </m:num>
          <m:den>
            <m:r>
              <m:rPr>
                <m:sty m:val="p"/>
              </m:rPr>
              <w:rPr>
                <w:rFonts w:ascii="Cambria Math" w:eastAsiaTheme="minorEastAsia" w:hAnsi="Cambria Math" w:cstheme="minorHAnsi"/>
              </w:rPr>
              <m:t>Δ</m:t>
            </m:r>
            <m:r>
              <m:rPr>
                <m:sty m:val="p"/>
              </m:rPr>
              <w:rPr>
                <w:rFonts w:ascii="Cambria Math" w:eastAsiaTheme="minorEastAsia" w:cstheme="minorHAnsi"/>
              </w:rPr>
              <m:t>S</m:t>
            </m:r>
          </m:den>
        </m:f>
      </m:oMath>
      <w:r>
        <w:rPr>
          <w:rFonts w:eastAsiaTheme="minorEastAsia" w:cstheme="minorHAnsi"/>
        </w:rPr>
        <w:t>, perché le reazioni esotermiche sono spontanee solo a basse temperature.</w:t>
      </w:r>
    </w:p>
    <w:p w14:paraId="3F2CFCC3" w14:textId="3BE9AB44" w:rsidR="00515137" w:rsidRDefault="00515137" w:rsidP="00705FE4">
      <w:pPr>
        <w:rPr>
          <w:rFonts w:eastAsiaTheme="minorEastAsia" w:cstheme="minorHAnsi"/>
        </w:rPr>
      </w:pPr>
    </w:p>
    <w:p w14:paraId="0E5C3529" w14:textId="02701720" w:rsidR="00515137" w:rsidRDefault="00515137" w:rsidP="00705FE4">
      <w:pPr>
        <w:rPr>
          <w:rFonts w:eastAsiaTheme="minorEastAsia" w:cstheme="minorHAnsi"/>
        </w:rPr>
      </w:pPr>
    </w:p>
    <w:p w14:paraId="2133E711" w14:textId="5F3432BF" w:rsidR="00515137" w:rsidRDefault="00515137" w:rsidP="00705FE4">
      <w:pPr>
        <w:rPr>
          <w:rFonts w:eastAsiaTheme="minorEastAsia" w:cstheme="minorHAnsi"/>
        </w:rPr>
      </w:pPr>
    </w:p>
    <w:p w14:paraId="708BA35F" w14:textId="3807797C" w:rsidR="00515137" w:rsidRDefault="00515137" w:rsidP="00705FE4">
      <w:pPr>
        <w:rPr>
          <w:rFonts w:eastAsiaTheme="minorEastAsia" w:cstheme="minorHAnsi"/>
        </w:rPr>
      </w:pPr>
    </w:p>
    <w:p w14:paraId="11CC5B33" w14:textId="67D35C23" w:rsidR="00515137" w:rsidRDefault="00515137" w:rsidP="00705FE4">
      <w:pPr>
        <w:rPr>
          <w:rFonts w:eastAsiaTheme="minorEastAsia" w:cstheme="minorHAnsi"/>
        </w:rPr>
      </w:pPr>
    </w:p>
    <w:p w14:paraId="328295CA" w14:textId="56B92F83" w:rsidR="00515137" w:rsidRDefault="00515137" w:rsidP="00705FE4">
      <w:pPr>
        <w:rPr>
          <w:rFonts w:eastAsiaTheme="minorEastAsia" w:cstheme="minorHAnsi"/>
        </w:rPr>
      </w:pPr>
    </w:p>
    <w:p w14:paraId="19609939" w14:textId="29E2D103" w:rsidR="00515137" w:rsidRDefault="00515137" w:rsidP="00705FE4">
      <w:pPr>
        <w:rPr>
          <w:rFonts w:eastAsiaTheme="minorEastAsia" w:cstheme="minorHAnsi"/>
        </w:rPr>
      </w:pPr>
    </w:p>
    <w:p w14:paraId="40AFFDA3" w14:textId="48A1135B" w:rsidR="00515137" w:rsidRDefault="00515137" w:rsidP="00705FE4">
      <w:pPr>
        <w:rPr>
          <w:rFonts w:eastAsiaTheme="minorEastAsia" w:cstheme="minorHAnsi"/>
        </w:rPr>
      </w:pPr>
    </w:p>
    <w:p w14:paraId="66706A7D" w14:textId="4BC573B7" w:rsidR="00515137" w:rsidRDefault="00087AE3" w:rsidP="00705FE4">
      <w:pPr>
        <w:rPr>
          <w:rFonts w:eastAsiaTheme="minorEastAsia"/>
          <w:b/>
          <w:bCs/>
        </w:rPr>
      </w:pPr>
      <w:r>
        <w:rPr>
          <w:rFonts w:eastAsiaTheme="minorEastAsia"/>
          <w:b/>
          <w:bCs/>
        </w:rPr>
        <w:lastRenderedPageBreak/>
        <w:t>Equilibri Acido-Base</w:t>
      </w:r>
    </w:p>
    <w:p w14:paraId="70F50DB1" w14:textId="22299EAD" w:rsidR="00087AE3" w:rsidRDefault="00087AE3" w:rsidP="00705FE4">
      <w:pPr>
        <w:rPr>
          <w:rFonts w:eastAsiaTheme="minorEastAsia"/>
        </w:rPr>
      </w:pPr>
      <w:r>
        <w:rPr>
          <w:rFonts w:eastAsiaTheme="minorEastAsia"/>
        </w:rPr>
        <w:t xml:space="preserve">La prima e più semplice definizione di acidi e basi fu proposta da Arrhenius, che li definì in base al loro </w:t>
      </w:r>
      <w:r>
        <w:rPr>
          <w:rFonts w:eastAsiaTheme="minorEastAsia"/>
          <w:b/>
          <w:bCs/>
        </w:rPr>
        <w:t>comportamento in acqua</w:t>
      </w:r>
      <w:r>
        <w:rPr>
          <w:rFonts w:eastAsiaTheme="minorEastAsia"/>
        </w:rPr>
        <w:t>.</w:t>
      </w:r>
    </w:p>
    <w:p w14:paraId="31B913BD" w14:textId="25A16DF7" w:rsidR="00087AE3" w:rsidRDefault="00E2268C" w:rsidP="00CC219E">
      <w:pPr>
        <w:pStyle w:val="Paragrafoelenco"/>
        <w:numPr>
          <w:ilvl w:val="0"/>
          <w:numId w:val="57"/>
        </w:numPr>
        <w:rPr>
          <w:rFonts w:eastAsiaTheme="minorEastAsia"/>
        </w:rPr>
      </w:pPr>
      <w:r>
        <w:rPr>
          <w:rFonts w:eastAsiaTheme="minorEastAsia"/>
          <w:b/>
          <w:bCs/>
        </w:rPr>
        <w:t xml:space="preserve">Acido </w:t>
      </w:r>
      <w:r>
        <w:rPr>
          <w:rFonts w:eastAsiaTheme="minorEastAsia"/>
        </w:rPr>
        <w:t>-&gt; Sostanza che produce ioni H+ in acqua</w:t>
      </w:r>
    </w:p>
    <w:p w14:paraId="3D0452E7" w14:textId="7201C0E0" w:rsidR="00D80B10" w:rsidRDefault="00D80B10" w:rsidP="00CC219E">
      <w:pPr>
        <w:pStyle w:val="Paragrafoelenco"/>
        <w:numPr>
          <w:ilvl w:val="0"/>
          <w:numId w:val="57"/>
        </w:numPr>
        <w:rPr>
          <w:rFonts w:eastAsiaTheme="minorEastAsia"/>
        </w:rPr>
      </w:pPr>
      <w:r>
        <w:rPr>
          <w:rFonts w:eastAsiaTheme="minorEastAsia"/>
          <w:b/>
          <w:bCs/>
        </w:rPr>
        <w:t xml:space="preserve">Base </w:t>
      </w:r>
      <w:r>
        <w:rPr>
          <w:rFonts w:eastAsiaTheme="minorEastAsia"/>
        </w:rPr>
        <w:t>-&gt; Sostanza che produce ioni OH- in acqua</w:t>
      </w:r>
    </w:p>
    <w:p w14:paraId="485156BF" w14:textId="6B9D46BC" w:rsidR="00D80B10" w:rsidRDefault="00D80B10" w:rsidP="00D80B10">
      <w:pPr>
        <w:rPr>
          <w:rFonts w:eastAsiaTheme="minorEastAsia"/>
        </w:rPr>
      </w:pPr>
      <w:r>
        <w:rPr>
          <w:rFonts w:eastAsiaTheme="minorEastAsia"/>
        </w:rPr>
        <w:t xml:space="preserve">Tutti gli acidi organici caratterizzati da COOH sono </w:t>
      </w:r>
      <w:r>
        <w:rPr>
          <w:rFonts w:eastAsiaTheme="minorEastAsia"/>
          <w:b/>
          <w:bCs/>
        </w:rPr>
        <w:t>deboli</w:t>
      </w:r>
      <w:r>
        <w:rPr>
          <w:rFonts w:eastAsiaTheme="minorEastAsia"/>
        </w:rPr>
        <w:t>.</w:t>
      </w:r>
    </w:p>
    <w:p w14:paraId="0BAF96D5" w14:textId="3D07DABF" w:rsidR="00E14E34" w:rsidRDefault="00E14E34" w:rsidP="00D80B10">
      <w:pPr>
        <w:rPr>
          <w:rFonts w:eastAsiaTheme="minorEastAsia"/>
        </w:rPr>
      </w:pPr>
      <w:r>
        <w:rPr>
          <w:rFonts w:eastAsiaTheme="minorEastAsia"/>
        </w:rPr>
        <w:t xml:space="preserve">Il protone H+ si lega covalentemente ad una molecola di H2O per formare lo </w:t>
      </w:r>
      <w:r>
        <w:rPr>
          <w:rFonts w:eastAsiaTheme="minorEastAsia"/>
          <w:b/>
          <w:bCs/>
        </w:rPr>
        <w:t xml:space="preserve">ione idrossonio. </w:t>
      </w:r>
      <w:r>
        <w:rPr>
          <w:rFonts w:eastAsiaTheme="minorEastAsia"/>
        </w:rPr>
        <w:t xml:space="preserve">Quando un acido e una base reagiscono si ha una </w:t>
      </w:r>
      <w:r>
        <w:rPr>
          <w:rFonts w:eastAsiaTheme="minorEastAsia"/>
          <w:b/>
          <w:bCs/>
        </w:rPr>
        <w:t>neutralizzazione</w:t>
      </w:r>
      <w:r>
        <w:rPr>
          <w:rFonts w:eastAsiaTheme="minorEastAsia"/>
        </w:rPr>
        <w:t>, nel senso che essi si neutralizzano a vicenda formando l’acqua.</w:t>
      </w:r>
    </w:p>
    <w:p w14:paraId="715FA288" w14:textId="2D6A939C" w:rsidR="00D942C2" w:rsidRDefault="00D942C2" w:rsidP="00D80B10">
      <w:pPr>
        <w:rPr>
          <w:rFonts w:eastAsiaTheme="minorEastAsia"/>
        </w:rPr>
      </w:pPr>
      <w:r>
        <w:rPr>
          <w:rFonts w:eastAsiaTheme="minorEastAsia"/>
        </w:rPr>
        <w:t>Gli acidi e le basi differiscono ampiamente nella loro forza in acqua, cioè nella quantità di ioni H3O+ o OH- prodotti per ogni mole di sostanza disciolta.</w:t>
      </w:r>
    </w:p>
    <w:p w14:paraId="6CAD8410" w14:textId="7B2C56FD" w:rsidR="00D942C2" w:rsidRDefault="00D622DB" w:rsidP="00D80B10">
      <w:pPr>
        <w:rPr>
          <w:rFonts w:eastAsiaTheme="minorEastAsia"/>
        </w:rPr>
      </w:pPr>
      <w:r>
        <w:rPr>
          <w:rFonts w:eastAsiaTheme="minorEastAsia"/>
        </w:rPr>
        <w:t xml:space="preserve">Gli acidi e le basi forti si dissociano </w:t>
      </w:r>
      <w:r>
        <w:rPr>
          <w:rFonts w:eastAsiaTheme="minorEastAsia"/>
          <w:b/>
          <w:bCs/>
        </w:rPr>
        <w:t xml:space="preserve">completamente </w:t>
      </w:r>
      <w:r>
        <w:rPr>
          <w:rFonts w:eastAsiaTheme="minorEastAsia"/>
        </w:rPr>
        <w:t xml:space="preserve">in acqua e sono </w:t>
      </w:r>
      <w:r>
        <w:rPr>
          <w:rFonts w:eastAsiaTheme="minorEastAsia"/>
          <w:b/>
          <w:bCs/>
        </w:rPr>
        <w:t>elettroliti forti</w:t>
      </w:r>
      <w:r>
        <w:rPr>
          <w:rFonts w:eastAsiaTheme="minorEastAsia"/>
        </w:rPr>
        <w:t>; invece quelli deboli solo parzialmente e danno luogo a reazioni di equilibrio.</w:t>
      </w:r>
    </w:p>
    <w:p w14:paraId="6F122856" w14:textId="192A972A" w:rsidR="004E33CD" w:rsidRDefault="004E33CD" w:rsidP="004E33CD">
      <w:pPr>
        <w:jc w:val="both"/>
        <w:rPr>
          <w:rFonts w:eastAsiaTheme="minorEastAsia"/>
        </w:rPr>
      </w:pPr>
      <w:r>
        <w:rPr>
          <w:rFonts w:eastAsiaTheme="minorEastAsia"/>
          <w:b/>
          <w:bCs/>
        </w:rPr>
        <w:t>Acidi forti</w:t>
      </w:r>
      <w:r>
        <w:rPr>
          <w:rFonts w:eastAsiaTheme="minorEastAsia"/>
        </w:rPr>
        <w:t xml:space="preserve">: </w:t>
      </w:r>
      <m:oMath>
        <m:r>
          <w:rPr>
            <w:rFonts w:ascii="Cambria Math" w:eastAsiaTheme="minorEastAsia" w:hAnsi="Cambria Math"/>
          </w:rPr>
          <m:t>HCl, HCl</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4</m:t>
            </m:r>
          </m:sub>
        </m:sSub>
        <m:r>
          <w:rPr>
            <w:rFonts w:ascii="Cambria Math" w:eastAsiaTheme="minorEastAsia" w:hAnsi="Cambria Math"/>
          </w:rPr>
          <m:t>, HBr, HN</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4</m:t>
            </m:r>
          </m:sub>
        </m:sSub>
        <m:r>
          <w:rPr>
            <w:rFonts w:ascii="Cambria Math" w:eastAsiaTheme="minorEastAsia" w:hAnsi="Cambria Math"/>
          </w:rPr>
          <m:t>,HI</m:t>
        </m:r>
      </m:oMath>
    </w:p>
    <w:p w14:paraId="0CBF00D5" w14:textId="0A906B77" w:rsidR="00EA31EE" w:rsidRDefault="00EA31EE" w:rsidP="004E33CD">
      <w:pPr>
        <w:jc w:val="both"/>
        <w:rPr>
          <w:rFonts w:eastAsiaTheme="minorEastAsia"/>
        </w:rPr>
      </w:pPr>
      <w:r w:rsidRPr="00EA31EE">
        <w:rPr>
          <w:rFonts w:eastAsiaTheme="minorEastAsia"/>
          <w:b/>
          <w:bCs/>
        </w:rPr>
        <w:t>Basi forti</w:t>
      </w:r>
      <w:r>
        <w:rPr>
          <w:rFonts w:eastAsiaTheme="minorEastAsia"/>
        </w:rPr>
        <w:t xml:space="preserve">: </w:t>
      </w:r>
      <m:oMath>
        <m:r>
          <w:rPr>
            <w:rFonts w:ascii="Cambria Math" w:eastAsiaTheme="minorEastAsia" w:hAnsi="Cambria Math"/>
          </w:rPr>
          <m:t>NaOH, Ba</m:t>
        </m:r>
        <m:sSub>
          <m:sSubPr>
            <m:ctrlPr>
              <w:rPr>
                <w:rFonts w:ascii="Cambria Math" w:eastAsiaTheme="minorEastAsia" w:hAnsi="Cambria Math"/>
                <w:i/>
              </w:rPr>
            </m:ctrlPr>
          </m:sSubPr>
          <m:e>
            <m:d>
              <m:dPr>
                <m:ctrlPr>
                  <w:rPr>
                    <w:rFonts w:ascii="Cambria Math" w:eastAsiaTheme="minorEastAsia" w:hAnsi="Cambria Math"/>
                    <w:i/>
                  </w:rPr>
                </m:ctrlPr>
              </m:dPr>
              <m:e>
                <m:r>
                  <w:rPr>
                    <w:rFonts w:ascii="Cambria Math" w:eastAsiaTheme="minorEastAsia" w:hAnsi="Cambria Math"/>
                  </w:rPr>
                  <m:t>OH</m:t>
                </m:r>
              </m:e>
            </m:d>
          </m:e>
          <m:sub>
            <m:r>
              <w:rPr>
                <w:rFonts w:ascii="Cambria Math" w:eastAsiaTheme="minorEastAsia" w:hAnsi="Cambria Math"/>
              </w:rPr>
              <m:t>2</m:t>
            </m:r>
          </m:sub>
        </m:sSub>
        <m:r>
          <w:rPr>
            <w:rFonts w:ascii="Cambria Math" w:eastAsiaTheme="minorEastAsia" w:hAnsi="Cambria Math"/>
          </w:rPr>
          <m:t>, KOH</m:t>
        </m:r>
      </m:oMath>
      <w:r>
        <w:rPr>
          <w:rFonts w:eastAsiaTheme="minorEastAsia"/>
        </w:rPr>
        <w:t xml:space="preserve"> (praticamente tutti metalli + ione idrossido)</w:t>
      </w:r>
    </w:p>
    <w:p w14:paraId="61777A36" w14:textId="21AD1350" w:rsidR="00EA31EE" w:rsidRDefault="00EA31EE" w:rsidP="004E33CD">
      <w:pPr>
        <w:jc w:val="both"/>
        <w:rPr>
          <w:rFonts w:eastAsiaTheme="minorEastAsia"/>
        </w:rPr>
      </w:pPr>
      <w:r>
        <w:rPr>
          <w:rFonts w:eastAsiaTheme="minorEastAsia"/>
          <w:b/>
          <w:bCs/>
        </w:rPr>
        <w:t>Acidi deboli</w:t>
      </w:r>
      <w:r>
        <w:rPr>
          <w:rFonts w:eastAsiaTheme="minorEastAsia"/>
        </w:rPr>
        <w:t xml:space="preserve">: </w:t>
      </w:r>
      <m:oMath>
        <m:r>
          <w:rPr>
            <w:rFonts w:ascii="Cambria Math" w:eastAsiaTheme="minorEastAsia" w:hAnsi="Cambria Math"/>
          </w:rPr>
          <m:t>HF, HS</m:t>
        </m:r>
        <m:sSubSup>
          <m:sSubSupPr>
            <m:ctrlPr>
              <w:rPr>
                <w:rFonts w:ascii="Cambria Math" w:eastAsiaTheme="minorEastAsia" w:hAnsi="Cambria Math"/>
                <w:i/>
              </w:rPr>
            </m:ctrlPr>
          </m:sSubSupPr>
          <m:e>
            <m:r>
              <w:rPr>
                <w:rFonts w:ascii="Cambria Math" w:eastAsiaTheme="minorEastAsia" w:hAnsi="Cambria Math"/>
              </w:rPr>
              <m:t>O</m:t>
            </m:r>
          </m:e>
          <m:sub>
            <m:r>
              <w:rPr>
                <w:rFonts w:ascii="Cambria Math" w:eastAsiaTheme="minorEastAsia" w:hAnsi="Cambria Math"/>
              </w:rPr>
              <m:t>4</m:t>
            </m:r>
          </m:sub>
          <m:sup>
            <m:r>
              <w:rPr>
                <w:rFonts w:ascii="Cambria Math" w:eastAsiaTheme="minorEastAsia" w:hAnsi="Cambria Math"/>
              </w:rPr>
              <m:t>-</m:t>
            </m:r>
          </m:sup>
        </m:sSubSup>
        <m:r>
          <w:rPr>
            <w:rFonts w:ascii="Cambria Math" w:eastAsiaTheme="minorEastAsia" w:hAnsi="Cambria Math"/>
          </w:rPr>
          <m:t>, HCN, HN</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r>
          <w:rPr>
            <w:rFonts w:ascii="Cambria Math" w:eastAsiaTheme="minorEastAsia" w:hAnsi="Cambria Math"/>
          </w:rPr>
          <m:t xml:space="preserve">, Acidi organici,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S</m:t>
        </m:r>
      </m:oMath>
      <w:r>
        <w:rPr>
          <w:rFonts w:eastAsiaTheme="minorEastAsia"/>
        </w:rPr>
        <w:t xml:space="preserve"> (praticamente tutti quelli che non sono forti)</w:t>
      </w:r>
    </w:p>
    <w:p w14:paraId="07CABA15" w14:textId="76FF7A04" w:rsidR="00EA31EE" w:rsidRDefault="00EA31EE" w:rsidP="004E33CD">
      <w:pPr>
        <w:jc w:val="both"/>
        <w:rPr>
          <w:rFonts w:eastAsiaTheme="minorEastAsia"/>
        </w:rPr>
      </w:pPr>
      <w:r>
        <w:rPr>
          <w:rFonts w:eastAsiaTheme="minorEastAsia"/>
          <w:b/>
          <w:bCs/>
        </w:rPr>
        <w:t>Basi deboli</w:t>
      </w:r>
      <w:r>
        <w:rPr>
          <w:rFonts w:eastAsiaTheme="minorEastAsia"/>
        </w:rPr>
        <w:t xml:space="preserve">: </w:t>
      </w:r>
      <m:oMath>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m:t>
            </m:r>
          </m:sub>
        </m:sSub>
        <m:r>
          <w:rPr>
            <w:rFonts w:ascii="Cambria Math" w:eastAsiaTheme="minorEastAsia" w:hAnsi="Cambria Math"/>
          </w:rPr>
          <m:t>, N</m:t>
        </m:r>
        <m:sSubSup>
          <m:sSubSupPr>
            <m:ctrlPr>
              <w:rPr>
                <w:rFonts w:ascii="Cambria Math" w:eastAsiaTheme="minorEastAsia" w:hAnsi="Cambria Math"/>
                <w:i/>
              </w:rPr>
            </m:ctrlPr>
          </m:sSubSupPr>
          <m:e>
            <m:r>
              <w:rPr>
                <w:rFonts w:ascii="Cambria Math" w:eastAsiaTheme="minorEastAsia" w:hAnsi="Cambria Math"/>
              </w:rPr>
              <m:t>O</m:t>
            </m:r>
          </m:e>
          <m:sub>
            <m:r>
              <w:rPr>
                <w:rFonts w:ascii="Cambria Math" w:eastAsiaTheme="minorEastAsia" w:hAnsi="Cambria Math"/>
              </w:rPr>
              <m:t>2</m:t>
            </m:r>
          </m:sub>
          <m:sup>
            <m:r>
              <w:rPr>
                <w:rFonts w:ascii="Cambria Math" w:eastAsiaTheme="minorEastAsia" w:hAnsi="Cambria Math"/>
              </w:rPr>
              <m:t>-</m:t>
            </m:r>
          </m:sup>
        </m:sSubSup>
        <m:r>
          <w:rPr>
            <w:rFonts w:ascii="Cambria Math" w:eastAsiaTheme="minorEastAsia" w:hAnsi="Cambria Math"/>
          </w:rPr>
          <m:t>, Ammine</m:t>
        </m:r>
      </m:oMath>
    </w:p>
    <w:p w14:paraId="41F8F326" w14:textId="6B7A9B3E" w:rsidR="00EA31EE" w:rsidRDefault="00631D48" w:rsidP="004E33CD">
      <w:pPr>
        <w:jc w:val="both"/>
        <w:rPr>
          <w:rFonts w:eastAsiaTheme="minorEastAsia"/>
        </w:rPr>
      </w:pPr>
      <w:r>
        <w:rPr>
          <w:rFonts w:eastAsiaTheme="minorEastAsia"/>
        </w:rPr>
        <w:t>Gli acidi si dissociano completamente:</w:t>
      </w:r>
    </w:p>
    <w:p w14:paraId="0FA24542" w14:textId="67F8AD25" w:rsidR="0063449C" w:rsidRPr="0063449C" w:rsidRDefault="000015D7" w:rsidP="004E33CD">
      <w:pPr>
        <w:jc w:val="both"/>
        <w:rPr>
          <w:rFonts w:eastAsiaTheme="minorEastAsia"/>
        </w:rPr>
      </w:pPr>
      <m:oMathPara>
        <m:oMath>
          <m:r>
            <w:rPr>
              <w:rFonts w:ascii="Cambria Math" w:eastAsiaTheme="minorEastAsia" w:hAnsi="Cambria Math"/>
            </w:rPr>
            <m:t>HA+</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m:t>
              </m:r>
            </m:sub>
          </m:sSub>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oMath>
      </m:oMathPara>
    </w:p>
    <w:p w14:paraId="4A17549C" w14:textId="62C93CA2" w:rsidR="0063449C" w:rsidRPr="0063449C" w:rsidRDefault="0063449C" w:rsidP="004E33CD">
      <w:pPr>
        <w:jc w:val="both"/>
        <w:rPr>
          <w:rFonts w:eastAsiaTheme="minorEastAsia"/>
        </w:rPr>
      </w:pPr>
      <w:r>
        <w:rPr>
          <w:rFonts w:eastAsiaTheme="minorEastAsia"/>
        </w:rPr>
        <w:t xml:space="preserve">Esiste una </w:t>
      </w:r>
      <w:r>
        <w:rPr>
          <w:rFonts w:eastAsiaTheme="minorEastAsia"/>
          <w:b/>
          <w:bCs/>
        </w:rPr>
        <w:t>costante di equilibrio acida</w:t>
      </w:r>
      <w:r>
        <w:rPr>
          <w:rFonts w:eastAsiaTheme="minorEastAsia"/>
        </w:rPr>
        <w:t>:</w:t>
      </w:r>
    </w:p>
    <w:p w14:paraId="59A27C34" w14:textId="50277F6C" w:rsidR="00631D48" w:rsidRPr="00F55FCF" w:rsidRDefault="000015D7" w:rsidP="004E33CD">
      <w:pPr>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m:t>
                      </m:r>
                    </m:sub>
                  </m:sSub>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m:t>
                      </m:r>
                    </m:sup>
                  </m:sSup>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r>
                <w:rPr>
                  <w:rFonts w:ascii="Cambria Math" w:eastAsiaTheme="minorEastAsia" w:hAnsi="Cambria Math"/>
                </w:rPr>
                <m:t>]</m:t>
              </m:r>
            </m:num>
            <m:den>
              <m:r>
                <w:rPr>
                  <w:rFonts w:ascii="Cambria Math" w:eastAsiaTheme="minorEastAsia" w:hAnsi="Cambria Math"/>
                </w:rPr>
                <m:t>[HA]</m:t>
              </m:r>
            </m:den>
          </m:f>
        </m:oMath>
      </m:oMathPara>
    </w:p>
    <w:p w14:paraId="165024BC" w14:textId="6330FA10" w:rsidR="00F55FCF" w:rsidRDefault="0063449C" w:rsidP="0065357F">
      <w:pPr>
        <w:rPr>
          <w:rFonts w:eastAsiaTheme="minorEastAsia"/>
        </w:rPr>
      </w:pPr>
      <w:r>
        <w:rPr>
          <w:rFonts w:eastAsiaTheme="minorEastAsia"/>
        </w:rPr>
        <w:t>Dove la variazione di concentrazione di H2O è inglobata nella costante.</w:t>
      </w:r>
      <w:r w:rsidR="0065357F">
        <w:rPr>
          <w:rFonts w:eastAsiaTheme="minorEastAsia"/>
        </w:rPr>
        <w:br/>
        <w:t>Più forte è l’acido, maggiore è la concentrazione di H3O+ e maggiore è la Ka.</w:t>
      </w:r>
    </w:p>
    <w:p w14:paraId="68F61F23" w14:textId="6793E57B" w:rsidR="0065357F" w:rsidRDefault="0065357F" w:rsidP="0065357F">
      <w:pPr>
        <w:rPr>
          <w:rFonts w:eastAsiaTheme="minorEastAsia"/>
        </w:rPr>
      </w:pPr>
      <w:r>
        <w:rPr>
          <w:rFonts w:eastAsiaTheme="minorEastAsia"/>
          <w:b/>
          <w:bCs/>
        </w:rPr>
        <w:t xml:space="preserve">Grado di dissociazione: </w:t>
      </w:r>
      <m:oMath>
        <m:r>
          <m:rPr>
            <m:sty m:val="bi"/>
          </m:rPr>
          <w:rPr>
            <w:rFonts w:ascii="Cambria Math" w:eastAsiaTheme="minorEastAsia" w:hAnsi="Cambria Math"/>
          </w:rPr>
          <m:t>α</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moli dissociate</m:t>
            </m:r>
          </m:num>
          <m:den>
            <m:r>
              <w:rPr>
                <w:rFonts w:ascii="Cambria Math" w:eastAsiaTheme="minorEastAsia" w:hAnsi="Cambria Math"/>
              </w:rPr>
              <m:t>moli iniziali</m:t>
            </m:r>
          </m:den>
        </m:f>
      </m:oMath>
    </w:p>
    <w:p w14:paraId="7E2AE2FC" w14:textId="33125F5C" w:rsidR="007F047A" w:rsidRDefault="007F047A" w:rsidP="0065357F">
      <w:pPr>
        <w:rPr>
          <w:rFonts w:eastAsiaTheme="minorEastAsia"/>
        </w:rPr>
      </w:pPr>
      <w:r>
        <w:rPr>
          <w:rFonts w:eastAsiaTheme="minorEastAsia"/>
        </w:rPr>
        <w:t xml:space="preserve">La forza di un acido dipende dalle proprietà periodiche, in particolare dalla </w:t>
      </w:r>
      <w:r>
        <w:rPr>
          <w:rFonts w:eastAsiaTheme="minorEastAsia"/>
          <w:b/>
          <w:bCs/>
        </w:rPr>
        <w:t>forza di legame</w:t>
      </w:r>
      <w:r>
        <w:rPr>
          <w:rFonts w:eastAsiaTheme="minorEastAsia"/>
        </w:rPr>
        <w:t xml:space="preserve">. Ad esempio, gli </w:t>
      </w:r>
      <w:r>
        <w:rPr>
          <w:rFonts w:eastAsiaTheme="minorEastAsia"/>
          <w:b/>
          <w:bCs/>
        </w:rPr>
        <w:t xml:space="preserve">idracidi del gruppo 6° </w:t>
      </w:r>
      <w:r>
        <w:rPr>
          <w:rFonts w:eastAsiaTheme="minorEastAsia"/>
        </w:rPr>
        <w:t>variano anche secondo l’</w:t>
      </w:r>
      <w:r>
        <w:rPr>
          <w:rFonts w:eastAsiaTheme="minorEastAsia"/>
          <w:b/>
          <w:bCs/>
        </w:rPr>
        <w:t>elettronegatività</w:t>
      </w:r>
      <w:r>
        <w:rPr>
          <w:rFonts w:eastAsiaTheme="minorEastAsia"/>
        </w:rPr>
        <w:t>. H2S è forte perché scendendo lungo un gruppo diminuisce la forza di legame e quindi aumenta l’acidità. Tra due composti dello stesso periodo prevale l’elettronegatività. S è meno elettronegativo di Cl quindi il legame è meno polarizzato e quindi è meno forte di HCl.</w:t>
      </w:r>
    </w:p>
    <w:p w14:paraId="62E11866" w14:textId="6BB3AC1B" w:rsidR="007F047A" w:rsidRDefault="007F047A" w:rsidP="0065357F">
      <w:pPr>
        <w:rPr>
          <w:rFonts w:eastAsiaTheme="minorEastAsia"/>
        </w:rPr>
      </w:pPr>
    </w:p>
    <w:p w14:paraId="66DE8A1B" w14:textId="02652938" w:rsidR="00BB6BEF" w:rsidRDefault="00BB6BEF" w:rsidP="0065357F">
      <w:pPr>
        <w:rPr>
          <w:rFonts w:eastAsiaTheme="minorEastAsia"/>
        </w:rPr>
      </w:pPr>
    </w:p>
    <w:p w14:paraId="7DEB0309" w14:textId="3BE06B3B" w:rsidR="00BB6BEF" w:rsidRDefault="00BB6BEF" w:rsidP="0065357F">
      <w:pPr>
        <w:rPr>
          <w:rFonts w:eastAsiaTheme="minorEastAsia"/>
        </w:rPr>
      </w:pPr>
    </w:p>
    <w:p w14:paraId="2B7E83B0" w14:textId="2F8EB4D4" w:rsidR="00BB6BEF" w:rsidRDefault="00BB6BEF" w:rsidP="0065357F">
      <w:pPr>
        <w:rPr>
          <w:rFonts w:eastAsiaTheme="minorEastAsia"/>
        </w:rPr>
      </w:pPr>
    </w:p>
    <w:p w14:paraId="10BC0435" w14:textId="17FA1AE8" w:rsidR="00BB6BEF" w:rsidRDefault="00BB6BEF" w:rsidP="0065357F">
      <w:pPr>
        <w:rPr>
          <w:rFonts w:eastAsiaTheme="minorEastAsia"/>
        </w:rPr>
      </w:pPr>
    </w:p>
    <w:p w14:paraId="70E6EBDA" w14:textId="65F30586" w:rsidR="00BB6BEF" w:rsidRDefault="00BB6BEF" w:rsidP="0065357F">
      <w:pPr>
        <w:rPr>
          <w:rFonts w:eastAsiaTheme="minorEastAsia"/>
        </w:rPr>
      </w:pPr>
    </w:p>
    <w:p w14:paraId="3727E549" w14:textId="28341BAA" w:rsidR="00BB6BEF" w:rsidRDefault="00BB6BEF" w:rsidP="0065357F">
      <w:pPr>
        <w:rPr>
          <w:rFonts w:eastAsiaTheme="minorEastAsia"/>
          <w:b/>
          <w:bCs/>
        </w:rPr>
      </w:pPr>
      <w:r>
        <w:rPr>
          <w:rFonts w:eastAsiaTheme="minorEastAsia"/>
          <w:b/>
          <w:bCs/>
        </w:rPr>
        <w:lastRenderedPageBreak/>
        <w:t>Acidi poliprotici</w:t>
      </w:r>
    </w:p>
    <w:p w14:paraId="721607C5" w14:textId="2DC1DB34" w:rsidR="00BB6BEF" w:rsidRDefault="00934E48" w:rsidP="0065357F">
      <w:pPr>
        <w:rPr>
          <w:rFonts w:eastAsiaTheme="minorEastAsia"/>
        </w:rPr>
      </w:pPr>
      <w:r>
        <w:rPr>
          <w:rFonts w:eastAsiaTheme="minorEastAsia"/>
        </w:rPr>
        <w:t>Gli acidi poliprotici possono cedere più di un protone, cioè hanno diversi stadi di dissociazione ed a ogni stadio corrisponde una costante di equilibrio di dissociazione acida Ka. I casi tipici sono H2S, H2SO4 e H3PO4. La prima dissociazione è più forte della seconda, che è più forte della terza.</w:t>
      </w:r>
    </w:p>
    <w:p w14:paraId="0103128A" w14:textId="6275A384" w:rsidR="00E8226B" w:rsidRDefault="00E8226B" w:rsidP="0065357F">
      <w:pPr>
        <w:rPr>
          <w:rFonts w:eastAsiaTheme="minorEastAsia"/>
          <w:b/>
          <w:bCs/>
        </w:rPr>
      </w:pPr>
      <w:r>
        <w:rPr>
          <w:rFonts w:eastAsiaTheme="minorEastAsia"/>
          <w:b/>
          <w:bCs/>
        </w:rPr>
        <w:t>Autoionizzazione dell’acqua</w:t>
      </w:r>
    </w:p>
    <w:p w14:paraId="560EE1C8" w14:textId="0A96B92B" w:rsidR="00E8226B" w:rsidRDefault="00E8226B" w:rsidP="0065357F">
      <w:pPr>
        <w:rPr>
          <w:rFonts w:eastAsiaTheme="minorEastAsia"/>
        </w:rPr>
      </w:pPr>
      <w:r>
        <w:rPr>
          <w:rFonts w:eastAsiaTheme="minorEastAsia"/>
        </w:rPr>
        <w:t>L’acqua è un elettrolita debole ed è parzialmente dissociata.</w:t>
      </w:r>
    </w:p>
    <w:p w14:paraId="534A5ED1" w14:textId="41C53E68" w:rsidR="00E515DE" w:rsidRDefault="000015D7" w:rsidP="0065357F">
      <w:pPr>
        <w:rPr>
          <w:rFonts w:eastAsiaTheme="minorEastAsia"/>
        </w:rPr>
      </w:pPr>
      <m:oMath>
        <m:r>
          <w:rPr>
            <w:rFonts w:ascii="Cambria Math" w:eastAsiaTheme="minorEastAsia" w:hAnsi="Cambria Math"/>
          </w:rPr>
          <m:t>K=</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m:t>
                </m:r>
              </m:sub>
            </m:sSub>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m:t>
                </m:r>
              </m:sup>
            </m:sSup>
          </m:e>
        </m:d>
        <m:d>
          <m:dPr>
            <m:begChr m:val="["/>
            <m:endChr m:val="]"/>
            <m:ctrlPr>
              <w:rPr>
                <w:rFonts w:ascii="Cambria Math" w:eastAsiaTheme="minorEastAsia" w:hAnsi="Cambria Math"/>
                <w:i/>
              </w:rPr>
            </m:ctrlPr>
          </m:dPr>
          <m:e>
            <m:r>
              <w:rPr>
                <w:rFonts w:ascii="Cambria Math" w:eastAsiaTheme="minorEastAsia" w:hAnsi="Cambria Math"/>
              </w:rPr>
              <m:t>O</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-14</m:t>
            </m:r>
          </m:sup>
        </m:sSup>
      </m:oMath>
      <w:r w:rsidR="00AE2B99">
        <w:rPr>
          <w:rFonts w:eastAsiaTheme="minorEastAsia"/>
        </w:rPr>
        <w:t xml:space="preserve"> a 25°C</w:t>
      </w:r>
    </w:p>
    <w:p w14:paraId="46F7E164" w14:textId="748A1268" w:rsidR="00AE2B99" w:rsidRDefault="00AE2B99" w:rsidP="0065357F">
      <w:pPr>
        <w:rPr>
          <w:rFonts w:eastAsiaTheme="minorEastAsia"/>
        </w:rPr>
      </w:pPr>
      <w:r>
        <w:rPr>
          <w:rFonts w:eastAsiaTheme="minorEastAsia"/>
        </w:rPr>
        <w:t>Nell’acqua pura [H</w:t>
      </w:r>
      <w:r w:rsidRPr="00AE2B99">
        <w:rPr>
          <w:rFonts w:eastAsiaTheme="minorEastAsia"/>
          <w:vertAlign w:val="subscript"/>
        </w:rPr>
        <w:t>3</w:t>
      </w:r>
      <w:r>
        <w:rPr>
          <w:rFonts w:eastAsiaTheme="minorEastAsia"/>
        </w:rPr>
        <w:t>O</w:t>
      </w:r>
      <w:r w:rsidRPr="00AE2B99">
        <w:rPr>
          <w:rFonts w:eastAsiaTheme="minorEastAsia"/>
          <w:vertAlign w:val="superscript"/>
        </w:rPr>
        <w:t>+</w:t>
      </w:r>
      <w:r>
        <w:rPr>
          <w:rFonts w:eastAsiaTheme="minorEastAsia"/>
        </w:rPr>
        <w:t>]=[OH</w:t>
      </w:r>
      <w:r w:rsidRPr="00AE2B99">
        <w:rPr>
          <w:rFonts w:eastAsiaTheme="minorEastAsia"/>
          <w:vertAlign w:val="superscript"/>
        </w:rPr>
        <w:t>-</w:t>
      </w:r>
      <w:r>
        <w:rPr>
          <w:rFonts w:eastAsiaTheme="minorEastAsia"/>
        </w:rPr>
        <w:t>]=10</w:t>
      </w:r>
      <w:r w:rsidRPr="00AE2B99">
        <w:rPr>
          <w:rFonts w:eastAsiaTheme="minorEastAsia"/>
          <w:vertAlign w:val="superscript"/>
        </w:rPr>
        <w:t>-7</w:t>
      </w:r>
      <w:r>
        <w:rPr>
          <w:rFonts w:eastAsiaTheme="minorEastAsia"/>
        </w:rPr>
        <w:t>. Se prevale H3O</w:t>
      </w:r>
      <w:r w:rsidRPr="00AE2B99">
        <w:rPr>
          <w:rFonts w:eastAsiaTheme="minorEastAsia"/>
          <w:vertAlign w:val="superscript"/>
        </w:rPr>
        <w:t>+</w:t>
      </w:r>
      <w:r>
        <w:rPr>
          <w:rFonts w:eastAsiaTheme="minorEastAsia"/>
        </w:rPr>
        <w:t xml:space="preserve"> la soluzione è acida, se prevale OH</w:t>
      </w:r>
      <w:r w:rsidRPr="00AE2B99">
        <w:rPr>
          <w:rFonts w:eastAsiaTheme="minorEastAsia"/>
          <w:vertAlign w:val="superscript"/>
        </w:rPr>
        <w:t>-</w:t>
      </w:r>
      <w:r>
        <w:rPr>
          <w:rFonts w:eastAsiaTheme="minorEastAsia"/>
        </w:rPr>
        <w:t xml:space="preserve"> è basica.</w:t>
      </w:r>
    </w:p>
    <w:p w14:paraId="6FF12633" w14:textId="1BE5F263" w:rsidR="00AE2B99" w:rsidRDefault="00AE2B99" w:rsidP="0065357F">
      <w:pPr>
        <w:rPr>
          <w:rFonts w:eastAsiaTheme="minorEastAsia"/>
          <w:b/>
          <w:bCs/>
        </w:rPr>
      </w:pPr>
      <w:r>
        <w:rPr>
          <w:rFonts w:eastAsiaTheme="minorEastAsia"/>
          <w:b/>
          <w:bCs/>
        </w:rPr>
        <w:t>Equilibrio di autoionizzazione</w:t>
      </w:r>
    </w:p>
    <w:p w14:paraId="5F9080B4" w14:textId="0BA554AE" w:rsidR="00AE2B99" w:rsidRDefault="00AE2B99" w:rsidP="0065357F">
      <w:pPr>
        <w:rPr>
          <w:rFonts w:eastAsiaTheme="minorEastAsia"/>
        </w:rPr>
      </w:pPr>
      <w:r>
        <w:rPr>
          <w:rFonts w:eastAsiaTheme="minorEastAsia"/>
        </w:rPr>
        <w:t>Il prodotto ionico di H</w:t>
      </w:r>
      <w:r w:rsidRPr="00AE2B99">
        <w:rPr>
          <w:rFonts w:eastAsiaTheme="minorEastAsia"/>
          <w:vertAlign w:val="subscript"/>
        </w:rPr>
        <w:t>2</w:t>
      </w:r>
      <w:r>
        <w:rPr>
          <w:rFonts w:eastAsiaTheme="minorEastAsia"/>
        </w:rPr>
        <w:t>O è costante. Aggiungendo H</w:t>
      </w:r>
      <w:r w:rsidRPr="00AE2B99">
        <w:rPr>
          <w:rFonts w:eastAsiaTheme="minorEastAsia"/>
          <w:vertAlign w:val="subscript"/>
        </w:rPr>
        <w:t>3</w:t>
      </w:r>
      <w:r>
        <w:rPr>
          <w:rFonts w:eastAsiaTheme="minorEastAsia"/>
        </w:rPr>
        <w:t>0</w:t>
      </w:r>
      <w:r w:rsidRPr="00AE2B99">
        <w:rPr>
          <w:rFonts w:eastAsiaTheme="minorEastAsia"/>
          <w:vertAlign w:val="superscript"/>
        </w:rPr>
        <w:t>+</w:t>
      </w:r>
      <w:r>
        <w:rPr>
          <w:rFonts w:eastAsiaTheme="minorEastAsia"/>
        </w:rPr>
        <w:t xml:space="preserve"> devono diminuire gli OH</w:t>
      </w:r>
      <w:r w:rsidRPr="00AE2B99">
        <w:rPr>
          <w:rFonts w:eastAsiaTheme="minorEastAsia"/>
          <w:vertAlign w:val="superscript"/>
        </w:rPr>
        <w:t>-</w:t>
      </w:r>
      <w:r>
        <w:rPr>
          <w:rFonts w:eastAsiaTheme="minorEastAsia"/>
        </w:rPr>
        <w:t xml:space="preserve"> per far rimanere il prodotto costante.</w:t>
      </w:r>
    </w:p>
    <w:p w14:paraId="60AE527A" w14:textId="61023496" w:rsidR="00AE2B99" w:rsidRDefault="000015D7" w:rsidP="00901314">
      <w:pPr>
        <w:jc w:val="center"/>
        <w:rPr>
          <w:rFonts w:eastAsiaTheme="minorEastAsia"/>
        </w:rPr>
      </w:pPr>
      <m:oMath>
        <m:d>
          <m:dPr>
            <m:begChr m:val="["/>
            <m:endChr m:val="]"/>
            <m:ctrlPr>
              <w:rPr>
                <w:rFonts w:ascii="Cambria Math" w:eastAsiaTheme="minorEastAsia" w:hAnsi="Cambria Math"/>
                <w:i/>
              </w:rPr>
            </m:ctrlPr>
          </m:dPr>
          <m:e>
            <m:r>
              <w:rPr>
                <w:rFonts w:ascii="Cambria Math" w:eastAsiaTheme="minorEastAsia" w:hAnsi="Cambria Math"/>
              </w:rPr>
              <m:t>O</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m:t>
                </m:r>
              </m:sub>
            </m:sSub>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m:t>
                </m:r>
              </m:sup>
            </m:sSup>
            <m:r>
              <w:rPr>
                <w:rFonts w:ascii="Cambria Math" w:eastAsiaTheme="minorEastAsia" w:hAnsi="Cambria Math"/>
              </w:rPr>
              <m:t>]</m:t>
            </m:r>
          </m:den>
        </m:f>
      </m:oMath>
      <w:r w:rsidR="00901314">
        <w:rPr>
          <w:rFonts w:eastAsiaTheme="minorEastAsia"/>
        </w:rPr>
        <w:tab/>
      </w:r>
      <w:r w:rsidR="00901314">
        <w:rPr>
          <w:rFonts w:eastAsiaTheme="minorEastAsia"/>
        </w:rPr>
        <w:tab/>
      </w:r>
      <w:r w:rsidR="00901314">
        <w:rPr>
          <w:rFonts w:eastAsiaTheme="minorEastAsia"/>
        </w:rPr>
        <w:tab/>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m:t>
                </m:r>
              </m:sub>
            </m:sSub>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m:t>
                </m:r>
              </m:sup>
            </m:sSup>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num>
          <m:den>
            <m:r>
              <w:rPr>
                <w:rFonts w:ascii="Cambria Math" w:eastAsiaTheme="minorEastAsia" w:hAnsi="Cambria Math"/>
              </w:rPr>
              <m:t>[O</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den>
        </m:f>
      </m:oMath>
    </w:p>
    <w:p w14:paraId="2CA857E1" w14:textId="0F72CF5A" w:rsidR="00901314" w:rsidRDefault="00901314" w:rsidP="0065357F">
      <w:pPr>
        <w:rPr>
          <w:rFonts w:eastAsiaTheme="minorEastAsia"/>
        </w:rPr>
      </w:pPr>
      <w:r>
        <w:rPr>
          <w:rFonts w:eastAsiaTheme="minorEastAsia"/>
        </w:rPr>
        <w:t>Il pH è una scala logaritmica che misura la concentrazione degli ioni H3O+ in acqua.</w:t>
      </w:r>
    </w:p>
    <w:p w14:paraId="4289620C" w14:textId="23284F2C" w:rsidR="00901314" w:rsidRPr="00335986" w:rsidRDefault="000015D7" w:rsidP="00901314">
      <w:pPr>
        <w:jc w:val="center"/>
        <w:rPr>
          <w:rFonts w:eastAsiaTheme="minorEastAsia"/>
        </w:rPr>
      </w:pPr>
      <m:oMathPara>
        <m:oMath>
          <m:r>
            <w:rPr>
              <w:rFonts w:ascii="Cambria Math" w:eastAsiaTheme="minorEastAsia" w:hAnsi="Cambria Math"/>
            </w:rPr>
            <m:t>pH=-</m:t>
          </m:r>
          <m:r>
            <m:rPr>
              <m:sty m:val="p"/>
            </m:rPr>
            <w:rPr>
              <w:rFonts w:ascii="Cambria Math" w:eastAsiaTheme="minorEastAsia" w:hAnsi="Cambria Math"/>
            </w:rPr>
            <m:t>log⁡</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m:t>
              </m:r>
            </m:sub>
          </m:sSub>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m:t>
              </m:r>
            </m:sup>
          </m:sSup>
          <m:r>
            <w:rPr>
              <w:rFonts w:ascii="Cambria Math" w:eastAsiaTheme="minorEastAsia" w:hAnsi="Cambria Math"/>
            </w:rPr>
            <m:t>]</m:t>
          </m:r>
        </m:oMath>
      </m:oMathPara>
    </w:p>
    <w:p w14:paraId="5C720D38" w14:textId="7760AF67" w:rsidR="00335986" w:rsidRDefault="00335986" w:rsidP="00CC219E">
      <w:pPr>
        <w:pStyle w:val="Paragrafoelenco"/>
        <w:numPr>
          <w:ilvl w:val="0"/>
          <w:numId w:val="58"/>
        </w:numPr>
        <w:rPr>
          <w:rFonts w:eastAsiaTheme="minorEastAsia"/>
        </w:rPr>
      </w:pPr>
      <w:r>
        <w:rPr>
          <w:rFonts w:eastAsiaTheme="minorEastAsia"/>
          <w:b/>
          <w:bCs/>
        </w:rPr>
        <w:t>Neutra</w:t>
      </w:r>
      <w:r>
        <w:rPr>
          <w:rFonts w:eastAsiaTheme="minorEastAsia"/>
          <w:b/>
          <w:bCs/>
        </w:rPr>
        <w:tab/>
      </w:r>
      <w:r>
        <w:rPr>
          <w:rFonts w:eastAsiaTheme="minorEastAsia"/>
          <w:b/>
          <w:bCs/>
        </w:rPr>
        <w:tab/>
      </w:r>
      <m:oMath>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e>
        </m:d>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r>
          <w:rPr>
            <w:rFonts w:ascii="Cambria Math" w:eastAsiaTheme="minorEastAsia" w:hAnsi="Cambria Math"/>
          </w:rPr>
          <m:t>→pH=7</m:t>
        </m:r>
      </m:oMath>
      <w:r>
        <w:rPr>
          <w:rFonts w:eastAsiaTheme="minorEastAsia"/>
          <w:b/>
          <w:bCs/>
        </w:rPr>
        <w:t xml:space="preserve"> </w:t>
      </w:r>
    </w:p>
    <w:p w14:paraId="56ED9778" w14:textId="267369DD" w:rsidR="00335986" w:rsidRPr="00335986" w:rsidRDefault="00335986" w:rsidP="00CC219E">
      <w:pPr>
        <w:pStyle w:val="Paragrafoelenco"/>
        <w:numPr>
          <w:ilvl w:val="0"/>
          <w:numId w:val="58"/>
        </w:numPr>
        <w:rPr>
          <w:rFonts w:eastAsiaTheme="minorEastAsia"/>
        </w:rPr>
      </w:pPr>
      <w:r>
        <w:rPr>
          <w:rFonts w:eastAsiaTheme="minorEastAsia"/>
          <w:b/>
          <w:bCs/>
        </w:rPr>
        <w:t>Acida</w:t>
      </w:r>
      <w:r w:rsidR="009936D0">
        <w:rPr>
          <w:rFonts w:eastAsiaTheme="minorEastAsia"/>
          <w:b/>
          <w:bCs/>
        </w:rPr>
        <w:tab/>
      </w:r>
      <w:r w:rsidR="009936D0">
        <w:rPr>
          <w:rFonts w:eastAsiaTheme="minorEastAsia"/>
          <w:b/>
          <w:bCs/>
        </w:rPr>
        <w:tab/>
      </w:r>
      <m:oMath>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e>
        </m:d>
        <m:r>
          <w:rPr>
            <w:rFonts w:ascii="Cambria Math" w:eastAsiaTheme="minorEastAsia" w:hAnsi="Cambria Math"/>
          </w:rPr>
          <m:t>&gt;1∙</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r>
          <w:rPr>
            <w:rFonts w:ascii="Cambria Math" w:eastAsiaTheme="minorEastAsia" w:hAnsi="Cambria Math"/>
          </w:rPr>
          <m:t>→pH&lt;7</m:t>
        </m:r>
      </m:oMath>
    </w:p>
    <w:p w14:paraId="19082FC6" w14:textId="61872BF4" w:rsidR="00335986" w:rsidRDefault="00335986" w:rsidP="00CC219E">
      <w:pPr>
        <w:pStyle w:val="Paragrafoelenco"/>
        <w:numPr>
          <w:ilvl w:val="0"/>
          <w:numId w:val="58"/>
        </w:numPr>
        <w:rPr>
          <w:rFonts w:eastAsiaTheme="minorEastAsia"/>
        </w:rPr>
      </w:pPr>
      <w:r>
        <w:rPr>
          <w:rFonts w:eastAsiaTheme="minorEastAsia"/>
          <w:b/>
          <w:bCs/>
        </w:rPr>
        <w:t>Basica</w:t>
      </w:r>
      <w:r w:rsidR="009936D0">
        <w:rPr>
          <w:rFonts w:eastAsiaTheme="minorEastAsia"/>
          <w:b/>
          <w:bCs/>
        </w:rPr>
        <w:tab/>
      </w:r>
      <w:r w:rsidR="009936D0">
        <w:rPr>
          <w:rFonts w:eastAsiaTheme="minorEastAsia"/>
          <w:b/>
          <w:bCs/>
        </w:rPr>
        <w:tab/>
      </w:r>
      <m:oMath>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e>
        </m:d>
        <m:r>
          <w:rPr>
            <w:rFonts w:ascii="Cambria Math" w:eastAsiaTheme="minorEastAsia" w:hAnsi="Cambria Math"/>
          </w:rPr>
          <m:t>&lt;1∙</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r>
          <w:rPr>
            <w:rFonts w:ascii="Cambria Math" w:eastAsiaTheme="minorEastAsia" w:hAnsi="Cambria Math"/>
          </w:rPr>
          <m:t>→pH&gt;7</m:t>
        </m:r>
      </m:oMath>
    </w:p>
    <w:p w14:paraId="19AE15FF" w14:textId="0887CEAD" w:rsidR="009A2444" w:rsidRDefault="009A2444" w:rsidP="009A2444">
      <w:pPr>
        <w:rPr>
          <w:rFonts w:eastAsiaTheme="minorEastAsia"/>
        </w:rPr>
      </w:pPr>
      <w:r>
        <w:rPr>
          <w:rFonts w:eastAsiaTheme="minorEastAsia"/>
        </w:rPr>
        <w:t>La scala va da zero a 14, ma può assumere anche valori negativi o maggiori di 14.</w:t>
      </w:r>
    </w:p>
    <w:p w14:paraId="5D107905" w14:textId="4547E083" w:rsidR="009A2444" w:rsidRDefault="009A2444" w:rsidP="009A2444">
      <w:pPr>
        <w:rPr>
          <w:rFonts w:eastAsiaTheme="minorEastAsia"/>
        </w:rPr>
      </w:pPr>
      <w:r>
        <w:rPr>
          <w:rFonts w:eastAsiaTheme="minorEastAsia"/>
        </w:rPr>
        <w:t>Il pOH serve a misurare la presenza di [OH-] in acqua.</w:t>
      </w:r>
    </w:p>
    <w:p w14:paraId="7E7F54D2" w14:textId="02E794A0" w:rsidR="009A2444" w:rsidRPr="009A2444" w:rsidRDefault="000015D7" w:rsidP="009A2444">
      <w:pPr>
        <w:jc w:val="center"/>
        <w:rPr>
          <w:rFonts w:eastAsiaTheme="minorEastAsia"/>
        </w:rPr>
      </w:pPr>
      <m:oMathPara>
        <m:oMath>
          <m:r>
            <w:rPr>
              <w:rFonts w:ascii="Cambria Math" w:eastAsiaTheme="minorEastAsia" w:hAnsi="Cambria Math"/>
            </w:rPr>
            <m:t>pOH=-</m:t>
          </m:r>
          <m:r>
            <m:rPr>
              <m:sty m:val="p"/>
            </m:rPr>
            <w:rPr>
              <w:rFonts w:ascii="Cambria Math" w:eastAsiaTheme="minorEastAsia" w:hAnsi="Cambria Math"/>
            </w:rPr>
            <m:t>log⁡</m:t>
          </m:r>
          <m:r>
            <w:rPr>
              <w:rFonts w:ascii="Cambria Math" w:eastAsiaTheme="minorEastAsia" w:hAnsi="Cambria Math"/>
            </w:rPr>
            <m:t>[O</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oMath>
      </m:oMathPara>
    </w:p>
    <w:p w14:paraId="5F94F08E" w14:textId="3283CBB2" w:rsidR="009A2444" w:rsidRDefault="009A2444" w:rsidP="009A2444">
      <w:pPr>
        <w:rPr>
          <w:rFonts w:eastAsiaTheme="minorEastAsia"/>
        </w:rPr>
      </w:pPr>
      <w:r>
        <w:rPr>
          <w:rFonts w:eastAsiaTheme="minorEastAsia"/>
        </w:rPr>
        <w:t xml:space="preserve">Sono legati da: </w:t>
      </w:r>
      <m:oMath>
        <m:r>
          <w:rPr>
            <w:rFonts w:ascii="Cambria Math" w:eastAsiaTheme="minorEastAsia" w:hAnsi="Cambria Math"/>
          </w:rPr>
          <m:t>pH+pOH=14</m:t>
        </m:r>
      </m:oMath>
    </w:p>
    <w:p w14:paraId="052A389F" w14:textId="4F58FB11" w:rsidR="009A2444" w:rsidRDefault="00804CD7" w:rsidP="009A2444">
      <w:pPr>
        <w:rPr>
          <w:rFonts w:eastAsiaTheme="minorEastAsia"/>
        </w:rPr>
      </w:pPr>
      <w:r>
        <w:rPr>
          <w:rFonts w:eastAsiaTheme="minorEastAsia"/>
          <w:b/>
          <w:bCs/>
        </w:rPr>
        <w:t>Teoria di Bronsted-Lawry</w:t>
      </w:r>
    </w:p>
    <w:p w14:paraId="23A4A99F" w14:textId="504E4C4C" w:rsidR="00804CD7" w:rsidRDefault="00565842" w:rsidP="009A2444">
      <w:pPr>
        <w:rPr>
          <w:rFonts w:eastAsiaTheme="minorEastAsia"/>
        </w:rPr>
      </w:pPr>
      <w:r>
        <w:rPr>
          <w:rFonts w:eastAsiaTheme="minorEastAsia"/>
        </w:rPr>
        <w:t>Una delle limitazioni della definizioni di Arrhenius deriva dal fatto che ci sono sostanze che in acqua si comportano da basi, pur non possedendo nella loro formula gruppo OH-, come ad esempio l’ammoniaca.</w:t>
      </w:r>
      <w:r w:rsidR="00161276">
        <w:rPr>
          <w:rFonts w:eastAsiaTheme="minorEastAsia"/>
        </w:rPr>
        <w:t xml:space="preserve"> Per questo si è giunti ad un’altra definizione:</w:t>
      </w:r>
    </w:p>
    <w:p w14:paraId="66D1E4B0" w14:textId="417C12DA" w:rsidR="00161276" w:rsidRDefault="00161276" w:rsidP="00CC219E">
      <w:pPr>
        <w:pStyle w:val="Paragrafoelenco"/>
        <w:numPr>
          <w:ilvl w:val="0"/>
          <w:numId w:val="59"/>
        </w:numPr>
        <w:rPr>
          <w:rFonts w:eastAsiaTheme="minorEastAsia"/>
        </w:rPr>
      </w:pPr>
      <w:r>
        <w:rPr>
          <w:rFonts w:eastAsiaTheme="minorEastAsia"/>
          <w:b/>
          <w:bCs/>
        </w:rPr>
        <w:t xml:space="preserve">Acido: donatore </w:t>
      </w:r>
      <w:r>
        <w:rPr>
          <w:rFonts w:eastAsiaTheme="minorEastAsia"/>
        </w:rPr>
        <w:t>di protoni H+. Tutti gli acidi di Arrhenius sono anche acidi Bronsted.</w:t>
      </w:r>
    </w:p>
    <w:p w14:paraId="4FEC048B" w14:textId="60393BED" w:rsidR="00161276" w:rsidRPr="00161276" w:rsidRDefault="00161276" w:rsidP="00CC219E">
      <w:pPr>
        <w:pStyle w:val="Paragrafoelenco"/>
        <w:numPr>
          <w:ilvl w:val="0"/>
          <w:numId w:val="59"/>
        </w:numPr>
        <w:rPr>
          <w:rFonts w:eastAsiaTheme="minorEastAsia"/>
        </w:rPr>
      </w:pPr>
      <w:r>
        <w:rPr>
          <w:rFonts w:eastAsiaTheme="minorEastAsia"/>
          <w:b/>
          <w:bCs/>
        </w:rPr>
        <w:t xml:space="preserve">Base: accettore </w:t>
      </w:r>
      <w:r>
        <w:rPr>
          <w:rFonts w:eastAsiaTheme="minorEastAsia"/>
        </w:rPr>
        <w:t xml:space="preserve">di protoni H+. Una base deve possedere una coppia di elettroni </w:t>
      </w:r>
      <w:r w:rsidR="00E90ADB">
        <w:rPr>
          <w:rFonts w:eastAsiaTheme="minorEastAsia"/>
        </w:rPr>
        <w:t>solitari che possa dare un legame covalente dativo: NH</w:t>
      </w:r>
      <w:r w:rsidR="00E90ADB" w:rsidRPr="00E90ADB">
        <w:rPr>
          <w:rFonts w:eastAsiaTheme="minorEastAsia"/>
          <w:vertAlign w:val="subscript"/>
        </w:rPr>
        <w:t>3</w:t>
      </w:r>
      <w:r w:rsidR="00E90ADB">
        <w:rPr>
          <w:rFonts w:eastAsiaTheme="minorEastAsia"/>
        </w:rPr>
        <w:t>, CO</w:t>
      </w:r>
      <w:r w:rsidR="00E90ADB" w:rsidRPr="00E90ADB">
        <w:rPr>
          <w:rFonts w:eastAsiaTheme="minorEastAsia"/>
          <w:vertAlign w:val="subscript"/>
        </w:rPr>
        <w:t>3</w:t>
      </w:r>
      <w:r w:rsidR="00E90ADB" w:rsidRPr="00E90ADB">
        <w:rPr>
          <w:rFonts w:eastAsiaTheme="minorEastAsia"/>
          <w:vertAlign w:val="superscript"/>
        </w:rPr>
        <w:t>2-</w:t>
      </w:r>
      <w:r w:rsidR="00E90ADB">
        <w:rPr>
          <w:rFonts w:eastAsiaTheme="minorEastAsia"/>
        </w:rPr>
        <w:t>,F</w:t>
      </w:r>
      <w:r w:rsidR="00E90ADB" w:rsidRPr="00E90ADB">
        <w:rPr>
          <w:rFonts w:eastAsiaTheme="minorEastAsia"/>
          <w:vertAlign w:val="superscript"/>
        </w:rPr>
        <w:t>-</w:t>
      </w:r>
      <w:r w:rsidR="00E90ADB">
        <w:rPr>
          <w:rFonts w:eastAsiaTheme="minorEastAsia"/>
        </w:rPr>
        <w:t xml:space="preserve"> e OH</w:t>
      </w:r>
      <w:r w:rsidR="00E90ADB" w:rsidRPr="00E90ADB">
        <w:rPr>
          <w:rFonts w:eastAsiaTheme="minorEastAsia"/>
          <w:vertAlign w:val="superscript"/>
        </w:rPr>
        <w:t>-</w:t>
      </w:r>
      <w:r w:rsidR="00E90ADB">
        <w:rPr>
          <w:rFonts w:eastAsiaTheme="minorEastAsia"/>
        </w:rPr>
        <w:t>. Le basi di Bronsted non sono basi di Arrhenius.</w:t>
      </w:r>
    </w:p>
    <w:p w14:paraId="717CE338" w14:textId="1F8B6027" w:rsidR="009A2444" w:rsidRPr="00B33C0C" w:rsidRDefault="000015D7" w:rsidP="00A9129C">
      <w:pPr>
        <w:jc w:val="center"/>
        <w:rPr>
          <w:rFonts w:eastAsiaTheme="minorEastAsia"/>
        </w:rPr>
      </w:pPr>
      <m:oMathPara>
        <m:oMath>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O→N</m:t>
          </m:r>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4</m:t>
              </m:r>
            </m:sub>
            <m:sup>
              <m:r>
                <w:rPr>
                  <w:rFonts w:ascii="Cambria Math" w:eastAsiaTheme="minorEastAsia" w:hAnsi="Cambria Math"/>
                </w:rPr>
                <m:t>+</m:t>
              </m:r>
            </m:sup>
          </m:sSubSup>
          <m:r>
            <w:rPr>
              <w:rFonts w:ascii="Cambria Math" w:eastAsiaTheme="minorEastAsia" w:hAnsi="Cambria Math"/>
            </w:rPr>
            <m:t>+O</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oMath>
      </m:oMathPara>
    </w:p>
    <w:p w14:paraId="40F48A37" w14:textId="05860917" w:rsidR="00B33C0C" w:rsidRDefault="00B33C0C" w:rsidP="00B33C0C">
      <w:pPr>
        <w:rPr>
          <w:rFonts w:eastAsiaTheme="minorEastAsia"/>
        </w:rPr>
      </w:pPr>
      <w:r>
        <w:rPr>
          <w:rFonts w:eastAsiaTheme="minorEastAsia"/>
        </w:rPr>
        <w:t>Secondo questa teoria, una reazione acido-base</w:t>
      </w:r>
      <w:r w:rsidR="0085332C">
        <w:rPr>
          <w:rFonts w:eastAsiaTheme="minorEastAsia"/>
        </w:rPr>
        <w:t xml:space="preserve"> avviene per trasferimento di un protone da una specie acida che lo cede ad una specie basica. Possono avvenire anche in fase gassosa, in miscele eterogenee. </w:t>
      </w:r>
      <w:r w:rsidR="00B8411C">
        <w:rPr>
          <w:rFonts w:eastAsiaTheme="minorEastAsia"/>
        </w:rPr>
        <w:t>Quindi devono sempre esserci una base e un acido, in particolare ogni acido ha la sua base coniugata e viceversa.</w:t>
      </w:r>
    </w:p>
    <w:p w14:paraId="02177361" w14:textId="427545CA" w:rsidR="007C18AB" w:rsidRPr="00F95E48" w:rsidRDefault="000015D7" w:rsidP="00B33C0C">
      <w:pPr>
        <w:rPr>
          <w:rFonts w:eastAsiaTheme="minorEastAsia"/>
        </w:rPr>
      </w:pPr>
      <m:oMathPara>
        <m:oMath>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O→N</m:t>
          </m:r>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4</m:t>
              </m:r>
            </m:sub>
            <m:sup>
              <m:r>
                <w:rPr>
                  <w:rFonts w:ascii="Cambria Math" w:eastAsiaTheme="minorEastAsia" w:hAnsi="Cambria Math"/>
                </w:rPr>
                <m:t>+</m:t>
              </m:r>
            </m:sup>
          </m:sSubSup>
          <m:r>
            <w:rPr>
              <w:rFonts w:ascii="Cambria Math" w:eastAsiaTheme="minorEastAsia" w:hAnsi="Cambria Math"/>
            </w:rPr>
            <m:t>+O</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oMath>
      </m:oMathPara>
    </w:p>
    <w:p w14:paraId="28032A28" w14:textId="1E50C990" w:rsidR="00F95E48" w:rsidRDefault="00F95E48" w:rsidP="00B33C0C">
      <w:pPr>
        <w:rPr>
          <w:rFonts w:eastAsiaTheme="minorEastAsia"/>
        </w:rPr>
      </w:pPr>
      <w:r>
        <w:rPr>
          <w:rFonts w:eastAsiaTheme="minorEastAsia"/>
        </w:rPr>
        <w:tab/>
      </w:r>
      <w:r>
        <w:rPr>
          <w:rFonts w:eastAsiaTheme="minorEastAsia"/>
        </w:rPr>
        <w:tab/>
      </w:r>
      <w:r>
        <w:rPr>
          <w:rFonts w:eastAsiaTheme="minorEastAsia"/>
        </w:rPr>
        <w:tab/>
      </w:r>
      <w:r>
        <w:rPr>
          <w:rFonts w:eastAsiaTheme="minorEastAsia"/>
        </w:rPr>
        <w:tab/>
        <w:t>Base + Acido -&gt; Acido coniugato + Base coniugata</w:t>
      </w:r>
    </w:p>
    <w:p w14:paraId="1C514FCA" w14:textId="58EB5E3F" w:rsidR="00F95E48" w:rsidRDefault="00F95E48" w:rsidP="00B33C0C">
      <w:pPr>
        <w:rPr>
          <w:rFonts w:eastAsiaTheme="minorEastAsia"/>
        </w:rPr>
      </w:pPr>
      <w:r>
        <w:rPr>
          <w:rFonts w:eastAsiaTheme="minorEastAsia"/>
        </w:rPr>
        <w:lastRenderedPageBreak/>
        <w:t xml:space="preserve">N.B. L’acqua è una sostanza </w:t>
      </w:r>
      <w:r>
        <w:rPr>
          <w:rFonts w:eastAsiaTheme="minorEastAsia"/>
          <w:b/>
          <w:bCs/>
        </w:rPr>
        <w:t>anfotera</w:t>
      </w:r>
      <w:r>
        <w:rPr>
          <w:rFonts w:eastAsiaTheme="minorEastAsia"/>
        </w:rPr>
        <w:t>: si comporta da acido (in presenza di una base) e da base (in presenza di un acido). Tanto più forte è un acido, tanto più debole è la sua base coniugata.</w:t>
      </w:r>
    </w:p>
    <w:p w14:paraId="588B7A77" w14:textId="242AA02D" w:rsidR="00F95E48" w:rsidRDefault="00F95E48" w:rsidP="00B33C0C">
      <w:pPr>
        <w:rPr>
          <w:rFonts w:eastAsiaTheme="minorEastAsia"/>
          <w:b/>
          <w:bCs/>
        </w:rPr>
      </w:pPr>
      <w:r>
        <w:rPr>
          <w:rFonts w:eastAsiaTheme="minorEastAsia"/>
          <w:b/>
          <w:bCs/>
        </w:rPr>
        <w:t>Basi deboli</w:t>
      </w:r>
    </w:p>
    <w:p w14:paraId="124F9EDD" w14:textId="6A515B62" w:rsidR="00F95E48" w:rsidRDefault="00CC219E" w:rsidP="00B33C0C">
      <w:pPr>
        <w:rPr>
          <w:rFonts w:eastAsiaTheme="minorEastAsia"/>
        </w:rPr>
      </w:pPr>
      <w:r>
        <w:rPr>
          <w:rFonts w:eastAsiaTheme="minorEastAsia"/>
        </w:rPr>
        <w:t>Anche per loro si definisce la Kb. Tra le basi deboli si hanno l’ammoniaca, le ammine e gli anioni di acidi deboli.</w:t>
      </w:r>
    </w:p>
    <w:p w14:paraId="4E2BAF4B" w14:textId="3C463165" w:rsidR="00484A63" w:rsidRPr="00F13ACE" w:rsidRDefault="000015D7" w:rsidP="00B33C0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b</m:t>
              </m:r>
            </m:sub>
          </m:sSub>
          <m:r>
            <w:rPr>
              <w:rFonts w:ascii="Cambria Math" w:eastAsiaTheme="minorEastAsia" w:hAnsi="Cambria Math"/>
            </w:rPr>
            <m:t>=</m:t>
          </m:r>
          <m:f>
            <m:fPr>
              <m:ctrlPr>
                <w:rPr>
                  <w:rFonts w:ascii="Cambria Math" w:eastAsiaTheme="minorEastAsia" w:hAnsi="Cambria Math"/>
                  <w:i/>
                </w:rPr>
              </m:ctrlPr>
            </m:fPr>
            <m:num>
              <m:d>
                <m:dPr>
                  <m:begChr m:val="["/>
                  <m:endChr m:val="]"/>
                  <m:ctrlPr>
                    <w:rPr>
                      <w:rFonts w:ascii="Cambria Math" w:eastAsiaTheme="minorEastAsia" w:hAnsi="Cambria Math"/>
                      <w:i/>
                    </w:rPr>
                  </m:ctrlPr>
                </m:dPr>
                <m:e>
                  <m:r>
                    <w:rPr>
                      <w:rFonts w:ascii="Cambria Math" w:eastAsiaTheme="minorEastAsia" w:hAnsi="Cambria Math"/>
                    </w:rPr>
                    <m:t>O</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e>
              </m:d>
              <m:r>
                <w:rPr>
                  <w:rFonts w:ascii="Cambria Math" w:eastAsiaTheme="minorEastAsia" w:hAnsi="Cambria Math"/>
                </w:rPr>
                <m:t>[N</m:t>
              </m:r>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4</m:t>
                  </m:r>
                </m:sub>
                <m:sup>
                  <m:r>
                    <w:rPr>
                      <w:rFonts w:ascii="Cambria Math" w:eastAsiaTheme="minorEastAsia" w:hAnsi="Cambria Math"/>
                    </w:rPr>
                    <m:t>+</m:t>
                  </m:r>
                </m:sup>
              </m:sSubSup>
              <m:r>
                <w:rPr>
                  <w:rFonts w:ascii="Cambria Math" w:eastAsiaTheme="minorEastAsia" w:hAnsi="Cambria Math"/>
                </w:rPr>
                <m:t>]</m:t>
              </m:r>
            </m:num>
            <m:den>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m:t>
                  </m:r>
                </m:sub>
              </m:sSub>
              <m:r>
                <w:rPr>
                  <w:rFonts w:ascii="Cambria Math" w:eastAsiaTheme="minorEastAsia" w:hAnsi="Cambria Math"/>
                </w:rPr>
                <m:t>]</m:t>
              </m:r>
            </m:den>
          </m:f>
        </m:oMath>
      </m:oMathPara>
    </w:p>
    <w:p w14:paraId="6BE1C03D" w14:textId="73B849E8" w:rsidR="00F13ACE" w:rsidRDefault="00293073" w:rsidP="00B33C0C">
      <w:pPr>
        <w:rPr>
          <w:rFonts w:eastAsiaTheme="minorEastAsia"/>
          <w:b/>
          <w:bCs/>
        </w:rPr>
      </w:pPr>
      <w:r>
        <w:rPr>
          <w:rFonts w:eastAsiaTheme="minorEastAsia"/>
          <w:b/>
          <w:bCs/>
        </w:rPr>
        <w:t>pH di soluzioni saline</w:t>
      </w:r>
    </w:p>
    <w:p w14:paraId="16A156E1" w14:textId="4AF09826" w:rsidR="00E050F0" w:rsidRDefault="00DB6E43" w:rsidP="00B67829">
      <w:pPr>
        <w:ind w:left="1410"/>
        <w:rPr>
          <w:rFonts w:eastAsiaTheme="minorEastAsia"/>
          <w:b/>
          <w:bCs/>
        </w:rPr>
      </w:pPr>
      <w:r w:rsidRPr="00DB6E43">
        <w:rPr>
          <w:rFonts w:eastAsiaTheme="minorEastAsia"/>
          <w:b/>
          <w:bCs/>
          <w:noProof/>
        </w:rPr>
        <mc:AlternateContent>
          <mc:Choice Requires="wps">
            <w:drawing>
              <wp:anchor distT="45720" distB="45720" distL="114300" distR="114300" simplePos="0" relativeHeight="251658257" behindDoc="0" locked="0" layoutInCell="1" allowOverlap="1" wp14:anchorId="3B0B43FA" wp14:editId="0B09C020">
                <wp:simplePos x="0" y="0"/>
                <wp:positionH relativeFrom="margin">
                  <wp:align>left</wp:align>
                </wp:positionH>
                <wp:positionV relativeFrom="paragraph">
                  <wp:posOffset>245110</wp:posOffset>
                </wp:positionV>
                <wp:extent cx="523875" cy="295275"/>
                <wp:effectExtent l="0" t="0" r="0" b="0"/>
                <wp:wrapSquare wrapText="bothSides"/>
                <wp:docPr id="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295275"/>
                        </a:xfrm>
                        <a:prstGeom prst="rect">
                          <a:avLst/>
                        </a:prstGeom>
                        <a:noFill/>
                        <a:ln w="9525">
                          <a:noFill/>
                          <a:miter lim="800000"/>
                          <a:headEnd/>
                          <a:tailEnd/>
                        </a:ln>
                      </wps:spPr>
                      <wps:txbx>
                        <w:txbxContent>
                          <w:p w14:paraId="5B76B251" w14:textId="21440050" w:rsidR="00DB6E43" w:rsidRPr="00DB6E43" w:rsidRDefault="00DB6E43">
                            <w:pPr>
                              <w:rPr>
                                <w:b/>
                                <w:bCs/>
                                <w:i/>
                                <w:iCs/>
                                <w:sz w:val="24"/>
                                <w:szCs w:val="24"/>
                              </w:rPr>
                            </w:pPr>
                            <w:r w:rsidRPr="00DB6E43">
                              <w:rPr>
                                <w:b/>
                                <w:bCs/>
                                <w:i/>
                                <w:iCs/>
                                <w:sz w:val="24"/>
                                <w:szCs w:val="24"/>
                              </w:rPr>
                              <w:t>SALE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B43FA" id="_x0000_s1027" type="#_x0000_t202" style="position:absolute;left:0;text-align:left;margin-left:0;margin-top:19.3pt;width:41.25pt;height:23.25pt;z-index:251658257;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" filled="f" stroked="f">
                <v:textbox>
                  <w:txbxContent>
                    <w:p w14:paraId="5B76B251" w14:textId="21440050" w:rsidR="00DB6E43" w:rsidRPr="00DB6E43" w:rsidRDefault="00DB6E43">
                      <w:pPr>
                        <w:rPr>
                          <w:b/>
                          <w:bCs/>
                          <w:i/>
                          <w:iCs/>
                          <w:sz w:val="24"/>
                          <w:szCs w:val="24"/>
                        </w:rPr>
                      </w:pPr>
                      <w:r w:rsidRPr="00DB6E43">
                        <w:rPr>
                          <w:b/>
                          <w:bCs/>
                          <w:i/>
                          <w:iCs/>
                          <w:sz w:val="24"/>
                          <w:szCs w:val="24"/>
                        </w:rPr>
                        <w:t>SALE</w:t>
                      </w:r>
                    </w:p>
                  </w:txbxContent>
                </v:textbox>
                <w10:wrap type="square" anchorx="margin"/>
              </v:shape>
            </w:pict>
          </mc:Fallback>
        </mc:AlternateContent>
      </w:r>
      <w:r>
        <w:rPr>
          <w:rFonts w:eastAsiaTheme="minorEastAsia"/>
          <w:b/>
          <w:bCs/>
          <w:noProof/>
        </w:rPr>
        <mc:AlternateContent>
          <mc:Choice Requires="wps">
            <w:drawing>
              <wp:anchor distT="0" distB="0" distL="114300" distR="114300" simplePos="0" relativeHeight="251658260" behindDoc="0" locked="0" layoutInCell="1" allowOverlap="1" wp14:anchorId="703DED54" wp14:editId="707ECEAD">
                <wp:simplePos x="0" y="0"/>
                <wp:positionH relativeFrom="column">
                  <wp:posOffset>422910</wp:posOffset>
                </wp:positionH>
                <wp:positionV relativeFrom="paragraph">
                  <wp:posOffset>445134</wp:posOffset>
                </wp:positionV>
                <wp:extent cx="419100" cy="38100"/>
                <wp:effectExtent l="0" t="0" r="19050" b="19050"/>
                <wp:wrapNone/>
                <wp:docPr id="21" name="Connettore diritto 21"/>
                <wp:cNvGraphicFramePr/>
                <a:graphic xmlns:a="http://schemas.openxmlformats.org/drawingml/2006/main">
                  <a:graphicData uri="http://schemas.microsoft.com/office/word/2010/wordprocessingShape">
                    <wps:wsp>
                      <wps:cNvCnPr/>
                      <wps:spPr>
                        <a:xfrm flipH="1" flipV="1">
                          <a:off x="0" y="0"/>
                          <a:ext cx="419100" cy="38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458E27" id="Connettore diritto 21" o:spid="_x0000_s1026" style="position:absolute;flip:x y;z-index:2516654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3pt,35.05pt" to="66.3pt,3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" strokecolor="black [3200]" strokeweight=".5pt">
                <v:stroke joinstyle="miter"/>
              </v:line>
            </w:pict>
          </mc:Fallback>
        </mc:AlternateContent>
      </w:r>
      <w:r>
        <w:rPr>
          <w:rFonts w:eastAsiaTheme="minorEastAsia"/>
          <w:b/>
          <w:bCs/>
          <w:noProof/>
        </w:rPr>
        <mc:AlternateContent>
          <mc:Choice Requires="wps">
            <w:drawing>
              <wp:anchor distT="0" distB="0" distL="114300" distR="114300" simplePos="0" relativeHeight="251658261" behindDoc="0" locked="0" layoutInCell="1" allowOverlap="1" wp14:anchorId="401D6810" wp14:editId="3B58CDBA">
                <wp:simplePos x="0" y="0"/>
                <wp:positionH relativeFrom="column">
                  <wp:posOffset>432435</wp:posOffset>
                </wp:positionH>
                <wp:positionV relativeFrom="paragraph">
                  <wp:posOffset>511810</wp:posOffset>
                </wp:positionV>
                <wp:extent cx="390525" cy="142875"/>
                <wp:effectExtent l="0" t="0" r="28575" b="28575"/>
                <wp:wrapNone/>
                <wp:docPr id="22" name="Connettore diritto 22"/>
                <wp:cNvGraphicFramePr/>
                <a:graphic xmlns:a="http://schemas.openxmlformats.org/drawingml/2006/main">
                  <a:graphicData uri="http://schemas.microsoft.com/office/word/2010/wordprocessingShape">
                    <wps:wsp>
                      <wps:cNvCnPr/>
                      <wps:spPr>
                        <a:xfrm flipH="1" flipV="1">
                          <a:off x="0" y="0"/>
                          <a:ext cx="390525" cy="142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B9E5AB7" id="Connettore diritto 22" o:spid="_x0000_s1026" style="position:absolute;flip:x y;z-index:251666446;visibility:visible;mso-wrap-style:square;mso-wrap-distance-left:9pt;mso-wrap-distance-top:0;mso-wrap-distance-right:9pt;mso-wrap-distance-bottom:0;mso-position-horizontal:absolute;mso-position-horizontal-relative:text;mso-position-vertical:absolute;mso-position-vertical-relative:text" from="34.05pt,40.3pt" to="64.8pt,5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" strokecolor="black [3200]" strokeweight=".5pt">
                <v:stroke joinstyle="miter"/>
              </v:line>
            </w:pict>
          </mc:Fallback>
        </mc:AlternateContent>
      </w:r>
      <w:r>
        <w:rPr>
          <w:rFonts w:eastAsiaTheme="minorEastAsia"/>
          <w:b/>
          <w:bCs/>
          <w:noProof/>
        </w:rPr>
        <mc:AlternateContent>
          <mc:Choice Requires="wps">
            <w:drawing>
              <wp:anchor distT="0" distB="0" distL="114300" distR="114300" simplePos="0" relativeHeight="251658259" behindDoc="0" locked="0" layoutInCell="1" allowOverlap="1" wp14:anchorId="198BB120" wp14:editId="3E26123D">
                <wp:simplePos x="0" y="0"/>
                <wp:positionH relativeFrom="column">
                  <wp:posOffset>441960</wp:posOffset>
                </wp:positionH>
                <wp:positionV relativeFrom="paragraph">
                  <wp:posOffset>283210</wp:posOffset>
                </wp:positionV>
                <wp:extent cx="409575" cy="95250"/>
                <wp:effectExtent l="0" t="0" r="28575" b="19050"/>
                <wp:wrapNone/>
                <wp:docPr id="20" name="Connettore diritto 20"/>
                <wp:cNvGraphicFramePr/>
                <a:graphic xmlns:a="http://schemas.openxmlformats.org/drawingml/2006/main">
                  <a:graphicData uri="http://schemas.microsoft.com/office/word/2010/wordprocessingShape">
                    <wps:wsp>
                      <wps:cNvCnPr/>
                      <wps:spPr>
                        <a:xfrm flipH="1">
                          <a:off x="0" y="0"/>
                          <a:ext cx="409575" cy="952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7EF2AC0" id="Connettore diritto 20" o:spid="_x0000_s1026" style="position:absolute;flip:x;z-index:251664398;visibility:visible;mso-wrap-style:square;mso-wrap-distance-left:9pt;mso-wrap-distance-top:0;mso-wrap-distance-right:9pt;mso-wrap-distance-bottom:0;mso-position-horizontal:absolute;mso-position-horizontal-relative:text;mso-position-vertical:absolute;mso-position-vertical-relative:text" from="34.8pt,22.3pt" to="67.05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" strokecolor="black [3200]" strokeweight=".5pt">
                <v:stroke joinstyle="miter"/>
              </v:line>
            </w:pict>
          </mc:Fallback>
        </mc:AlternateContent>
      </w:r>
      <w:r>
        <w:rPr>
          <w:rFonts w:eastAsiaTheme="minorEastAsia"/>
          <w:b/>
          <w:bCs/>
          <w:noProof/>
        </w:rPr>
        <mc:AlternateContent>
          <mc:Choice Requires="wps">
            <w:drawing>
              <wp:anchor distT="0" distB="0" distL="114300" distR="114300" simplePos="0" relativeHeight="251658258" behindDoc="0" locked="0" layoutInCell="1" allowOverlap="1" wp14:anchorId="518A6016" wp14:editId="72B0D9A5">
                <wp:simplePos x="0" y="0"/>
                <wp:positionH relativeFrom="column">
                  <wp:posOffset>432435</wp:posOffset>
                </wp:positionH>
                <wp:positionV relativeFrom="paragraph">
                  <wp:posOffset>83185</wp:posOffset>
                </wp:positionV>
                <wp:extent cx="390525" cy="180975"/>
                <wp:effectExtent l="0" t="0" r="28575" b="28575"/>
                <wp:wrapNone/>
                <wp:docPr id="19" name="Connettore diritto 19"/>
                <wp:cNvGraphicFramePr/>
                <a:graphic xmlns:a="http://schemas.openxmlformats.org/drawingml/2006/main">
                  <a:graphicData uri="http://schemas.microsoft.com/office/word/2010/wordprocessingShape">
                    <wps:wsp>
                      <wps:cNvCnPr/>
                      <wps:spPr>
                        <a:xfrm flipH="1">
                          <a:off x="0" y="0"/>
                          <a:ext cx="390525" cy="1809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8B49E8" id="Connettore diritto 19" o:spid="_x0000_s1026" style="position:absolute;flip:x;z-index:251663374;visibility:visible;mso-wrap-style:square;mso-wrap-distance-left:9pt;mso-wrap-distance-top:0;mso-wrap-distance-right:9pt;mso-wrap-distance-bottom:0;mso-position-horizontal:absolute;mso-position-horizontal-relative:text;mso-position-vertical:absolute;mso-position-vertical-relative:text" from="34.05pt,6.55pt" to="64.8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" strokecolor="black [3213]" strokeweight=".5pt">
                <v:stroke joinstyle="miter"/>
              </v:line>
            </w:pict>
          </mc:Fallback>
        </mc:AlternateContent>
      </w:r>
      <w:r w:rsidR="00B67829">
        <w:rPr>
          <w:rFonts w:eastAsiaTheme="minorEastAsia"/>
          <w:b/>
          <w:bCs/>
        </w:rPr>
        <w:t>ACIDO FORTE</w:t>
      </w:r>
      <w:r w:rsidR="008A26C1">
        <w:rPr>
          <w:rFonts w:eastAsiaTheme="minorEastAsia"/>
          <w:b/>
          <w:bCs/>
        </w:rPr>
        <w:t xml:space="preserve"> + </w:t>
      </w:r>
      <w:r w:rsidR="00B67829">
        <w:rPr>
          <w:rFonts w:eastAsiaTheme="minorEastAsia"/>
          <w:b/>
          <w:bCs/>
        </w:rPr>
        <w:t>BASE FORTE</w:t>
      </w:r>
      <w:r w:rsidR="008A26C1">
        <w:rPr>
          <w:rFonts w:eastAsiaTheme="minorEastAsia"/>
          <w:b/>
          <w:bCs/>
        </w:rPr>
        <w:t xml:space="preserve"> -&gt; Soluzione N</w:t>
      </w:r>
      <w:r w:rsidR="00B67829">
        <w:rPr>
          <w:rFonts w:eastAsiaTheme="minorEastAsia"/>
          <w:b/>
          <w:bCs/>
        </w:rPr>
        <w:t>EUTRA</w:t>
      </w:r>
      <w:r w:rsidR="008A26C1">
        <w:rPr>
          <w:rFonts w:eastAsiaTheme="minorEastAsia"/>
          <w:b/>
          <w:bCs/>
        </w:rPr>
        <w:br/>
      </w:r>
      <w:r w:rsidR="00B67829">
        <w:rPr>
          <w:rFonts w:eastAsiaTheme="minorEastAsia"/>
          <w:b/>
          <w:bCs/>
        </w:rPr>
        <w:t>ACIDO FORTE + base debole -&gt; Soluzione ACIDA</w:t>
      </w:r>
      <w:r w:rsidR="008A26C1">
        <w:rPr>
          <w:rFonts w:eastAsiaTheme="minorEastAsia"/>
          <w:b/>
          <w:bCs/>
        </w:rPr>
        <w:br/>
      </w:r>
      <w:r w:rsidR="00B67829">
        <w:rPr>
          <w:rFonts w:eastAsiaTheme="minorEastAsia"/>
          <w:b/>
          <w:bCs/>
        </w:rPr>
        <w:t>acido debole + BASE FORTE -&gt; Soluzione BASICA</w:t>
      </w:r>
      <w:r w:rsidR="00B67829">
        <w:rPr>
          <w:rFonts w:eastAsiaTheme="minorEastAsia"/>
          <w:b/>
          <w:bCs/>
        </w:rPr>
        <w:br/>
        <w:t>acido debole + base debole -&gt; Soluzione NEUTRA</w:t>
      </w:r>
    </w:p>
    <w:p w14:paraId="149AD3B2" w14:textId="704D667F" w:rsidR="00C76375" w:rsidRPr="00BB2290" w:rsidRDefault="00BB2290" w:rsidP="00C76375">
      <w:pPr>
        <w:rPr>
          <w:rFonts w:eastAsiaTheme="minorEastAsia"/>
        </w:rPr>
      </w:pPr>
      <w:r>
        <w:rPr>
          <w:rFonts w:eastAsiaTheme="minorEastAsia"/>
          <w:b/>
          <w:bCs/>
        </w:rPr>
        <w:t xml:space="preserve">Es. NaCl </w:t>
      </w:r>
      <w:r w:rsidR="00F94E5E">
        <w:rPr>
          <w:rFonts w:eastAsiaTheme="minorEastAsia"/>
          <w:b/>
          <w:bCs/>
        </w:rPr>
        <w:tab/>
      </w:r>
      <w:r>
        <w:rPr>
          <w:rFonts w:eastAsiaTheme="minorEastAsia"/>
          <w:b/>
          <w:bCs/>
        </w:rPr>
        <w:t xml:space="preserve">-&gt; </w:t>
      </w:r>
      <w:r>
        <w:rPr>
          <w:rFonts w:eastAsiaTheme="minorEastAsia"/>
        </w:rPr>
        <w:t xml:space="preserve">NaOH + HCl </w:t>
      </w:r>
      <w:r w:rsidR="00F94E5E">
        <w:rPr>
          <w:rFonts w:eastAsiaTheme="minorEastAsia"/>
        </w:rPr>
        <w:tab/>
      </w:r>
      <w:r>
        <w:rPr>
          <w:rFonts w:eastAsiaTheme="minorEastAsia"/>
        </w:rPr>
        <w:t xml:space="preserve">-&gt; Base forte + acido forte </w:t>
      </w:r>
      <w:r w:rsidR="00F94E5E">
        <w:rPr>
          <w:rFonts w:eastAsiaTheme="minorEastAsia"/>
        </w:rPr>
        <w:tab/>
      </w:r>
      <w:r>
        <w:rPr>
          <w:rFonts w:eastAsiaTheme="minorEastAsia"/>
        </w:rPr>
        <w:t>-&gt; NEUTRO</w:t>
      </w:r>
      <w:r w:rsidR="00C76375">
        <w:rPr>
          <w:rFonts w:eastAsiaTheme="minorEastAsia"/>
        </w:rPr>
        <w:br/>
        <w:t xml:space="preserve">      </w:t>
      </w:r>
      <w:r w:rsidR="00C76375" w:rsidRPr="00AA742E">
        <w:rPr>
          <w:rFonts w:eastAsiaTheme="minorEastAsia"/>
          <w:b/>
          <w:bCs/>
        </w:rPr>
        <w:t>NH</w:t>
      </w:r>
      <w:r w:rsidR="00C76375" w:rsidRPr="00AA742E">
        <w:rPr>
          <w:rFonts w:eastAsiaTheme="minorEastAsia"/>
          <w:b/>
          <w:bCs/>
          <w:vertAlign w:val="subscript"/>
        </w:rPr>
        <w:t>4</w:t>
      </w:r>
      <w:r w:rsidR="00C76375" w:rsidRPr="00AA742E">
        <w:rPr>
          <w:rFonts w:eastAsiaTheme="minorEastAsia"/>
          <w:b/>
          <w:bCs/>
        </w:rPr>
        <w:t>Cl</w:t>
      </w:r>
      <w:r w:rsidR="00C76375">
        <w:rPr>
          <w:rFonts w:eastAsiaTheme="minorEastAsia"/>
        </w:rPr>
        <w:t xml:space="preserve"> </w:t>
      </w:r>
      <w:r w:rsidR="00F94E5E">
        <w:rPr>
          <w:rFonts w:eastAsiaTheme="minorEastAsia"/>
        </w:rPr>
        <w:tab/>
      </w:r>
      <w:r w:rsidR="00C76375">
        <w:rPr>
          <w:rFonts w:eastAsiaTheme="minorEastAsia"/>
        </w:rPr>
        <w:t>-&gt; NH</w:t>
      </w:r>
      <w:r w:rsidR="00C76375" w:rsidRPr="00AA742E">
        <w:rPr>
          <w:rFonts w:eastAsiaTheme="minorEastAsia"/>
          <w:vertAlign w:val="subscript"/>
        </w:rPr>
        <w:t>3</w:t>
      </w:r>
      <w:r w:rsidR="00C76375">
        <w:rPr>
          <w:rFonts w:eastAsiaTheme="minorEastAsia"/>
        </w:rPr>
        <w:t xml:space="preserve"> + HCl </w:t>
      </w:r>
      <w:r w:rsidR="00F94E5E">
        <w:rPr>
          <w:rFonts w:eastAsiaTheme="minorEastAsia"/>
        </w:rPr>
        <w:tab/>
      </w:r>
      <w:r w:rsidR="00C76375">
        <w:rPr>
          <w:rFonts w:eastAsiaTheme="minorEastAsia"/>
        </w:rPr>
        <w:t xml:space="preserve">-&gt; Base debole + acido forte </w:t>
      </w:r>
      <w:r w:rsidR="00F94E5E">
        <w:rPr>
          <w:rFonts w:eastAsiaTheme="minorEastAsia"/>
        </w:rPr>
        <w:tab/>
      </w:r>
      <w:r w:rsidR="00C76375">
        <w:rPr>
          <w:rFonts w:eastAsiaTheme="minorEastAsia"/>
        </w:rPr>
        <w:t>-&gt; ACIDA</w:t>
      </w:r>
      <w:r w:rsidR="00C76375">
        <w:rPr>
          <w:rFonts w:eastAsiaTheme="minorEastAsia"/>
        </w:rPr>
        <w:br/>
        <w:t xml:space="preserve">      </w:t>
      </w:r>
      <w:r w:rsidR="00AA742E" w:rsidRPr="00AA742E">
        <w:rPr>
          <w:rFonts w:eastAsiaTheme="minorEastAsia"/>
          <w:b/>
          <w:bCs/>
        </w:rPr>
        <w:t>LiF</w:t>
      </w:r>
      <w:r w:rsidR="00AA742E">
        <w:rPr>
          <w:rFonts w:eastAsiaTheme="minorEastAsia"/>
        </w:rPr>
        <w:t xml:space="preserve"> </w:t>
      </w:r>
      <w:r w:rsidR="00F94E5E">
        <w:rPr>
          <w:rFonts w:eastAsiaTheme="minorEastAsia"/>
        </w:rPr>
        <w:tab/>
      </w:r>
      <w:r w:rsidR="00F94E5E">
        <w:rPr>
          <w:rFonts w:eastAsiaTheme="minorEastAsia"/>
        </w:rPr>
        <w:tab/>
      </w:r>
      <w:r w:rsidR="00AA742E">
        <w:rPr>
          <w:rFonts w:eastAsiaTheme="minorEastAsia"/>
        </w:rPr>
        <w:t xml:space="preserve">-&gt; LiOH + HF </w:t>
      </w:r>
      <w:r w:rsidR="00F94E5E">
        <w:rPr>
          <w:rFonts w:eastAsiaTheme="minorEastAsia"/>
        </w:rPr>
        <w:tab/>
      </w:r>
      <w:r w:rsidR="00AA742E">
        <w:rPr>
          <w:rFonts w:eastAsiaTheme="minorEastAsia"/>
        </w:rPr>
        <w:t xml:space="preserve">-&gt; Base forte + acido debole </w:t>
      </w:r>
      <w:r w:rsidR="00F94E5E">
        <w:rPr>
          <w:rFonts w:eastAsiaTheme="minorEastAsia"/>
        </w:rPr>
        <w:tab/>
      </w:r>
      <w:r w:rsidR="00AA742E">
        <w:rPr>
          <w:rFonts w:eastAsiaTheme="minorEastAsia"/>
        </w:rPr>
        <w:t>-&gt; BASICA</w:t>
      </w:r>
    </w:p>
    <w:p w14:paraId="6DEF9777" w14:textId="287A4A27" w:rsidR="00B67829" w:rsidRDefault="00B67829" w:rsidP="00B67829">
      <w:pPr>
        <w:rPr>
          <w:rFonts w:eastAsiaTheme="minorEastAsia"/>
          <w:b/>
          <w:bCs/>
        </w:rPr>
      </w:pPr>
      <w:r>
        <w:rPr>
          <w:rFonts w:eastAsiaTheme="minorEastAsia"/>
          <w:b/>
          <w:bCs/>
        </w:rPr>
        <w:t>Teoria di Lewis</w:t>
      </w:r>
    </w:p>
    <w:p w14:paraId="69D6C45E" w14:textId="2CFF3F25" w:rsidR="00732412" w:rsidRDefault="00732412" w:rsidP="00B67829">
      <w:pPr>
        <w:rPr>
          <w:rFonts w:eastAsiaTheme="minorEastAsia"/>
        </w:rPr>
      </w:pPr>
      <w:r>
        <w:rPr>
          <w:rFonts w:eastAsiaTheme="minorEastAsia"/>
          <w:b/>
          <w:bCs/>
        </w:rPr>
        <w:t xml:space="preserve">Acido: accettore </w:t>
      </w:r>
      <w:r>
        <w:rPr>
          <w:rFonts w:eastAsiaTheme="minorEastAsia"/>
        </w:rPr>
        <w:t xml:space="preserve">di una </w:t>
      </w:r>
      <w:r>
        <w:rPr>
          <w:rFonts w:eastAsiaTheme="minorEastAsia"/>
          <w:b/>
          <w:bCs/>
        </w:rPr>
        <w:t>coppia di elettroni</w:t>
      </w:r>
      <w:r>
        <w:rPr>
          <w:rFonts w:eastAsiaTheme="minorEastAsia"/>
        </w:rPr>
        <w:t>;</w:t>
      </w:r>
      <w:r>
        <w:rPr>
          <w:rFonts w:eastAsiaTheme="minorEastAsia"/>
        </w:rPr>
        <w:br/>
      </w:r>
      <w:r w:rsidRPr="00732412">
        <w:rPr>
          <w:rFonts w:eastAsiaTheme="minorEastAsia"/>
          <w:b/>
          <w:bCs/>
        </w:rPr>
        <w:t>Base</w:t>
      </w:r>
      <w:r>
        <w:rPr>
          <w:rFonts w:eastAsiaTheme="minorEastAsia"/>
        </w:rPr>
        <w:t xml:space="preserve">: </w:t>
      </w:r>
      <w:r>
        <w:rPr>
          <w:rFonts w:eastAsiaTheme="minorEastAsia"/>
          <w:b/>
          <w:bCs/>
        </w:rPr>
        <w:t xml:space="preserve">donatore </w:t>
      </w:r>
      <w:r>
        <w:rPr>
          <w:rFonts w:eastAsiaTheme="minorEastAsia"/>
        </w:rPr>
        <w:t xml:space="preserve">di una </w:t>
      </w:r>
      <w:r>
        <w:rPr>
          <w:rFonts w:eastAsiaTheme="minorEastAsia"/>
          <w:b/>
          <w:bCs/>
        </w:rPr>
        <w:t>coppia di elettroni</w:t>
      </w:r>
      <w:r>
        <w:rPr>
          <w:rFonts w:eastAsiaTheme="minorEastAsia"/>
        </w:rPr>
        <w:t>;</w:t>
      </w:r>
    </w:p>
    <w:p w14:paraId="572637F2" w14:textId="42D6A026" w:rsidR="00732412" w:rsidRDefault="00732412" w:rsidP="00B67829">
      <w:pPr>
        <w:rPr>
          <w:rFonts w:eastAsiaTheme="minorEastAsia"/>
        </w:rPr>
      </w:pPr>
      <w:r>
        <w:rPr>
          <w:rFonts w:eastAsiaTheme="minorEastAsia"/>
        </w:rPr>
        <w:t>Con questa definizione si espande la classe degli acidi. Tutti gli ossidi di non metalli sono acidi di Lewis.</w:t>
      </w:r>
    </w:p>
    <w:p w14:paraId="3ECAB276" w14:textId="0D974979" w:rsidR="0085257F" w:rsidRDefault="0085257F" w:rsidP="00B67829">
      <w:pPr>
        <w:rPr>
          <w:rFonts w:eastAsiaTheme="minorEastAsia"/>
          <w:b/>
          <w:bCs/>
        </w:rPr>
      </w:pPr>
      <w:r>
        <w:rPr>
          <w:rFonts w:eastAsiaTheme="minorEastAsia"/>
          <w:b/>
          <w:bCs/>
        </w:rPr>
        <w:t>Indicatori di pH e titolazioni</w:t>
      </w:r>
    </w:p>
    <w:p w14:paraId="7FEA5EDA" w14:textId="708E9AC7" w:rsidR="0085257F" w:rsidRDefault="0085257F" w:rsidP="00B67829">
      <w:pPr>
        <w:rPr>
          <w:rFonts w:eastAsiaTheme="minorEastAsia"/>
        </w:rPr>
      </w:pPr>
      <w:r>
        <w:rPr>
          <w:rFonts w:eastAsiaTheme="minorEastAsia"/>
        </w:rPr>
        <w:t xml:space="preserve">Gli </w:t>
      </w:r>
      <w:r>
        <w:rPr>
          <w:rFonts w:eastAsiaTheme="minorEastAsia"/>
          <w:b/>
          <w:bCs/>
        </w:rPr>
        <w:t xml:space="preserve">indicatori </w:t>
      </w:r>
      <w:r>
        <w:rPr>
          <w:rFonts w:eastAsiaTheme="minorEastAsia"/>
        </w:rPr>
        <w:t>di pH sono dei coloranti organici (acidi deboli) di formula HIn che si dissociano debolmente secondo la formula:</w:t>
      </w:r>
    </w:p>
    <w:p w14:paraId="29D4ADA5" w14:textId="390BFE16" w:rsidR="0085257F" w:rsidRPr="0085257F" w:rsidRDefault="000015D7" w:rsidP="0085257F">
      <w:pPr>
        <w:rPr>
          <w:rFonts w:eastAsiaTheme="minorEastAsia"/>
        </w:rPr>
      </w:pPr>
      <m:oMathPara>
        <m:oMath>
          <m:r>
            <w:rPr>
              <w:rFonts w:ascii="Cambria Math" w:eastAsiaTheme="minorEastAsia" w:hAnsi="Cambria Math"/>
            </w:rPr>
            <m:t>HIn+</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m:t>
              </m:r>
            </m:sub>
          </m:sSub>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m:t>
              </m:r>
            </m:sup>
          </m:sSup>
          <m:r>
            <w:rPr>
              <w:rFonts w:ascii="Cambria Math" w:eastAsiaTheme="minorEastAsia" w:hAnsi="Cambria Math"/>
            </w:rPr>
            <m:t>+I</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m:oMathPara>
    </w:p>
    <w:p w14:paraId="1C1F7294" w14:textId="5E59CF48" w:rsidR="0085257F" w:rsidRDefault="0085257F" w:rsidP="0085257F">
      <w:pPr>
        <w:rPr>
          <w:rFonts w:eastAsiaTheme="minorEastAsia"/>
        </w:rPr>
      </w:pPr>
      <w:r>
        <w:rPr>
          <w:rFonts w:eastAsiaTheme="minorEastAsia"/>
        </w:rPr>
        <w:t>La colorazione varia a seconda che siano nella forma protonata o deprotonata</w:t>
      </w:r>
    </w:p>
    <w:p w14:paraId="3671D6BC" w14:textId="32843768" w:rsidR="0085257F" w:rsidRPr="008500B8" w:rsidRDefault="000015D7" w:rsidP="0085257F">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in</m:t>
              </m:r>
            </m:sub>
          </m:sSub>
          <m:r>
            <w:rPr>
              <w:rFonts w:ascii="Cambria Math" w:eastAsiaTheme="minorEastAsia" w:hAnsi="Cambria Math"/>
            </w:rPr>
            <m:t>=</m:t>
          </m:r>
          <m:f>
            <m:fPr>
              <m:ctrlPr>
                <w:rPr>
                  <w:rFonts w:ascii="Cambria Math" w:eastAsiaTheme="minorEastAsia" w:hAnsi="Cambria Math"/>
                  <w:i/>
                </w:rPr>
              </m:ctrlPr>
            </m:fPr>
            <m:num>
              <m:d>
                <m:dPr>
                  <m:begChr m:val="["/>
                  <m:endChr m:val="]"/>
                  <m:ctrlPr>
                    <w:rPr>
                      <w:rFonts w:ascii="Cambria Math" w:eastAsiaTheme="minorEastAsia" w:hAnsi="Cambria Math"/>
                      <w:i/>
                    </w:rPr>
                  </m:ctrlPr>
                </m:dPr>
                <m:e>
                  <m:r>
                    <w:rPr>
                      <w:rFonts w:ascii="Cambria Math" w:eastAsiaTheme="minorEastAsia" w:hAnsi="Cambria Math"/>
                    </w:rPr>
                    <m:t>I</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m:t>
                  </m:r>
                </m:sub>
              </m:sSub>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m:t>
                  </m:r>
                </m:sup>
              </m:sSup>
              <m:r>
                <w:rPr>
                  <w:rFonts w:ascii="Cambria Math" w:eastAsiaTheme="minorEastAsia" w:hAnsi="Cambria Math"/>
                </w:rPr>
                <m:t>]</m:t>
              </m:r>
            </m:num>
            <m:den>
              <m:r>
                <w:rPr>
                  <w:rFonts w:ascii="Cambria Math" w:eastAsiaTheme="minorEastAsia" w:hAnsi="Cambria Math"/>
                </w:rPr>
                <m:t>[HIn]</m:t>
              </m:r>
            </m:den>
          </m:f>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m:t>
                  </m:r>
                </m:sub>
              </m:sSub>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in</m:t>
              </m:r>
            </m:sub>
          </m:sSub>
          <m:r>
            <w:rPr>
              <w:rFonts w:ascii="Cambria Math" w:eastAsiaTheme="minorEastAsia" w:hAnsi="Cambria Math"/>
            </w:rPr>
            <m:t>∙</m:t>
          </m:r>
          <m:f>
            <m:fPr>
              <m:ctrlPr>
                <w:rPr>
                  <w:rFonts w:ascii="Cambria Math" w:eastAsiaTheme="minorEastAsia" w:hAnsi="Cambria Math"/>
                  <w:i/>
                </w:rPr>
              </m:ctrlPr>
            </m:fPr>
            <m:num>
              <m:d>
                <m:dPr>
                  <m:begChr m:val="["/>
                  <m:endChr m:val="]"/>
                  <m:ctrlPr>
                    <w:rPr>
                      <w:rFonts w:ascii="Cambria Math" w:eastAsiaTheme="minorEastAsia" w:hAnsi="Cambria Math"/>
                      <w:i/>
                    </w:rPr>
                  </m:ctrlPr>
                </m:dPr>
                <m:e>
                  <m:r>
                    <w:rPr>
                      <w:rFonts w:ascii="Cambria Math" w:eastAsiaTheme="minorEastAsia" w:hAnsi="Cambria Math"/>
                    </w:rPr>
                    <m:t>HIn</m:t>
                  </m:r>
                </m:e>
              </m:d>
            </m:num>
            <m:den>
              <m:d>
                <m:dPr>
                  <m:begChr m:val="["/>
                  <m:endChr m:val="]"/>
                  <m:ctrlPr>
                    <w:rPr>
                      <w:rFonts w:ascii="Cambria Math" w:eastAsiaTheme="minorEastAsia" w:hAnsi="Cambria Math"/>
                      <w:i/>
                    </w:rPr>
                  </m:ctrlPr>
                </m:dPr>
                <m:e>
                  <m:r>
                    <w:rPr>
                      <w:rFonts w:ascii="Cambria Math" w:eastAsiaTheme="minorEastAsia" w:hAnsi="Cambria Math"/>
                    </w:rPr>
                    <m:t>I</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e>
              </m:d>
            </m:den>
          </m:f>
          <m:r>
            <w:rPr>
              <w:rFonts w:ascii="Cambria Math" w:eastAsiaTheme="minorEastAsia" w:hAnsi="Cambria Math"/>
            </w:rPr>
            <m:t>→pH=pK-</m:t>
          </m:r>
          <m:func>
            <m:funcPr>
              <m:ctrlPr>
                <w:rPr>
                  <w:rFonts w:ascii="Cambria Math" w:eastAsiaTheme="minorEastAsia" w:hAnsi="Cambria Math"/>
                </w:rPr>
              </m:ctrlPr>
            </m:funcPr>
            <m:fName>
              <m:r>
                <m:rPr>
                  <m:sty m:val="p"/>
                </m:rPr>
                <w:rPr>
                  <w:rFonts w:ascii="Cambria Math" w:eastAsiaTheme="minorEastAsia" w:hAnsi="Cambria Math"/>
                </w:rPr>
                <m:t>log</m:t>
              </m:r>
              <m:ctrlPr>
                <w:rPr>
                  <w:rFonts w:ascii="Cambria Math" w:eastAsiaTheme="minorEastAsia" w:hAnsi="Cambria Math"/>
                  <w:i/>
                </w:rPr>
              </m:ctrlPr>
            </m:fName>
            <m:e>
              <m:f>
                <m:fPr>
                  <m:ctrlPr>
                    <w:rPr>
                      <w:rFonts w:ascii="Cambria Math" w:eastAsiaTheme="minorEastAsia" w:hAnsi="Cambria Math"/>
                      <w:i/>
                    </w:rPr>
                  </m:ctrlPr>
                </m:fPr>
                <m:num>
                  <m:r>
                    <w:rPr>
                      <w:rFonts w:ascii="Cambria Math" w:eastAsiaTheme="minorEastAsia" w:hAnsi="Cambria Math"/>
                    </w:rPr>
                    <m:t>[Hin]</m:t>
                  </m:r>
                </m:num>
                <m:den>
                  <m:r>
                    <w:rPr>
                      <w:rFonts w:ascii="Cambria Math" w:eastAsiaTheme="minorEastAsia" w:hAnsi="Cambria Math"/>
                    </w:rPr>
                    <m:t>[I</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r>
                    <w:rPr>
                      <w:rFonts w:ascii="Cambria Math" w:eastAsiaTheme="minorEastAsia" w:hAnsi="Cambria Math"/>
                    </w:rPr>
                    <m:t>]</m:t>
                  </m:r>
                </m:den>
              </m:f>
            </m:e>
          </m:func>
          <m:r>
            <w:rPr>
              <w:rFonts w:ascii="Cambria Math" w:eastAsiaTheme="minorEastAsia" w:hAnsi="Cambria Math"/>
            </w:rPr>
            <m:t xml:space="preserve"> </m:t>
          </m:r>
        </m:oMath>
      </m:oMathPara>
    </w:p>
    <w:p w14:paraId="17371313" w14:textId="3EA59EFE" w:rsidR="008500B8" w:rsidRDefault="008500B8" w:rsidP="0085257F">
      <w:pPr>
        <w:rPr>
          <w:rFonts w:eastAsiaTheme="minorEastAsia"/>
          <w:b/>
          <w:bCs/>
        </w:rPr>
      </w:pPr>
      <w:r>
        <w:rPr>
          <w:rFonts w:eastAsiaTheme="minorEastAsia"/>
        </w:rPr>
        <w:t xml:space="preserve">Il pH cui avviene il cambiamento di colore si chiama </w:t>
      </w:r>
      <w:r>
        <w:rPr>
          <w:rFonts w:eastAsiaTheme="minorEastAsia"/>
          <w:b/>
          <w:bCs/>
        </w:rPr>
        <w:t>pH di viraggio</w:t>
      </w:r>
      <w:r>
        <w:rPr>
          <w:rFonts w:eastAsiaTheme="minorEastAsia"/>
        </w:rPr>
        <w:t xml:space="preserve"> e sarebbe il pH quando [Hin]=[In-], quindi pH=pK. Gli indicatori si usano quando si fa una </w:t>
      </w:r>
      <w:r>
        <w:rPr>
          <w:rFonts w:eastAsiaTheme="minorEastAsia"/>
          <w:b/>
          <w:bCs/>
        </w:rPr>
        <w:t>titolazione</w:t>
      </w:r>
      <w:r>
        <w:rPr>
          <w:rFonts w:eastAsiaTheme="minorEastAsia"/>
        </w:rPr>
        <w:t>, cioè quando si vuole determinare una concentrazione.</w:t>
      </w:r>
      <w:r>
        <w:rPr>
          <w:rFonts w:eastAsiaTheme="minorEastAsia"/>
        </w:rPr>
        <w:br/>
      </w:r>
      <w:r>
        <w:rPr>
          <w:rFonts w:eastAsiaTheme="minorEastAsia"/>
          <w:b/>
          <w:bCs/>
        </w:rPr>
        <w:t>Esempio</w:t>
      </w:r>
    </w:p>
    <w:p w14:paraId="72D13A28" w14:textId="4318164B" w:rsidR="008500B8" w:rsidRDefault="008500B8" w:rsidP="0085257F">
      <w:pPr>
        <w:rPr>
          <w:rFonts w:eastAsiaTheme="minorEastAsia"/>
        </w:rPr>
      </w:pPr>
      <w:r>
        <w:rPr>
          <w:rFonts w:eastAsiaTheme="minorEastAsia"/>
        </w:rPr>
        <w:t>HCl</w:t>
      </w:r>
      <w:r>
        <w:rPr>
          <w:rFonts w:eastAsiaTheme="minorEastAsia"/>
        </w:rPr>
        <w:tab/>
        <w:t>Xm</w:t>
      </w:r>
    </w:p>
    <w:p w14:paraId="0E1C0B33" w14:textId="6ED1D4B6" w:rsidR="008500B8" w:rsidRDefault="008500B8" w:rsidP="0085257F">
      <w:pPr>
        <w:rPr>
          <w:rFonts w:eastAsiaTheme="minorEastAsia"/>
        </w:rPr>
      </w:pPr>
      <w:r>
        <w:rPr>
          <w:rFonts w:eastAsiaTheme="minorEastAsia"/>
        </w:rPr>
        <w:t>Si prende un becher 20ml e si aggiungono poche gocce di indicatore in modo da non influire nell’equilibrio e poi si usa il titolante. In questo caso il titolante è una base forte NaOH 0.1M. Quando viene raggiunta la neutralizzazione (nOH</w:t>
      </w:r>
      <w:r w:rsidRPr="008500B8">
        <w:rPr>
          <w:rFonts w:eastAsiaTheme="minorEastAsia"/>
          <w:vertAlign w:val="superscript"/>
        </w:rPr>
        <w:t>-</w:t>
      </w:r>
      <w:r>
        <w:rPr>
          <w:rFonts w:eastAsiaTheme="minorEastAsia"/>
        </w:rPr>
        <w:t>=nH</w:t>
      </w:r>
      <w:r w:rsidRPr="008500B8">
        <w:rPr>
          <w:rFonts w:eastAsiaTheme="minorEastAsia"/>
          <w:vertAlign w:val="subscript"/>
        </w:rPr>
        <w:t>3</w:t>
      </w:r>
      <w:r>
        <w:rPr>
          <w:rFonts w:eastAsiaTheme="minorEastAsia"/>
        </w:rPr>
        <w:t>O</w:t>
      </w:r>
      <w:r w:rsidRPr="008500B8">
        <w:rPr>
          <w:rFonts w:eastAsiaTheme="minorEastAsia"/>
          <w:vertAlign w:val="superscript"/>
        </w:rPr>
        <w:t>+</w:t>
      </w:r>
      <w:r>
        <w:rPr>
          <w:rFonts w:eastAsiaTheme="minorEastAsia"/>
        </w:rPr>
        <w:t>), il pH=7. Una volta finito ci si accorge ad esempio di aver utilizzato 15ml di NaOH.</w:t>
      </w:r>
    </w:p>
    <w:p w14:paraId="02DA3ABD" w14:textId="08A89D9E" w:rsidR="008500B8" w:rsidRPr="005D17C3" w:rsidRDefault="000015D7" w:rsidP="0085257F">
      <w:pPr>
        <w:rPr>
          <w:rFonts w:eastAsiaTheme="minorEastAsia"/>
        </w:rPr>
      </w:pPr>
      <m:oMathPara>
        <m:oMath>
          <m:r>
            <w:rPr>
              <w:rFonts w:ascii="Cambria Math" w:eastAsiaTheme="minorEastAsia" w:hAnsi="Cambria Math"/>
            </w:rPr>
            <m:t>nOH=0.015 L*0,1</m:t>
          </m:r>
          <m:f>
            <m:fPr>
              <m:ctrlPr>
                <w:rPr>
                  <w:rFonts w:ascii="Cambria Math" w:eastAsiaTheme="minorEastAsia" w:hAnsi="Cambria Math"/>
                  <w:i/>
                </w:rPr>
              </m:ctrlPr>
            </m:fPr>
            <m:num>
              <m:r>
                <w:rPr>
                  <w:rFonts w:ascii="Cambria Math" w:eastAsiaTheme="minorEastAsia" w:hAnsi="Cambria Math"/>
                </w:rPr>
                <m:t>mol</m:t>
              </m:r>
            </m:num>
            <m:den>
              <m:r>
                <w:rPr>
                  <w:rFonts w:ascii="Cambria Math" w:eastAsiaTheme="minorEastAsia" w:hAnsi="Cambria Math"/>
                </w:rPr>
                <m:t>L</m:t>
              </m:r>
            </m:den>
          </m:f>
          <m:r>
            <w:rPr>
              <w:rFonts w:ascii="Cambria Math" w:eastAsiaTheme="minorEastAsia" w:hAnsi="Cambria Math"/>
            </w:rPr>
            <m:t>=0.0015 mol O</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m:rPr>
              <m:sty m:val="p"/>
            </m:rPr>
            <w:rPr>
              <w:rFonts w:ascii="Cambria Math" w:eastAsiaTheme="minorEastAsia" w:hAnsi="Cambria Math"/>
            </w:rPr>
            <w:br/>
          </m:r>
        </m:oMath>
        <m:oMath>
          <m:d>
            <m:dPr>
              <m:begChr m:val="["/>
              <m:endChr m:val="]"/>
              <m:ctrlPr>
                <w:rPr>
                  <w:rFonts w:ascii="Cambria Math" w:eastAsiaTheme="minorEastAsia" w:hAnsi="Cambria Math"/>
                  <w:i/>
                </w:rPr>
              </m:ctrlPr>
            </m:dPr>
            <m:e>
              <m:r>
                <w:rPr>
                  <w:rFonts w:ascii="Cambria Math" w:eastAsiaTheme="minorEastAsia" w:hAnsi="Cambria Math"/>
                </w:rPr>
                <m:t>HCl</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0.0015 mol H3</m:t>
              </m:r>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m:t>
                  </m:r>
                </m:sup>
              </m:sSup>
            </m:num>
            <m:den>
              <m:r>
                <w:rPr>
                  <w:rFonts w:ascii="Cambria Math" w:eastAsiaTheme="minorEastAsia" w:hAnsi="Cambria Math"/>
                </w:rPr>
                <m:t>0.020L</m:t>
              </m:r>
            </m:den>
          </m:f>
        </m:oMath>
      </m:oMathPara>
    </w:p>
    <w:p w14:paraId="72BA01CC" w14:textId="459A0043" w:rsidR="00C23C6A" w:rsidRPr="00C23C6A" w:rsidRDefault="00C23C6A" w:rsidP="0085257F">
      <w:pPr>
        <w:rPr>
          <w:rFonts w:eastAsiaTheme="minorEastAsia"/>
          <w:b/>
          <w:bCs/>
        </w:rPr>
      </w:pPr>
      <w:r w:rsidRPr="00C23C6A">
        <w:rPr>
          <w:rFonts w:eastAsiaTheme="minorEastAsia"/>
          <w:b/>
          <w:bCs/>
        </w:rPr>
        <w:lastRenderedPageBreak/>
        <w:t>Esempio</w:t>
      </w:r>
    </w:p>
    <w:p w14:paraId="0F5AEB40" w14:textId="234031C5" w:rsidR="00F73651" w:rsidRDefault="00146AAC" w:rsidP="0085257F">
      <w:pPr>
        <w:rPr>
          <w:rFonts w:eastAsiaTheme="minorEastAsia"/>
        </w:rPr>
      </w:pPr>
      <w:r>
        <w:rPr>
          <w:rFonts w:eastAsiaTheme="minorEastAsia"/>
        </w:rPr>
        <w:t>Calcolare il volume di una soluzione 0.27M HCl necessario per neutralizzare 150ml di una soluzione 0.31M di Ba(OH)</w:t>
      </w:r>
      <w:r w:rsidRPr="00146AAC">
        <w:rPr>
          <w:rFonts w:eastAsiaTheme="minorEastAsia"/>
          <w:vertAlign w:val="subscript"/>
        </w:rPr>
        <w:t>2</w:t>
      </w:r>
      <w:r w:rsidRPr="004A7543">
        <w:rPr>
          <w:rFonts w:eastAsiaTheme="minorEastAsia"/>
          <w:i/>
          <w:iCs/>
        </w:rPr>
        <w:t>.</w:t>
      </w:r>
      <w:r w:rsidR="00C23C6A" w:rsidRPr="004A7543">
        <w:rPr>
          <w:rFonts w:eastAsiaTheme="minorEastAsia"/>
          <w:i/>
          <w:iCs/>
        </w:rPr>
        <w:t xml:space="preserve"> </w:t>
      </w:r>
      <w:r w:rsidR="00F73651" w:rsidRPr="004A7543">
        <w:rPr>
          <w:rFonts w:eastAsiaTheme="minorEastAsia"/>
          <w:i/>
          <w:iCs/>
        </w:rPr>
        <w:t>Trovo le moli di OH-</w:t>
      </w:r>
      <w:r w:rsidR="004A7543" w:rsidRPr="004A7543">
        <w:rPr>
          <w:rFonts w:eastAsiaTheme="minorEastAsia"/>
          <w:i/>
          <w:iCs/>
        </w:rPr>
        <w:t>, mi ricavo le moli di H3O+, calcolo il volume da formula inversa [HCl]</w:t>
      </w:r>
      <w:r w:rsidR="004A7543">
        <w:rPr>
          <w:rFonts w:eastAsiaTheme="minorEastAsia"/>
        </w:rPr>
        <w:t>.</w:t>
      </w:r>
    </w:p>
    <w:p w14:paraId="76AA6618" w14:textId="516C8D4D" w:rsidR="00E57748" w:rsidRPr="00C23C6A" w:rsidRDefault="000015D7" w:rsidP="0085257F">
      <w:pPr>
        <w:rPr>
          <w:rFonts w:eastAsiaTheme="minorEastAsia"/>
        </w:rPr>
      </w:pPr>
      <m:oMathPara>
        <m:oMathParaPr>
          <m:jc m:val="left"/>
        </m:oMathParaPr>
        <m:oMath>
          <m:r>
            <w:rPr>
              <w:rFonts w:ascii="Cambria Math" w:eastAsiaTheme="minorEastAsia" w:hAnsi="Cambria Math"/>
            </w:rPr>
            <m:t>nO</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=0.150L*0.31</m:t>
          </m:r>
          <m:f>
            <m:fPr>
              <m:ctrlPr>
                <w:rPr>
                  <w:rFonts w:ascii="Cambria Math" w:eastAsiaTheme="minorEastAsia" w:hAnsi="Cambria Math"/>
                  <w:i/>
                </w:rPr>
              </m:ctrlPr>
            </m:fPr>
            <m:num>
              <m:r>
                <w:rPr>
                  <w:rFonts w:ascii="Cambria Math" w:eastAsiaTheme="minorEastAsia" w:hAnsi="Cambria Math"/>
                </w:rPr>
                <m:t>mol</m:t>
              </m:r>
            </m:num>
            <m:den>
              <m:r>
                <w:rPr>
                  <w:rFonts w:ascii="Cambria Math" w:eastAsiaTheme="minorEastAsia" w:hAnsi="Cambria Math"/>
                </w:rPr>
                <m:t>L</m:t>
              </m:r>
            </m:den>
          </m:f>
          <m:r>
            <w:rPr>
              <w:rFonts w:ascii="Cambria Math" w:eastAsiaTheme="minorEastAsia" w:hAnsi="Cambria Math"/>
            </w:rPr>
            <m:t>*2=0.093 mol</m:t>
          </m:r>
          <m:r>
            <m:rPr>
              <m:sty m:val="p"/>
            </m:rPr>
            <w:rPr>
              <w:rFonts w:ascii="Cambria Math" w:eastAsiaTheme="minorEastAsia" w:hAnsi="Cambria Math"/>
            </w:rPr>
            <w:br/>
          </m:r>
        </m:oMath>
        <m:oMath>
          <m:d>
            <m:dPr>
              <m:begChr m:val="["/>
              <m:endChr m:val="]"/>
              <m:ctrlPr>
                <w:rPr>
                  <w:rFonts w:ascii="Cambria Math" w:eastAsiaTheme="minorEastAsia" w:hAnsi="Cambria Math"/>
                  <w:i/>
                </w:rPr>
              </m:ctrlPr>
            </m:dPr>
            <m:e>
              <m:r>
                <w:rPr>
                  <w:rFonts w:ascii="Cambria Math" w:eastAsiaTheme="minorEastAsia" w:hAnsi="Cambria Math"/>
                </w:rPr>
                <m:t>HCl</m:t>
              </m:r>
            </m:e>
          </m:d>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m:t>
                      </m:r>
                    </m:sub>
                  </m:sSub>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m:t>
                      </m:r>
                    </m:sup>
                  </m:sSup>
                </m:sub>
                <m:sup/>
              </m:sSubSup>
            </m:num>
            <m:den>
              <m:r>
                <w:rPr>
                  <w:rFonts w:ascii="Cambria Math" w:eastAsiaTheme="minorEastAsia" w:hAnsi="Cambria Math"/>
                </w:rPr>
                <m:t>V</m:t>
              </m:r>
            </m:den>
          </m:f>
          <m:r>
            <m:rPr>
              <m:sty m:val="p"/>
            </m:rPr>
            <w:rPr>
              <w:rFonts w:ascii="Cambria Math" w:eastAsiaTheme="minorEastAsia" w:hAnsi="Cambria Math"/>
            </w:rPr>
            <w:br/>
          </m:r>
        </m:oMath>
        <m:oMath>
          <m:r>
            <w:rPr>
              <w:rFonts w:ascii="Cambria Math" w:eastAsiaTheme="minorEastAsia" w:hAnsi="Cambria Math"/>
            </w:rPr>
            <m:t>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m:t>
                      </m:r>
                    </m:sub>
                  </m:sSub>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m:t>
                      </m:r>
                    </m:sup>
                  </m:sSup>
                </m:sub>
              </m:sSub>
            </m:num>
            <m:den>
              <m:d>
                <m:dPr>
                  <m:begChr m:val="["/>
                  <m:endChr m:val="]"/>
                  <m:ctrlPr>
                    <w:rPr>
                      <w:rFonts w:ascii="Cambria Math" w:eastAsiaTheme="minorEastAsia" w:hAnsi="Cambria Math"/>
                      <w:i/>
                    </w:rPr>
                  </m:ctrlPr>
                </m:dPr>
                <m:e>
                  <m:r>
                    <w:rPr>
                      <w:rFonts w:ascii="Cambria Math" w:eastAsiaTheme="minorEastAsia" w:hAnsi="Cambria Math"/>
                    </w:rPr>
                    <m:t>HCl</m:t>
                  </m:r>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0.093</m:t>
              </m:r>
            </m:num>
            <m:den>
              <m:r>
                <w:rPr>
                  <w:rFonts w:ascii="Cambria Math" w:eastAsiaTheme="minorEastAsia" w:hAnsi="Cambria Math"/>
                </w:rPr>
                <m:t>0.27</m:t>
              </m:r>
            </m:den>
          </m:f>
          <m:r>
            <w:rPr>
              <w:rFonts w:ascii="Cambria Math" w:eastAsiaTheme="minorEastAsia" w:hAnsi="Cambria Math"/>
            </w:rPr>
            <m:t xml:space="preserve">=0.34L </m:t>
          </m:r>
        </m:oMath>
      </m:oMathPara>
    </w:p>
    <w:p w14:paraId="6370ABFD" w14:textId="72DB135B" w:rsidR="004A7543" w:rsidRPr="004A7543" w:rsidRDefault="004A7543" w:rsidP="0085257F">
      <w:pPr>
        <w:rPr>
          <w:rFonts w:eastAsiaTheme="minorEastAsia"/>
          <w:b/>
          <w:bCs/>
        </w:rPr>
      </w:pPr>
      <w:r w:rsidRPr="004A7543">
        <w:rPr>
          <w:rFonts w:eastAsiaTheme="minorEastAsia"/>
          <w:b/>
          <w:bCs/>
        </w:rPr>
        <w:t>Esempio</w:t>
      </w:r>
    </w:p>
    <w:p w14:paraId="5D369945" w14:textId="34772820" w:rsidR="001D277C" w:rsidRDefault="00C23C6A" w:rsidP="0085257F">
      <w:pPr>
        <w:rPr>
          <w:rFonts w:eastAsiaTheme="minorEastAsia"/>
        </w:rPr>
      </w:pPr>
      <w:r>
        <w:rPr>
          <w:rFonts w:eastAsiaTheme="minorEastAsia"/>
        </w:rPr>
        <w:t>Considero acido debole con base forte 6% in peso CH</w:t>
      </w:r>
      <w:r w:rsidRPr="001D277C">
        <w:rPr>
          <w:rFonts w:eastAsiaTheme="minorEastAsia"/>
          <w:vertAlign w:val="subscript"/>
        </w:rPr>
        <w:t>3</w:t>
      </w:r>
      <w:r>
        <w:rPr>
          <w:rFonts w:eastAsiaTheme="minorEastAsia"/>
        </w:rPr>
        <w:t xml:space="preserve">COOH </w:t>
      </w:r>
      <w:r w:rsidR="001D277C">
        <w:rPr>
          <w:rFonts w:eastAsiaTheme="minorEastAsia"/>
        </w:rPr>
        <w:t>con d=1.10</w:t>
      </w:r>
      <m:oMath>
        <m:f>
          <m:fPr>
            <m:ctrlPr>
              <w:rPr>
                <w:rFonts w:ascii="Cambria Math" w:eastAsiaTheme="minorEastAsia" w:hAnsi="Cambria Math"/>
                <w:i/>
              </w:rPr>
            </m:ctrlPr>
          </m:fPr>
          <m:num>
            <m:r>
              <w:rPr>
                <w:rFonts w:ascii="Cambria Math" w:eastAsiaTheme="minorEastAsia" w:hAnsi="Cambria Math"/>
              </w:rPr>
              <m:t>g</m:t>
            </m:r>
          </m:num>
          <m:den>
            <m:r>
              <w:rPr>
                <w:rFonts w:ascii="Cambria Math" w:eastAsiaTheme="minorEastAsia" w:hAnsi="Cambria Math"/>
              </w:rPr>
              <m:t>ml</m:t>
            </m:r>
          </m:den>
        </m:f>
      </m:oMath>
      <w:r w:rsidR="001D277C">
        <w:rPr>
          <w:rFonts w:eastAsiaTheme="minorEastAsia"/>
        </w:rPr>
        <w:t>. Trovare il volume in ml di NaOH 0.1M per neutralizzare 100ml di CH</w:t>
      </w:r>
      <w:r w:rsidR="001D277C">
        <w:rPr>
          <w:rFonts w:eastAsiaTheme="minorEastAsia"/>
          <w:vertAlign w:val="subscript"/>
        </w:rPr>
        <w:t>3</w:t>
      </w:r>
      <w:r w:rsidR="001D277C">
        <w:rPr>
          <w:rFonts w:eastAsiaTheme="minorEastAsia"/>
        </w:rPr>
        <w:t>COOH.</w:t>
      </w:r>
      <w:r w:rsidR="001D277C">
        <w:rPr>
          <w:rFonts w:eastAsiaTheme="minorEastAsia"/>
        </w:rPr>
        <w:br/>
        <w:t>L’aceto è debole:</w:t>
      </w:r>
    </w:p>
    <w:p w14:paraId="5A4B16D6" w14:textId="5EEB8E97" w:rsidR="001D277C" w:rsidRPr="0051032B" w:rsidRDefault="000015D7" w:rsidP="0085257F">
      <w:pPr>
        <w:rPr>
          <w:rFonts w:eastAsiaTheme="minorEastAsia"/>
        </w:rPr>
      </w:pPr>
      <m:oMathPara>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m:t>
              </m:r>
            </m:sub>
          </m:sSub>
          <m:r>
            <w:rPr>
              <w:rFonts w:ascii="Cambria Math" w:eastAsiaTheme="minorEastAsia" w:hAnsi="Cambria Math"/>
            </w:rPr>
            <m:t>COOH+</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m:t>
              </m:r>
            </m:sub>
          </m:sSub>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m:t>
              </m:r>
            </m:sup>
          </m:sSup>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m:t>
              </m:r>
            </m:sub>
          </m:sSub>
          <m:r>
            <w:rPr>
              <w:rFonts w:ascii="Cambria Math" w:eastAsiaTheme="minorEastAsia" w:hAnsi="Cambria Math"/>
            </w:rPr>
            <m:t>CO</m:t>
          </m:r>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m:t>
              </m:r>
            </m:sup>
          </m:sSup>
        </m:oMath>
      </m:oMathPara>
    </w:p>
    <w:p w14:paraId="0DCA2BE6" w14:textId="580CD480" w:rsidR="0051032B" w:rsidRDefault="000520E4" w:rsidP="0085257F">
      <w:pPr>
        <w:rPr>
          <w:rFonts w:eastAsiaTheme="minorEastAsia"/>
        </w:rPr>
      </w:pPr>
      <w:r>
        <w:rPr>
          <w:rFonts w:eastAsiaTheme="minorEastAsia"/>
        </w:rPr>
        <w:t>Aggiungendo OH- sposto l’equilibrio verso i prodotti. Trovo le moli di CH</w:t>
      </w:r>
      <w:r w:rsidRPr="000520E4">
        <w:rPr>
          <w:rFonts w:eastAsiaTheme="minorEastAsia"/>
          <w:vertAlign w:val="subscript"/>
        </w:rPr>
        <w:t>3</w:t>
      </w:r>
      <w:r>
        <w:rPr>
          <w:rFonts w:eastAsiaTheme="minorEastAsia"/>
        </w:rPr>
        <w:t>COOH.</w:t>
      </w:r>
    </w:p>
    <w:p w14:paraId="7F410BF6" w14:textId="3E51545E" w:rsidR="000520E4" w:rsidRPr="00440DE2" w:rsidRDefault="000015D7" w:rsidP="0085257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m:t>
                  </m:r>
                </m:sub>
              </m:sSub>
              <m:r>
                <w:rPr>
                  <w:rFonts w:ascii="Cambria Math" w:eastAsiaTheme="minorEastAsia" w:hAnsi="Cambria Math"/>
                </w:rPr>
                <m:t>COOH</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100ml*1.10</m:t>
              </m:r>
              <m:f>
                <m:fPr>
                  <m:ctrlPr>
                    <w:rPr>
                      <w:rFonts w:ascii="Cambria Math" w:eastAsiaTheme="minorEastAsia" w:hAnsi="Cambria Math"/>
                      <w:i/>
                    </w:rPr>
                  </m:ctrlPr>
                </m:fPr>
                <m:num>
                  <m:r>
                    <w:rPr>
                      <w:rFonts w:ascii="Cambria Math" w:eastAsiaTheme="minorEastAsia" w:hAnsi="Cambria Math"/>
                    </w:rPr>
                    <m:t>g</m:t>
                  </m:r>
                </m:num>
                <m:den>
                  <m:r>
                    <w:rPr>
                      <w:rFonts w:ascii="Cambria Math" w:eastAsiaTheme="minorEastAsia" w:hAnsi="Cambria Math"/>
                    </w:rPr>
                    <m:t>ml</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m:t>
                  </m:r>
                </m:num>
                <m:den>
                  <m:r>
                    <w:rPr>
                      <w:rFonts w:ascii="Cambria Math" w:eastAsiaTheme="minorEastAsia" w:hAnsi="Cambria Math"/>
                    </w:rPr>
                    <m:t>100</m:t>
                  </m:r>
                </m:den>
              </m:f>
            </m:num>
            <m:den>
              <m:r>
                <w:rPr>
                  <w:rFonts w:ascii="Cambria Math" w:eastAsiaTheme="minorEastAsia" w:hAnsi="Cambria Math"/>
                </w:rPr>
                <m:t>60.06</m:t>
              </m:r>
              <m:f>
                <m:fPr>
                  <m:ctrlPr>
                    <w:rPr>
                      <w:rFonts w:ascii="Cambria Math" w:eastAsiaTheme="minorEastAsia" w:hAnsi="Cambria Math"/>
                      <w:i/>
                    </w:rPr>
                  </m:ctrlPr>
                </m:fPr>
                <m:num>
                  <m:r>
                    <w:rPr>
                      <w:rFonts w:ascii="Cambria Math" w:eastAsiaTheme="minorEastAsia" w:hAnsi="Cambria Math"/>
                    </w:rPr>
                    <m:t>g</m:t>
                  </m:r>
                </m:num>
                <m:den>
                  <m:r>
                    <w:rPr>
                      <w:rFonts w:ascii="Cambria Math" w:eastAsiaTheme="minorEastAsia" w:hAnsi="Cambria Math"/>
                    </w:rPr>
                    <m:t>mol</m:t>
                  </m:r>
                </m:den>
              </m:f>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=0.1099mol</m:t>
          </m:r>
          <m:r>
            <m:rPr>
              <m:sty m:val="p"/>
            </m:rPr>
            <w:rPr>
              <w:rFonts w:ascii="Cambria Math" w:eastAsiaTheme="minorEastAsia" w:hAnsi="Cambria Math"/>
            </w:rPr>
            <w:br/>
          </m:r>
        </m:oMath>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m:t>
                  </m:r>
                </m:sub>
              </m:sSub>
              <m:r>
                <w:rPr>
                  <w:rFonts w:ascii="Cambria Math" w:eastAsiaTheme="minorEastAsia" w:hAnsi="Cambria Math"/>
                </w:rPr>
                <m:t>COOH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sub>
          </m:sSub>
          <m:r>
            <w:rPr>
              <w:rFonts w:ascii="Cambria Math" w:eastAsiaTheme="minorEastAsia" w:hAnsi="Cambria Math"/>
            </w:rPr>
            <m:t>=0.1099 mol</m:t>
          </m:r>
          <m:r>
            <m:rPr>
              <m:sty m:val="p"/>
            </m:rPr>
            <w:rPr>
              <w:rFonts w:ascii="Cambria Math" w:eastAsiaTheme="minorEastAsia" w:hAnsi="Cambria Math"/>
            </w:rPr>
            <w:br/>
          </m:r>
        </m:oMath>
        <m:oMath>
          <m:d>
            <m:dPr>
              <m:begChr m:val="["/>
              <m:endChr m:val="]"/>
              <m:ctrlPr>
                <w:rPr>
                  <w:rFonts w:ascii="Cambria Math" w:eastAsiaTheme="minorEastAsia" w:hAnsi="Cambria Math"/>
                  <w:i/>
                </w:rPr>
              </m:ctrlPr>
            </m:dPr>
            <m:e>
              <m:r>
                <w:rPr>
                  <w:rFonts w:ascii="Cambria Math" w:eastAsiaTheme="minorEastAsia" w:hAnsi="Cambria Math"/>
                </w:rPr>
                <m:t>NaOH</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sub>
              </m:sSub>
            </m:num>
            <m:den>
              <m:r>
                <w:rPr>
                  <w:rFonts w:ascii="Cambria Math" w:eastAsiaTheme="minorEastAsia" w:hAnsi="Cambria Math"/>
                </w:rPr>
                <m:t>V</m:t>
              </m:r>
            </m:den>
          </m:f>
          <m:r>
            <w:rPr>
              <w:rFonts w:ascii="Cambria Math" w:eastAsiaTheme="minorEastAsia" w:hAnsi="Cambria Math"/>
            </w:rPr>
            <m:t>→V=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sub>
              </m:sSub>
            </m:num>
            <m:den>
              <m:r>
                <w:rPr>
                  <w:rFonts w:ascii="Cambria Math" w:eastAsiaTheme="minorEastAsia" w:hAnsi="Cambria Math"/>
                </w:rPr>
                <m:t>[NaOH]</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0.11</m:t>
              </m:r>
            </m:num>
            <m:den>
              <m:r>
                <w:rPr>
                  <w:rFonts w:ascii="Cambria Math" w:eastAsiaTheme="minorEastAsia" w:hAnsi="Cambria Math"/>
                </w:rPr>
                <m:t>0.1</m:t>
              </m:r>
            </m:den>
          </m:f>
          <m:r>
            <w:rPr>
              <w:rFonts w:ascii="Cambria Math" w:eastAsiaTheme="minorEastAsia" w:hAnsi="Cambria Math"/>
            </w:rPr>
            <m:t>=1.1 L</m:t>
          </m:r>
        </m:oMath>
      </m:oMathPara>
    </w:p>
    <w:p w14:paraId="511E67C6" w14:textId="6B4BEF95" w:rsidR="00440DE2" w:rsidRDefault="00440DE2" w:rsidP="0085257F">
      <w:pPr>
        <w:rPr>
          <w:rFonts w:eastAsiaTheme="minorEastAsia"/>
        </w:rPr>
      </w:pPr>
      <w:r>
        <w:rPr>
          <w:rFonts w:eastAsiaTheme="minorEastAsia"/>
        </w:rPr>
        <w:t>Si avrà un pH basico &gt; 7 perché lo ione acetato può dare idrolisi basica.</w:t>
      </w:r>
    </w:p>
    <w:p w14:paraId="5B332861" w14:textId="54A0F7D0" w:rsidR="00A1312B" w:rsidRDefault="00A1312B" w:rsidP="0085257F">
      <w:pPr>
        <w:rPr>
          <w:rFonts w:eastAsiaTheme="minorEastAsia"/>
        </w:rPr>
      </w:pPr>
    </w:p>
    <w:p w14:paraId="3E4FD9F4" w14:textId="186934FE" w:rsidR="00A1312B" w:rsidRDefault="00A1312B" w:rsidP="0085257F">
      <w:pPr>
        <w:rPr>
          <w:rFonts w:eastAsiaTheme="minorEastAsia"/>
        </w:rPr>
      </w:pPr>
    </w:p>
    <w:p w14:paraId="1722B577" w14:textId="29984AC2" w:rsidR="00A1312B" w:rsidRDefault="00A1312B" w:rsidP="0085257F">
      <w:pPr>
        <w:rPr>
          <w:rFonts w:eastAsiaTheme="minorEastAsia"/>
        </w:rPr>
      </w:pPr>
    </w:p>
    <w:p w14:paraId="5278B49D" w14:textId="7BB5D774" w:rsidR="00A1312B" w:rsidRDefault="00A1312B" w:rsidP="0085257F">
      <w:pPr>
        <w:rPr>
          <w:rFonts w:eastAsiaTheme="minorEastAsia"/>
        </w:rPr>
      </w:pPr>
    </w:p>
    <w:p w14:paraId="0A1776FA" w14:textId="413C15C9" w:rsidR="00A1312B" w:rsidRDefault="00A1312B" w:rsidP="0085257F">
      <w:pPr>
        <w:rPr>
          <w:rFonts w:eastAsiaTheme="minorEastAsia"/>
        </w:rPr>
      </w:pPr>
    </w:p>
    <w:p w14:paraId="391C8601" w14:textId="164DA0DE" w:rsidR="00A1312B" w:rsidRDefault="00A1312B" w:rsidP="0085257F">
      <w:pPr>
        <w:rPr>
          <w:rFonts w:eastAsiaTheme="minorEastAsia"/>
        </w:rPr>
      </w:pPr>
    </w:p>
    <w:p w14:paraId="3B212995" w14:textId="0245172B" w:rsidR="00A1312B" w:rsidRDefault="00A1312B" w:rsidP="0085257F">
      <w:pPr>
        <w:rPr>
          <w:rFonts w:eastAsiaTheme="minorEastAsia"/>
        </w:rPr>
      </w:pPr>
    </w:p>
    <w:p w14:paraId="2F967E86" w14:textId="3B80B379" w:rsidR="00A1312B" w:rsidRDefault="00A1312B" w:rsidP="0085257F">
      <w:pPr>
        <w:rPr>
          <w:rFonts w:eastAsiaTheme="minorEastAsia"/>
        </w:rPr>
      </w:pPr>
    </w:p>
    <w:p w14:paraId="5371FCCD" w14:textId="56FC2820" w:rsidR="00A1312B" w:rsidRDefault="00A1312B" w:rsidP="0085257F">
      <w:pPr>
        <w:rPr>
          <w:rFonts w:eastAsiaTheme="minorEastAsia"/>
        </w:rPr>
      </w:pPr>
    </w:p>
    <w:p w14:paraId="229C43CB" w14:textId="5FE1995D" w:rsidR="00A1312B" w:rsidRDefault="00A1312B" w:rsidP="0085257F">
      <w:pPr>
        <w:rPr>
          <w:rFonts w:eastAsiaTheme="minorEastAsia"/>
        </w:rPr>
      </w:pPr>
    </w:p>
    <w:p w14:paraId="6CC55DB9" w14:textId="6AA97359" w:rsidR="00A1312B" w:rsidRDefault="00A1312B" w:rsidP="0085257F">
      <w:pPr>
        <w:rPr>
          <w:rFonts w:eastAsiaTheme="minorEastAsia"/>
        </w:rPr>
      </w:pPr>
    </w:p>
    <w:p w14:paraId="01BB01F7" w14:textId="7E471208" w:rsidR="00A1312B" w:rsidRDefault="00A1312B" w:rsidP="0085257F">
      <w:pPr>
        <w:rPr>
          <w:rFonts w:eastAsiaTheme="minorEastAsia"/>
        </w:rPr>
      </w:pPr>
    </w:p>
    <w:p w14:paraId="078BAAAF" w14:textId="141FA3AA" w:rsidR="00A1312B" w:rsidRDefault="00A1312B" w:rsidP="0085257F">
      <w:pPr>
        <w:rPr>
          <w:rFonts w:eastAsiaTheme="minorEastAsia"/>
        </w:rPr>
      </w:pPr>
    </w:p>
    <w:p w14:paraId="1CD66B0E" w14:textId="68D5B7B3" w:rsidR="00A1312B" w:rsidRDefault="00A1312B" w:rsidP="0085257F">
      <w:pPr>
        <w:rPr>
          <w:rFonts w:eastAsiaTheme="minorEastAsia"/>
        </w:rPr>
      </w:pPr>
    </w:p>
    <w:p w14:paraId="69F53008" w14:textId="250288EC" w:rsidR="00A1312B" w:rsidRDefault="00A1312B" w:rsidP="0085257F">
      <w:pPr>
        <w:rPr>
          <w:rFonts w:eastAsiaTheme="minorEastAsia"/>
          <w:b/>
          <w:bCs/>
        </w:rPr>
      </w:pPr>
      <w:r>
        <w:rPr>
          <w:rFonts w:eastAsiaTheme="minorEastAsia"/>
          <w:b/>
          <w:bCs/>
        </w:rPr>
        <w:lastRenderedPageBreak/>
        <w:t>Elettrochimica</w:t>
      </w:r>
    </w:p>
    <w:p w14:paraId="6D4B8186" w14:textId="41FF99FC" w:rsidR="00A1312B" w:rsidRDefault="005B30BA" w:rsidP="0085257F">
      <w:pPr>
        <w:rPr>
          <w:rFonts w:eastAsiaTheme="minorEastAsia"/>
        </w:rPr>
      </w:pPr>
      <w:r>
        <w:rPr>
          <w:rFonts w:eastAsiaTheme="minorEastAsia"/>
        </w:rPr>
        <w:t xml:space="preserve">E’ lo studio delle reazioni tra cambiamenti chimici e lavoro elettrico. Viene studiata mediante l’uso di </w:t>
      </w:r>
      <w:r>
        <w:rPr>
          <w:rFonts w:eastAsiaTheme="minorEastAsia"/>
          <w:b/>
          <w:bCs/>
        </w:rPr>
        <w:t>celle elettrochimiche</w:t>
      </w:r>
      <w:r>
        <w:rPr>
          <w:rFonts w:eastAsiaTheme="minorEastAsia"/>
        </w:rPr>
        <w:t>.</w:t>
      </w:r>
    </w:p>
    <w:p w14:paraId="05C32474" w14:textId="23B97AA7" w:rsidR="00C37EEE" w:rsidRPr="001D4C4B" w:rsidRDefault="000015D7" w:rsidP="0085257F">
      <w:pPr>
        <w:rPr>
          <w:rFonts w:eastAsiaTheme="minorEastAsia"/>
        </w:rPr>
      </w:pPr>
      <m:oMathPara>
        <m:oMath>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m:t>
              </m:r>
            </m:sub>
          </m:sSub>
          <m:r>
            <w:rPr>
              <w:rFonts w:ascii="Cambria Math" w:eastAsiaTheme="minorEastAsia" w:hAnsi="Cambria Math"/>
            </w:rPr>
            <m:t>+2HC</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(aq)</m:t>
              </m:r>
            </m:sub>
          </m:sSub>
          <m:r>
            <w:rPr>
              <w:rFonts w:ascii="Cambria Math" w:eastAsiaTheme="minorEastAsia" w:hAnsi="Cambria Math"/>
            </w:rPr>
            <m:t>→ZnC</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sub>
              <m:r>
                <w:rPr>
                  <w:rFonts w:ascii="Cambria Math" w:eastAsiaTheme="minorEastAsia" w:hAnsi="Cambria Math"/>
                </w:rPr>
                <m:t>(aq)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2(g)</m:t>
              </m:r>
            </m:sub>
          </m:sSub>
        </m:oMath>
      </m:oMathPara>
    </w:p>
    <w:p w14:paraId="1DA31A15" w14:textId="3C1A7C8E" w:rsidR="001D4C4B" w:rsidRDefault="000248BC" w:rsidP="0085257F">
      <w:pPr>
        <w:rPr>
          <w:rFonts w:eastAsiaTheme="minorEastAsia"/>
        </w:rPr>
      </w:pPr>
      <w:r>
        <w:rPr>
          <w:rFonts w:eastAsiaTheme="minorEastAsia"/>
          <w:noProof/>
        </w:rPr>
        <mc:AlternateContent>
          <mc:Choice Requires="wps">
            <w:drawing>
              <wp:anchor distT="0" distB="0" distL="114300" distR="114300" simplePos="0" relativeHeight="251658262" behindDoc="0" locked="0" layoutInCell="1" allowOverlap="1" wp14:anchorId="5F292734" wp14:editId="69B48780">
                <wp:simplePos x="0" y="0"/>
                <wp:positionH relativeFrom="column">
                  <wp:posOffset>13334</wp:posOffset>
                </wp:positionH>
                <wp:positionV relativeFrom="paragraph">
                  <wp:posOffset>720725</wp:posOffset>
                </wp:positionV>
                <wp:extent cx="1285875" cy="0"/>
                <wp:effectExtent l="0" t="0" r="0" b="0"/>
                <wp:wrapNone/>
                <wp:docPr id="23" name="Connettore diritto 23"/>
                <wp:cNvGraphicFramePr/>
                <a:graphic xmlns:a="http://schemas.openxmlformats.org/drawingml/2006/main">
                  <a:graphicData uri="http://schemas.microsoft.com/office/word/2010/wordprocessingShape">
                    <wps:wsp>
                      <wps:cNvCnPr/>
                      <wps:spPr>
                        <a:xfrm flipH="1">
                          <a:off x="0" y="0"/>
                          <a:ext cx="1285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88A3890" id="Connettore diritto 23" o:spid="_x0000_s1026" style="position:absolute;flip:x;z-index:2516674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5pt,56.75pt" to="102.3pt,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" strokecolor="black [3200]" strokeweight=".5pt">
                <v:stroke joinstyle="miter"/>
              </v:line>
            </w:pict>
          </mc:Fallback>
        </mc:AlternateContent>
      </w:r>
      <w:r w:rsidR="001D4C4B">
        <w:rPr>
          <w:rFonts w:eastAsiaTheme="minorEastAsia"/>
        </w:rPr>
        <w:t>2 semireazioni:</w:t>
      </w:r>
    </w:p>
    <w:p w14:paraId="60FA1A6E" w14:textId="0E578D82" w:rsidR="001D4C4B" w:rsidRDefault="000015D7" w:rsidP="0085257F">
      <w:pPr>
        <w:rPr>
          <w:rFonts w:eastAsiaTheme="minorEastAsia"/>
        </w:rPr>
      </w:pPr>
      <m:oMath>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m:t>
            </m:r>
          </m:sub>
        </m:sSub>
        <m:r>
          <w:rPr>
            <w:rFonts w:ascii="Cambria Math" w:eastAsiaTheme="minorEastAsia" w:hAnsi="Cambria Math"/>
          </w:rPr>
          <m:t>→Z</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aq</m:t>
            </m:r>
          </m:sub>
          <m:sup>
            <m:r>
              <w:rPr>
                <w:rFonts w:ascii="Cambria Math" w:eastAsiaTheme="minorEastAsia" w:hAnsi="Cambria Math"/>
              </w:rPr>
              <m:t>2+</m:t>
            </m:r>
          </m:sup>
        </m:sSub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oMath>
      <w:r w:rsidR="00BE0F7F">
        <w:rPr>
          <w:rFonts w:eastAsiaTheme="minorEastAsia"/>
        </w:rPr>
        <w:tab/>
        <w:t>Zn si ossida</w:t>
      </w:r>
      <m:oMath>
        <m:r>
          <m:rPr>
            <m:sty m:val="p"/>
          </m:rPr>
          <w:rPr>
            <w:rFonts w:ascii="Cambria Math" w:eastAsiaTheme="minorEastAsia" w:hAnsi="Cambria Math"/>
          </w:rPr>
          <w:br/>
        </m:r>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2(g)</m:t>
            </m:r>
          </m:sub>
        </m:sSub>
      </m:oMath>
      <w:r w:rsidR="00BE0F7F">
        <w:rPr>
          <w:rFonts w:eastAsiaTheme="minorEastAsia"/>
        </w:rPr>
        <w:tab/>
        <w:t>H si riduce</w:t>
      </w:r>
    </w:p>
    <w:p w14:paraId="4FDC7CAE" w14:textId="4DBF1D9B" w:rsidR="000248BC" w:rsidRPr="000248BC" w:rsidRDefault="000015D7" w:rsidP="0085257F">
      <w:pPr>
        <w:rPr>
          <w:rFonts w:eastAsiaTheme="minorEastAsia"/>
        </w:rPr>
      </w:pPr>
      <m:oMathPara>
        <m:oMathParaPr>
          <m:jc m:val="left"/>
        </m:oMathParaPr>
        <m:oMath>
          <m:r>
            <w:rPr>
              <w:rFonts w:ascii="Cambria Math" w:eastAsiaTheme="minorEastAsia" w:hAnsi="Cambria Math"/>
            </w:rPr>
            <m:t>Zn+2</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→Z</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2(g)</m:t>
              </m:r>
            </m:sub>
          </m:sSub>
        </m:oMath>
      </m:oMathPara>
    </w:p>
    <w:p w14:paraId="37DF908F" w14:textId="2727C810" w:rsidR="000248BC" w:rsidRDefault="000248BC" w:rsidP="0085257F">
      <w:pPr>
        <w:rPr>
          <w:rFonts w:eastAsiaTheme="minorEastAsia"/>
        </w:rPr>
      </w:pPr>
      <w:r>
        <w:rPr>
          <w:rFonts w:eastAsiaTheme="minorEastAsia"/>
        </w:rPr>
        <w:t>Punti fondamentali:</w:t>
      </w:r>
    </w:p>
    <w:p w14:paraId="3C32DB24" w14:textId="31D75F3A" w:rsidR="000248BC" w:rsidRPr="000248BC" w:rsidRDefault="000248BC" w:rsidP="000248BC">
      <w:pPr>
        <w:pStyle w:val="Paragrafoelenco"/>
        <w:numPr>
          <w:ilvl w:val="0"/>
          <w:numId w:val="60"/>
        </w:numPr>
        <w:rPr>
          <w:rFonts w:eastAsiaTheme="minorEastAsia"/>
        </w:rPr>
      </w:pPr>
      <w:r>
        <w:rPr>
          <w:rFonts w:eastAsiaTheme="minorEastAsia"/>
          <w:b/>
          <w:bCs/>
        </w:rPr>
        <w:t xml:space="preserve">Ossidazione </w:t>
      </w:r>
      <w:r>
        <w:rPr>
          <w:rFonts w:eastAsiaTheme="minorEastAsia"/>
        </w:rPr>
        <w:t xml:space="preserve">-&gt; perdita di elettroni; la </w:t>
      </w:r>
      <w:r>
        <w:rPr>
          <w:rFonts w:eastAsiaTheme="minorEastAsia"/>
          <w:b/>
          <w:bCs/>
        </w:rPr>
        <w:t xml:space="preserve">riduzione </w:t>
      </w:r>
      <w:r>
        <w:rPr>
          <w:rFonts w:eastAsiaTheme="minorEastAsia"/>
        </w:rPr>
        <w:t>è l’acquisto di elettroni.</w:t>
      </w:r>
    </w:p>
    <w:p w14:paraId="2E6D0F09" w14:textId="1953A927" w:rsidR="000248BC" w:rsidRPr="000248BC" w:rsidRDefault="000248BC" w:rsidP="000248BC">
      <w:pPr>
        <w:pStyle w:val="Paragrafoelenco"/>
        <w:numPr>
          <w:ilvl w:val="0"/>
          <w:numId w:val="60"/>
        </w:numPr>
        <w:rPr>
          <w:rFonts w:eastAsiaTheme="minorEastAsia"/>
        </w:rPr>
      </w:pPr>
      <w:r>
        <w:rPr>
          <w:rFonts w:eastAsiaTheme="minorEastAsia"/>
          <w:b/>
          <w:bCs/>
        </w:rPr>
        <w:t>Agente ossidante</w:t>
      </w:r>
      <w:r>
        <w:rPr>
          <w:rFonts w:eastAsiaTheme="minorEastAsia"/>
        </w:rPr>
        <w:t xml:space="preserve"> -&gt; agente che acquisisce elettroni dalla sostanza che viene ossidata. </w:t>
      </w:r>
      <w:r>
        <w:rPr>
          <w:rFonts w:eastAsiaTheme="minorEastAsia"/>
          <w:b/>
          <w:bCs/>
        </w:rPr>
        <w:t>Viene ridotto</w:t>
      </w:r>
      <w:r>
        <w:rPr>
          <w:rFonts w:eastAsiaTheme="minorEastAsia"/>
        </w:rPr>
        <w:t>.</w:t>
      </w:r>
    </w:p>
    <w:p w14:paraId="398CF451" w14:textId="62790211" w:rsidR="000248BC" w:rsidRPr="000248BC" w:rsidRDefault="000248BC" w:rsidP="000248BC">
      <w:pPr>
        <w:pStyle w:val="Paragrafoelenco"/>
        <w:numPr>
          <w:ilvl w:val="0"/>
          <w:numId w:val="60"/>
        </w:numPr>
        <w:rPr>
          <w:rFonts w:eastAsiaTheme="minorEastAsia"/>
        </w:rPr>
      </w:pPr>
      <w:r>
        <w:rPr>
          <w:rFonts w:eastAsiaTheme="minorEastAsia"/>
          <w:b/>
          <w:bCs/>
        </w:rPr>
        <w:t xml:space="preserve">Agente riducente </w:t>
      </w:r>
      <w:r>
        <w:rPr>
          <w:rFonts w:eastAsiaTheme="minorEastAsia"/>
        </w:rPr>
        <w:t xml:space="preserve">-&gt; cede elettroni alla specie che viene ridotta. </w:t>
      </w:r>
      <w:r>
        <w:rPr>
          <w:rFonts w:eastAsiaTheme="minorEastAsia"/>
          <w:b/>
          <w:bCs/>
        </w:rPr>
        <w:t>Viene ossidato</w:t>
      </w:r>
      <w:r>
        <w:rPr>
          <w:rFonts w:eastAsiaTheme="minorEastAsia"/>
        </w:rPr>
        <w:t>.</w:t>
      </w:r>
    </w:p>
    <w:p w14:paraId="57513525" w14:textId="22AC4431" w:rsidR="000248BC" w:rsidRDefault="000248BC" w:rsidP="000248BC">
      <w:pPr>
        <w:rPr>
          <w:rFonts w:eastAsiaTheme="minorEastAsia"/>
        </w:rPr>
      </w:pPr>
      <w:r>
        <w:rPr>
          <w:rFonts w:eastAsiaTheme="minorEastAsia"/>
        </w:rPr>
        <w:t>I processi elettrochimici sono reazioni di ossido-riduzione in cui:</w:t>
      </w:r>
    </w:p>
    <w:p w14:paraId="45C0C5A5" w14:textId="5EA0220B" w:rsidR="000248BC" w:rsidRPr="000248BC" w:rsidRDefault="000248BC" w:rsidP="000248BC">
      <w:pPr>
        <w:pStyle w:val="Paragrafoelenco"/>
        <w:numPr>
          <w:ilvl w:val="0"/>
          <w:numId w:val="61"/>
        </w:numPr>
        <w:rPr>
          <w:rFonts w:eastAsiaTheme="minorEastAsia"/>
        </w:rPr>
      </w:pPr>
      <w:r>
        <w:rPr>
          <w:rFonts w:eastAsiaTheme="minorEastAsia"/>
        </w:rPr>
        <w:t xml:space="preserve">L’energia di una reazione spontanea è convertita in energia elettrica -&gt; </w:t>
      </w:r>
      <w:r>
        <w:rPr>
          <w:rFonts w:eastAsiaTheme="minorEastAsia"/>
          <w:b/>
          <w:bCs/>
        </w:rPr>
        <w:t>galvanica</w:t>
      </w:r>
      <w:r>
        <w:rPr>
          <w:rFonts w:eastAsiaTheme="minorEastAsia"/>
        </w:rPr>
        <w:t xml:space="preserve">. </w:t>
      </w:r>
    </w:p>
    <w:p w14:paraId="4046EA05" w14:textId="55803802" w:rsidR="000248BC" w:rsidRPr="00E91851" w:rsidRDefault="000248BC" w:rsidP="000248BC">
      <w:pPr>
        <w:pStyle w:val="Paragrafoelenco"/>
        <w:numPr>
          <w:ilvl w:val="0"/>
          <w:numId w:val="61"/>
        </w:numPr>
        <w:rPr>
          <w:rFonts w:eastAsiaTheme="minorEastAsia"/>
        </w:rPr>
      </w:pPr>
      <w:r>
        <w:rPr>
          <w:rFonts w:eastAsiaTheme="minorEastAsia"/>
        </w:rPr>
        <w:t xml:space="preserve">L’energia elettrica è usata per indurre </w:t>
      </w:r>
      <w:r w:rsidR="00E91851">
        <w:rPr>
          <w:rFonts w:eastAsiaTheme="minorEastAsia"/>
        </w:rPr>
        <w:t xml:space="preserve">una reazione non spontanea -&gt; </w:t>
      </w:r>
      <w:r w:rsidR="00E91851">
        <w:rPr>
          <w:rFonts w:eastAsiaTheme="minorEastAsia"/>
          <w:b/>
          <w:bCs/>
        </w:rPr>
        <w:t>elettrolitica.</w:t>
      </w:r>
    </w:p>
    <w:p w14:paraId="32F17726" w14:textId="1AB7168F" w:rsidR="00E91851" w:rsidRDefault="00E91851" w:rsidP="00E91851">
      <w:pPr>
        <w:rPr>
          <w:rFonts w:eastAsiaTheme="minorEastAsia"/>
          <w:b/>
          <w:bCs/>
        </w:rPr>
      </w:pPr>
      <w:r>
        <w:rPr>
          <w:rFonts w:eastAsiaTheme="minorEastAsia"/>
          <w:b/>
          <w:bCs/>
        </w:rPr>
        <w:t>Pila Daniel e cella galvanica</w:t>
      </w:r>
    </w:p>
    <w:p w14:paraId="5D86F16C" w14:textId="77777777" w:rsidR="00F15C3D" w:rsidRPr="00F15C3D" w:rsidRDefault="000015D7" w:rsidP="00E91851">
      <w:pPr>
        <w:rPr>
          <w:rFonts w:eastAsiaTheme="minorEastAsia"/>
        </w:rPr>
      </w:pPr>
      <m:oMathPara>
        <m:oMathParaPr>
          <m:jc m:val="center"/>
        </m:oMathPara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m:t>
              </m:r>
            </m:sub>
          </m:sSub>
          <m:r>
            <w:rPr>
              <w:rFonts w:ascii="Cambria Math" w:eastAsiaTheme="minorEastAsia" w:hAnsi="Cambria Math"/>
            </w:rPr>
            <m:t>+Z</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aq</m:t>
              </m:r>
            </m:sub>
            <m:sup>
              <m:r>
                <w:rPr>
                  <w:rFonts w:ascii="Cambria Math" w:eastAsiaTheme="minorEastAsia" w:hAnsi="Cambria Math"/>
                </w:rPr>
                <m:t>2+</m:t>
              </m:r>
            </m:sup>
          </m:sSubSup>
          <m:r>
            <w:rPr>
              <w:rFonts w:ascii="Cambria Math" w:eastAsiaTheme="minorEastAsia" w:hAnsi="Cambria Math"/>
            </w:rPr>
            <m:t>→C</m:t>
          </m:r>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aq</m:t>
              </m:r>
            </m:sub>
            <m:sup>
              <m:r>
                <w:rPr>
                  <w:rFonts w:ascii="Cambria Math" w:eastAsiaTheme="minorEastAsia" w:hAnsi="Cambria Math"/>
                </w:rPr>
                <m:t>2+</m:t>
              </m:r>
            </m:sup>
          </m:sSubSup>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m:t>
              </m:r>
            </m:sub>
          </m:sSub>
        </m:oMath>
      </m:oMathPara>
    </w:p>
    <w:p w14:paraId="6A963823" w14:textId="2B7C60D0" w:rsidR="00F15C3D" w:rsidRPr="00F15C3D" w:rsidRDefault="000015D7" w:rsidP="00E91851">
      <w:pPr>
        <w:rPr>
          <w:rFonts w:eastAsiaTheme="minorEastAsia"/>
        </w:rPr>
      </w:pPr>
      <m:oMathPara>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2+</m:t>
              </m:r>
            </m:sup>
          </m:sSup>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m:t>
              </m:r>
            </m:sub>
          </m:s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m:t>
              </m:r>
            </m:sub>
          </m:sSub>
          <m:r>
            <w:rPr>
              <w:rFonts w:ascii="Cambria Math" w:eastAsiaTheme="minorEastAsia" w:hAnsi="Cambria Math"/>
            </w:rPr>
            <m:t>+Z</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aq</m:t>
              </m:r>
            </m:sub>
            <m:sup>
              <m:r>
                <w:rPr>
                  <w:rFonts w:ascii="Cambria Math" w:eastAsiaTheme="minorEastAsia" w:hAnsi="Cambria Math"/>
                </w:rPr>
                <m:t>2+</m:t>
              </m:r>
            </m:sup>
          </m:sSubSup>
        </m:oMath>
      </m:oMathPara>
    </w:p>
    <w:p w14:paraId="5D9ACF72" w14:textId="20383603" w:rsidR="00F15C3D" w:rsidRDefault="00F15C3D" w:rsidP="00E91851">
      <w:pPr>
        <w:rPr>
          <w:rFonts w:eastAsiaTheme="minorEastAsia"/>
        </w:rPr>
      </w:pPr>
      <w:r>
        <w:rPr>
          <w:rFonts w:eastAsiaTheme="minorEastAsia"/>
        </w:rPr>
        <w:t>Solo la seconda reazione è spontanea. Se prendiamo una lamina di rame e la immergiamo in una soluzione di Zn</w:t>
      </w:r>
      <w:r w:rsidRPr="00F15C3D">
        <w:rPr>
          <w:rFonts w:eastAsiaTheme="minorEastAsia"/>
          <w:vertAlign w:val="superscript"/>
        </w:rPr>
        <w:t>2+</w:t>
      </w:r>
      <w:r>
        <w:rPr>
          <w:rFonts w:eastAsiaTheme="minorEastAsia"/>
        </w:rPr>
        <w:t xml:space="preserve"> non succede nulla; nel secondo caso invece si ossida. Ciò vuol dire che </w:t>
      </w:r>
      <w:r w:rsidRPr="00787DBF">
        <w:rPr>
          <w:rFonts w:eastAsiaTheme="minorEastAsia"/>
          <w:b/>
          <w:bCs/>
        </w:rPr>
        <w:t>Cu</w:t>
      </w:r>
      <w:r w:rsidRPr="00787DBF">
        <w:rPr>
          <w:rFonts w:eastAsiaTheme="minorEastAsia"/>
          <w:b/>
          <w:bCs/>
          <w:vertAlign w:val="superscript"/>
        </w:rPr>
        <w:t>2+</w:t>
      </w:r>
      <w:r w:rsidRPr="00787DBF">
        <w:rPr>
          <w:rFonts w:eastAsiaTheme="minorEastAsia"/>
          <w:b/>
          <w:bCs/>
        </w:rPr>
        <w:t xml:space="preserve"> ha un potere ossidante maggiore di Zn</w:t>
      </w:r>
      <w:r w:rsidRPr="00787DBF">
        <w:rPr>
          <w:rFonts w:eastAsiaTheme="minorEastAsia"/>
          <w:b/>
          <w:bCs/>
          <w:vertAlign w:val="superscript"/>
        </w:rPr>
        <w:t>2+</w:t>
      </w:r>
      <w:r>
        <w:rPr>
          <w:rFonts w:eastAsiaTheme="minorEastAsia"/>
        </w:rPr>
        <w:t>.</w:t>
      </w:r>
      <w:r w:rsidR="00787DBF">
        <w:rPr>
          <w:rFonts w:eastAsiaTheme="minorEastAsia"/>
        </w:rPr>
        <w:t xml:space="preserve"> Una reazione di ossido-riduzione può essere condotta con le due semireazioni </w:t>
      </w:r>
      <w:r w:rsidR="00787DBF">
        <w:rPr>
          <w:rFonts w:eastAsiaTheme="minorEastAsia"/>
          <w:b/>
          <w:bCs/>
        </w:rPr>
        <w:t xml:space="preserve">separate </w:t>
      </w:r>
      <w:r w:rsidR="00787DBF">
        <w:rPr>
          <w:rFonts w:eastAsiaTheme="minorEastAsia"/>
        </w:rPr>
        <w:t xml:space="preserve">fisicamente e connesse solo da un </w:t>
      </w:r>
      <w:r w:rsidR="00787DBF">
        <w:rPr>
          <w:rFonts w:eastAsiaTheme="minorEastAsia"/>
          <w:b/>
          <w:bCs/>
        </w:rPr>
        <w:t>conduttore elettrico</w:t>
      </w:r>
      <w:r w:rsidR="00787DBF">
        <w:rPr>
          <w:rFonts w:eastAsiaTheme="minorEastAsia"/>
        </w:rPr>
        <w:t xml:space="preserve"> che permette il trasferimento degli elettroni dall’anodo(-) al catodo (+).</w:t>
      </w:r>
    </w:p>
    <w:p w14:paraId="277CC9D0" w14:textId="55D56A5E" w:rsidR="00F96A2D" w:rsidRDefault="00F96A2D" w:rsidP="00E91851">
      <w:pPr>
        <w:rPr>
          <w:rFonts w:eastAsiaTheme="minorEastAsia"/>
          <w:b/>
          <w:bCs/>
        </w:rPr>
      </w:pPr>
      <w:r>
        <w:rPr>
          <w:rFonts w:eastAsiaTheme="minorEastAsia"/>
          <w:b/>
          <w:bCs/>
        </w:rPr>
        <w:t>Struttura cella</w:t>
      </w:r>
    </w:p>
    <w:p w14:paraId="775E7CB3" w14:textId="58945648" w:rsidR="00F96A2D" w:rsidRPr="00E2550B" w:rsidRDefault="000015D7" w:rsidP="00F96A2D">
      <w:pPr>
        <w:jc w:val="center"/>
        <w:rPr>
          <w:rFonts w:eastAsiaTheme="minorEastAsia"/>
        </w:rPr>
      </w:pPr>
      <m:oMathPara>
        <m:oMath>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m:t>
              </m:r>
            </m:sub>
          </m:sSub>
          <m:r>
            <w:rPr>
              <w:rFonts w:ascii="Cambria Math" w:eastAsiaTheme="minorEastAsia" w:hAnsi="Cambria Math"/>
            </w:rPr>
            <m:t>+C</m:t>
          </m:r>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aq</m:t>
              </m:r>
            </m:sub>
            <m:sup>
              <m:r>
                <w:rPr>
                  <w:rFonts w:ascii="Cambria Math" w:eastAsiaTheme="minorEastAsia" w:hAnsi="Cambria Math"/>
                </w:rPr>
                <m:t>2+</m:t>
              </m:r>
            </m:sup>
          </m:sSubSup>
          <m:r>
            <w:rPr>
              <w:rFonts w:ascii="Cambria Math" w:eastAsiaTheme="minorEastAsia" w:hAnsi="Cambria Math"/>
            </w:rPr>
            <m:t>→Z</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aq</m:t>
              </m:r>
            </m:sub>
            <m:sup>
              <m:r>
                <w:rPr>
                  <w:rFonts w:ascii="Cambria Math" w:eastAsiaTheme="minorEastAsia" w:hAnsi="Cambria Math"/>
                </w:rPr>
                <m:t>2+</m:t>
              </m:r>
            </m:sup>
          </m:sSubSup>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m:t>
              </m:r>
            </m:sub>
          </m:sSub>
        </m:oMath>
      </m:oMathPara>
    </w:p>
    <w:p w14:paraId="4DBEDAA7" w14:textId="58C06CEC" w:rsidR="00E2550B" w:rsidRDefault="00E2550B" w:rsidP="00E2550B">
      <w:pPr>
        <w:rPr>
          <w:rFonts w:eastAsiaTheme="minorEastAsia"/>
        </w:rPr>
      </w:pPr>
      <w:r>
        <w:rPr>
          <w:rFonts w:eastAsiaTheme="minorEastAsia"/>
        </w:rPr>
        <w:t>2 semireazioni:</w:t>
      </w:r>
    </w:p>
    <w:p w14:paraId="3D95CB76" w14:textId="5CAFACBE" w:rsidR="00E2550B" w:rsidRDefault="000015D7" w:rsidP="00E2550B">
      <w:pPr>
        <w:rPr>
          <w:rFonts w:eastAsiaTheme="minorEastAsia"/>
        </w:rPr>
      </w:pPr>
      <m:oMath>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m:t>
            </m:r>
          </m:sub>
        </m:sSub>
        <m:r>
          <w:rPr>
            <w:rFonts w:ascii="Cambria Math" w:eastAsiaTheme="minorEastAsia" w:hAnsi="Cambria Math"/>
          </w:rPr>
          <m:t>→Z</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aq</m:t>
            </m:r>
          </m:sub>
          <m:sup>
            <m:r>
              <w:rPr>
                <w:rFonts w:ascii="Cambria Math" w:eastAsiaTheme="minorEastAsia" w:hAnsi="Cambria Math"/>
              </w:rPr>
              <m:t>2+</m:t>
            </m:r>
          </m:sup>
        </m:sSub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oMath>
      <w:r w:rsidR="00E2550B">
        <w:rPr>
          <w:rFonts w:eastAsiaTheme="minorEastAsia"/>
        </w:rPr>
        <w:tab/>
      </w:r>
      <w:r w:rsidR="00E2550B">
        <w:rPr>
          <w:rFonts w:eastAsiaTheme="minorEastAsia"/>
        </w:rPr>
        <w:tab/>
      </w:r>
      <w:r w:rsidR="00E2550B" w:rsidRPr="00746D98">
        <w:rPr>
          <w:rFonts w:eastAsiaTheme="minorEastAsia"/>
          <w:b/>
          <w:bCs/>
        </w:rPr>
        <w:t>ANODO</w:t>
      </w:r>
      <w:r w:rsidR="00E2550B">
        <w:rPr>
          <w:rFonts w:eastAsiaTheme="minorEastAsia"/>
        </w:rPr>
        <w:t xml:space="preserve"> -&gt; </w:t>
      </w:r>
      <w:r w:rsidR="00E2550B" w:rsidRPr="00746D98">
        <w:rPr>
          <w:rFonts w:eastAsiaTheme="minorEastAsia"/>
          <w:b/>
          <w:bCs/>
        </w:rPr>
        <w:t>OSSIDAZIONE</w:t>
      </w:r>
      <w:r w:rsidR="00E2550B">
        <w:rPr>
          <w:rFonts w:eastAsiaTheme="minorEastAsia"/>
        </w:rPr>
        <w:t xml:space="preserve"> (-)</w:t>
      </w:r>
    </w:p>
    <w:p w14:paraId="5A82E32B" w14:textId="65C8070D" w:rsidR="00E2550B" w:rsidRDefault="000015D7" w:rsidP="00E2550B">
      <w:pPr>
        <w:rPr>
          <w:rFonts w:eastAsiaTheme="minorEastAsia"/>
        </w:rPr>
      </w:pPr>
      <m:oMath>
        <m:r>
          <w:rPr>
            <w:rFonts w:ascii="Cambria Math" w:eastAsiaTheme="minorEastAsia" w:hAnsi="Cambria Math"/>
          </w:rPr>
          <m:t>C</m:t>
        </m:r>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aq</m:t>
            </m:r>
          </m:sub>
          <m:sup>
            <m:r>
              <w:rPr>
                <w:rFonts w:ascii="Cambria Math" w:eastAsiaTheme="minorEastAsia" w:hAnsi="Cambria Math"/>
              </w:rPr>
              <m:t>2+</m:t>
            </m:r>
          </m:sup>
        </m:sSub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m:t>
            </m:r>
          </m:sub>
        </m:sSub>
      </m:oMath>
      <w:r w:rsidR="00746D98">
        <w:rPr>
          <w:rFonts w:eastAsiaTheme="minorEastAsia"/>
        </w:rPr>
        <w:tab/>
      </w:r>
      <w:r w:rsidR="00746D98">
        <w:rPr>
          <w:rFonts w:eastAsiaTheme="minorEastAsia"/>
        </w:rPr>
        <w:tab/>
      </w:r>
      <w:r w:rsidR="00746D98" w:rsidRPr="00746D98">
        <w:rPr>
          <w:rFonts w:eastAsiaTheme="minorEastAsia"/>
          <w:b/>
          <w:bCs/>
        </w:rPr>
        <w:t>CATODO</w:t>
      </w:r>
      <w:r w:rsidR="00746D98">
        <w:rPr>
          <w:rFonts w:eastAsiaTheme="minorEastAsia"/>
        </w:rPr>
        <w:t xml:space="preserve"> -&gt; </w:t>
      </w:r>
      <w:r w:rsidR="00746D98" w:rsidRPr="00746D98">
        <w:rPr>
          <w:rFonts w:eastAsiaTheme="minorEastAsia"/>
          <w:b/>
          <w:bCs/>
        </w:rPr>
        <w:t>RIDUZIONE</w:t>
      </w:r>
      <w:r w:rsidR="00746D98">
        <w:rPr>
          <w:rFonts w:eastAsiaTheme="minorEastAsia"/>
        </w:rPr>
        <w:t xml:space="preserve"> (+)</w:t>
      </w:r>
    </w:p>
    <w:p w14:paraId="45C36B31" w14:textId="186F4B2A" w:rsidR="00714F67" w:rsidRDefault="00714F67" w:rsidP="00E2550B">
      <w:pPr>
        <w:rPr>
          <w:rFonts w:eastAsiaTheme="minorEastAsia"/>
        </w:rPr>
      </w:pPr>
      <w:r>
        <w:rPr>
          <w:rFonts w:eastAsiaTheme="minorEastAsia"/>
        </w:rPr>
        <w:t xml:space="preserve">Gli elettroni fluiscono dall’anodo al catodo. Durante il funzionamento si ha una continua </w:t>
      </w:r>
      <w:r>
        <w:rPr>
          <w:rFonts w:eastAsiaTheme="minorEastAsia"/>
          <w:b/>
          <w:bCs/>
        </w:rPr>
        <w:t xml:space="preserve">generazione </w:t>
      </w:r>
      <w:r>
        <w:rPr>
          <w:rFonts w:eastAsiaTheme="minorEastAsia"/>
        </w:rPr>
        <w:t xml:space="preserve">di elettroni all’anodo e un continuo </w:t>
      </w:r>
      <w:r>
        <w:rPr>
          <w:rFonts w:eastAsiaTheme="minorEastAsia"/>
          <w:b/>
          <w:bCs/>
        </w:rPr>
        <w:t xml:space="preserve">consumo </w:t>
      </w:r>
      <w:r>
        <w:rPr>
          <w:rFonts w:eastAsiaTheme="minorEastAsia"/>
        </w:rPr>
        <w:t xml:space="preserve">di elettroni al </w:t>
      </w:r>
      <w:r>
        <w:rPr>
          <w:rFonts w:eastAsiaTheme="minorEastAsia"/>
          <w:b/>
          <w:bCs/>
        </w:rPr>
        <w:t>catodo</w:t>
      </w:r>
      <w:r>
        <w:rPr>
          <w:rFonts w:eastAsiaTheme="minorEastAsia"/>
        </w:rPr>
        <w:t>. Il circuito deve essere chiuso e quindi interviene il ponte salino.</w:t>
      </w:r>
    </w:p>
    <w:p w14:paraId="76AB6ECA" w14:textId="14438BA0" w:rsidR="00F96A2D" w:rsidRDefault="00714F67" w:rsidP="0095787E">
      <w:pPr>
        <w:rPr>
          <w:rFonts w:eastAsiaTheme="minorEastAsia"/>
        </w:rPr>
      </w:pPr>
      <w:r>
        <w:rPr>
          <w:rFonts w:eastAsiaTheme="minorEastAsia"/>
          <w:b/>
          <w:bCs/>
        </w:rPr>
        <w:t xml:space="preserve">Ponte salino: </w:t>
      </w:r>
      <w:r>
        <w:rPr>
          <w:rFonts w:eastAsiaTheme="minorEastAsia"/>
        </w:rPr>
        <w:t>E’ necessario perché via via che la reazione procede si producono ioni positivi Zn</w:t>
      </w:r>
      <w:r w:rsidRPr="0095787E">
        <w:rPr>
          <w:rFonts w:eastAsiaTheme="minorEastAsia"/>
          <w:vertAlign w:val="superscript"/>
        </w:rPr>
        <w:t>2+</w:t>
      </w:r>
      <w:r>
        <w:rPr>
          <w:rFonts w:eastAsiaTheme="minorEastAsia"/>
        </w:rPr>
        <w:t xml:space="preserve"> e si consumano ioni positivi Cu</w:t>
      </w:r>
      <w:r w:rsidRPr="0095787E">
        <w:rPr>
          <w:rFonts w:eastAsiaTheme="minorEastAsia"/>
          <w:vertAlign w:val="superscript"/>
        </w:rPr>
        <w:t>2+</w:t>
      </w:r>
      <w:r>
        <w:rPr>
          <w:rFonts w:eastAsiaTheme="minorEastAsia"/>
        </w:rPr>
        <w:t xml:space="preserve">: se gli ioni negativi non potessero diffondere da destra a sinistra si avrebbe un eccesso di carica positiva nella cella di sinistra. Il ponte salino è costituito da un tubo contenente un elettrolita in un gel in modo da impedire il mescolamento delle due soluzioni. Ci può essere la membrana semipermeabile </w:t>
      </w:r>
      <w:r w:rsidR="0095787E">
        <w:rPr>
          <w:rFonts w:eastAsiaTheme="minorEastAsia"/>
        </w:rPr>
        <w:t>al posto del ponte che può essere attraverso solo da SO</w:t>
      </w:r>
      <w:r w:rsidR="0095787E" w:rsidRPr="0095787E">
        <w:rPr>
          <w:rFonts w:eastAsiaTheme="minorEastAsia"/>
          <w:vertAlign w:val="subscript"/>
        </w:rPr>
        <w:t>4</w:t>
      </w:r>
      <w:r w:rsidR="0095787E" w:rsidRPr="0095787E">
        <w:rPr>
          <w:rFonts w:eastAsiaTheme="minorEastAsia"/>
          <w:vertAlign w:val="superscript"/>
        </w:rPr>
        <w:t>2-</w:t>
      </w:r>
      <w:r w:rsidR="0095787E">
        <w:rPr>
          <w:rFonts w:eastAsiaTheme="minorEastAsia"/>
        </w:rPr>
        <w:t>.</w:t>
      </w:r>
    </w:p>
    <w:p w14:paraId="7E504759" w14:textId="64314A8D" w:rsidR="009D425C" w:rsidRDefault="009D425C" w:rsidP="0095787E">
      <w:pPr>
        <w:rPr>
          <w:rFonts w:eastAsiaTheme="minorEastAsia"/>
        </w:rPr>
      </w:pPr>
      <w:r>
        <w:rPr>
          <w:rFonts w:eastAsiaTheme="minorEastAsia"/>
          <w:b/>
          <w:bCs/>
        </w:rPr>
        <w:lastRenderedPageBreak/>
        <w:t xml:space="preserve">Elettrodi: </w:t>
      </w:r>
      <w:r>
        <w:rPr>
          <w:rFonts w:eastAsiaTheme="minorEastAsia"/>
        </w:rPr>
        <w:t xml:space="preserve">stabiliscono il collegamento elettrico tra la semireazione ionica e il conduttore di metallo. In alcune reazioni vi sono quelli </w:t>
      </w:r>
      <w:r>
        <w:rPr>
          <w:rFonts w:eastAsiaTheme="minorEastAsia"/>
          <w:b/>
          <w:bCs/>
        </w:rPr>
        <w:t>inerti</w:t>
      </w:r>
      <w:r>
        <w:rPr>
          <w:rFonts w:eastAsiaTheme="minorEastAsia"/>
        </w:rPr>
        <w:t xml:space="preserve">, cioè che conducono elettroni dentro e fuori la cella senza prendere parte alle semireazioni. I più comuni sono il </w:t>
      </w:r>
      <w:r>
        <w:rPr>
          <w:rFonts w:eastAsiaTheme="minorEastAsia"/>
          <w:b/>
          <w:bCs/>
        </w:rPr>
        <w:t xml:space="preserve">platino </w:t>
      </w:r>
      <w:r>
        <w:rPr>
          <w:rFonts w:eastAsiaTheme="minorEastAsia"/>
        </w:rPr>
        <w:t xml:space="preserve">e la </w:t>
      </w:r>
      <w:r>
        <w:rPr>
          <w:rFonts w:eastAsiaTheme="minorEastAsia"/>
          <w:b/>
          <w:bCs/>
        </w:rPr>
        <w:t>grafite</w:t>
      </w:r>
      <w:r>
        <w:rPr>
          <w:rFonts w:eastAsiaTheme="minorEastAsia"/>
        </w:rPr>
        <w:t>.</w:t>
      </w:r>
    </w:p>
    <w:p w14:paraId="5205F02B" w14:textId="07751206" w:rsidR="00B306C5" w:rsidRDefault="00B740D9" w:rsidP="0095787E">
      <w:pPr>
        <w:rPr>
          <w:rFonts w:eastAsiaTheme="minorEastAsia"/>
          <w:b/>
          <w:bCs/>
        </w:rPr>
      </w:pPr>
      <w:r>
        <w:rPr>
          <w:rFonts w:eastAsiaTheme="minorEastAsia"/>
          <w:b/>
          <w:bCs/>
        </w:rPr>
        <w:t>FEM</w:t>
      </w:r>
    </w:p>
    <w:p w14:paraId="314128AD" w14:textId="1F755450" w:rsidR="00B740D9" w:rsidRDefault="00DE5F62" w:rsidP="0095787E">
      <w:pPr>
        <w:rPr>
          <w:rFonts w:eastAsiaTheme="minorEastAsia"/>
        </w:rPr>
      </w:pPr>
      <w:r>
        <w:rPr>
          <w:rFonts w:eastAsiaTheme="minorEastAsia"/>
        </w:rPr>
        <w:t xml:space="preserve">Differenza di potenziale tra anodo e catodo. Poiché la cella deve produrre lavoro, la fem deve essere </w:t>
      </w:r>
      <w:r>
        <w:rPr>
          <w:rFonts w:eastAsiaTheme="minorEastAsia"/>
          <w:b/>
          <w:bCs/>
        </w:rPr>
        <w:t>sempre positiva</w:t>
      </w:r>
      <w:r>
        <w:rPr>
          <w:rFonts w:eastAsiaTheme="minorEastAsia"/>
        </w:rPr>
        <w:t>. Durante il funzionamento la fem è sempre un po’ minore del voltaggio massimo ideale a causa della dissipazione di energia sottoforma di calore durante il flusso di corrente. La fem viene indicata con E</w:t>
      </w:r>
      <w:r w:rsidRPr="00DE5F62">
        <w:rPr>
          <w:rFonts w:eastAsiaTheme="minorEastAsia"/>
          <w:vertAlign w:val="subscript"/>
        </w:rPr>
        <w:t>cella</w:t>
      </w:r>
      <w:r>
        <w:rPr>
          <w:rFonts w:eastAsiaTheme="minorEastAsia"/>
        </w:rPr>
        <w:t>. Questa grandezza viene correlata al lavoro massimo (W</w:t>
      </w:r>
      <w:r>
        <w:rPr>
          <w:rFonts w:eastAsiaTheme="minorEastAsia"/>
          <w:vertAlign w:val="subscript"/>
        </w:rPr>
        <w:t>MAX</w:t>
      </w:r>
      <w:r>
        <w:rPr>
          <w:rFonts w:eastAsiaTheme="minorEastAsia"/>
        </w:rPr>
        <w:t xml:space="preserve">) che la cella può fornire. </w:t>
      </w:r>
    </w:p>
    <w:p w14:paraId="73303270" w14:textId="3558228B" w:rsidR="00F37249" w:rsidRPr="00F37249" w:rsidRDefault="000015D7" w:rsidP="0095787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el</m:t>
              </m:r>
            </m:sub>
          </m:sSub>
          <m:r>
            <w:rPr>
              <w:rFonts w:ascii="Cambria Math" w:eastAsiaTheme="minorEastAsia" w:hAnsi="Cambria Math"/>
            </w:rPr>
            <m:t>=QΔV</m:t>
          </m:r>
        </m:oMath>
      </m:oMathPara>
    </w:p>
    <w:p w14:paraId="1131F023" w14:textId="6C509ACD" w:rsidR="00F37249" w:rsidRDefault="00F37249" w:rsidP="0095787E">
      <w:pPr>
        <w:rPr>
          <w:rFonts w:eastAsiaTheme="minorEastAsia"/>
        </w:rPr>
      </w:pPr>
      <w:r>
        <w:rPr>
          <w:rFonts w:eastAsiaTheme="minorEastAsia"/>
        </w:rPr>
        <w:t xml:space="preserve">Ma poiché </w:t>
      </w:r>
      <m:oMath>
        <m:r>
          <w:rPr>
            <w:rFonts w:ascii="Cambria Math" w:eastAsiaTheme="minorEastAsia" w:hAnsi="Cambria Math"/>
          </w:rPr>
          <m:t>i=</m:t>
        </m:r>
        <m:f>
          <m:fPr>
            <m:ctrlPr>
              <w:rPr>
                <w:rFonts w:ascii="Cambria Math" w:eastAsiaTheme="minorEastAsia" w:hAnsi="Cambria Math"/>
                <w:i/>
              </w:rPr>
            </m:ctrlPr>
          </m:fPr>
          <m:num>
            <m:r>
              <w:rPr>
                <w:rFonts w:ascii="Cambria Math" w:eastAsiaTheme="minorEastAsia" w:hAnsi="Cambria Math"/>
              </w:rPr>
              <m:t>Q</m:t>
            </m:r>
          </m:num>
          <m:den>
            <m:r>
              <w:rPr>
                <w:rFonts w:ascii="Cambria Math" w:eastAsiaTheme="minorEastAsia" w:hAnsi="Cambria Math"/>
              </w:rPr>
              <m:t>t</m:t>
            </m:r>
          </m:den>
        </m:f>
        <m:r>
          <w:rPr>
            <w:rFonts w:ascii="Cambria Math" w:eastAsiaTheme="minorEastAsia" w:hAnsi="Cambria Math"/>
          </w:rPr>
          <m:t>→Q=</m:t>
        </m:r>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m:t>
            </m:r>
          </m:sup>
        </m:sSup>
        <m:r>
          <w:rPr>
            <w:rFonts w:ascii="Cambria Math" w:eastAsiaTheme="minorEastAsia" w:hAnsi="Cambria Math"/>
          </w:rPr>
          <m:t>t</m:t>
        </m:r>
      </m:oMath>
    </w:p>
    <w:p w14:paraId="6B4F9A90" w14:textId="0561D2ED" w:rsidR="00AC6896" w:rsidRPr="002B101F" w:rsidRDefault="000015D7" w:rsidP="0095787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el</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m:t>
              </m:r>
            </m:sup>
          </m:sSup>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r>
            <w:rPr>
              <w:rFonts w:ascii="Cambria Math" w:eastAsiaTheme="minorEastAsia" w:hAnsi="Cambria Math"/>
            </w:rPr>
            <m:t>ΔV</m:t>
          </m:r>
        </m:oMath>
      </m:oMathPara>
    </w:p>
    <w:p w14:paraId="14E589AB" w14:textId="11263FEE" w:rsidR="002B101F" w:rsidRDefault="002B101F" w:rsidP="0095787E">
      <w:pPr>
        <w:rPr>
          <w:rFonts w:eastAsiaTheme="minorEastAsia"/>
        </w:rPr>
      </w:pPr>
      <w:r>
        <w:rPr>
          <w:rFonts w:eastAsiaTheme="minorEastAsia"/>
        </w:rPr>
        <w:t>(segno meno perché compie lavoro).</w:t>
      </w:r>
    </w:p>
    <w:p w14:paraId="036F4BBB" w14:textId="54FB3881" w:rsidR="002B101F" w:rsidRDefault="002B101F" w:rsidP="0095787E">
      <w:pPr>
        <w:rPr>
          <w:rFonts w:eastAsiaTheme="minorEastAsia"/>
        </w:rPr>
      </w:pPr>
      <w:r>
        <w:rPr>
          <w:rFonts w:eastAsiaTheme="minorEastAsia"/>
        </w:rPr>
        <w:t>Vogliamo esprimere Q rispetto ad n:</w:t>
      </w:r>
    </w:p>
    <w:p w14:paraId="44B38607" w14:textId="0F3F921D" w:rsidR="002B101F" w:rsidRPr="002B101F" w:rsidRDefault="000015D7" w:rsidP="0095787E">
      <w:pPr>
        <w:rPr>
          <w:rFonts w:eastAsiaTheme="minorEastAsia"/>
        </w:rPr>
      </w:pPr>
      <m:oMathPara>
        <m:oMath>
          <m:r>
            <w:rPr>
              <w:rFonts w:ascii="Cambria Math" w:eastAsiaTheme="minorEastAsia" w:hAnsi="Cambria Math"/>
            </w:rPr>
            <m:t>Q=</m:t>
          </m:r>
          <m:sSub>
            <m:sSubPr>
              <m:ctrlPr>
                <w:rPr>
                  <w:rFonts w:ascii="Cambria Math" w:eastAsiaTheme="minorEastAsia" w:hAnsi="Cambria Math"/>
                  <w:i/>
                </w:rPr>
              </m:ctrlPr>
            </m:sSubPr>
            <m:e>
              <m:r>
                <w:rPr>
                  <w:rFonts w:ascii="Cambria Math" w:eastAsiaTheme="minorEastAsia" w:hAnsi="Cambria Math"/>
                </w:rPr>
                <m:t>q</m:t>
              </m:r>
            </m:e>
            <m: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sub>
          </m:sSub>
          <m:r>
            <w:rPr>
              <w:rFonts w:ascii="Cambria Math" w:eastAsiaTheme="minorEastAsia" w:hAnsi="Cambria Math"/>
            </w:rPr>
            <m:t xml:space="preserve"> Na=F→</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MAX</m:t>
              </m:r>
            </m:sub>
          </m:sSub>
          <m:r>
            <w:rPr>
              <w:rFonts w:ascii="Cambria Math" w:eastAsiaTheme="minorEastAsia" w:hAnsi="Cambria Math"/>
            </w:rPr>
            <m:t xml:space="preserve">=-nFE </m:t>
          </m:r>
        </m:oMath>
      </m:oMathPara>
    </w:p>
    <w:p w14:paraId="14D52DB1" w14:textId="6FA1AEEB" w:rsidR="002B101F" w:rsidRDefault="002B101F" w:rsidP="0095787E">
      <w:pPr>
        <w:rPr>
          <w:rFonts w:eastAsiaTheme="minorEastAsia"/>
          <w:b/>
          <w:bCs/>
        </w:rPr>
      </w:pPr>
      <w:r>
        <w:rPr>
          <w:rFonts w:eastAsiaTheme="minorEastAsia"/>
        </w:rPr>
        <w:t>F=</w:t>
      </w:r>
      <w:r w:rsidRPr="002B101F">
        <w:rPr>
          <w:rFonts w:eastAsiaTheme="minorEastAsia"/>
          <w:b/>
          <w:bCs/>
        </w:rPr>
        <w:t>96500 C</w:t>
      </w:r>
    </w:p>
    <w:p w14:paraId="28C053CD" w14:textId="739D660A" w:rsidR="002B101F" w:rsidRDefault="001F134F" w:rsidP="0095787E">
      <w:pPr>
        <w:rPr>
          <w:rFonts w:eastAsiaTheme="minorEastAsia"/>
          <w:b/>
          <w:bCs/>
        </w:rPr>
      </w:pPr>
      <w:r>
        <w:rPr>
          <w:rFonts w:eastAsiaTheme="minorEastAsia"/>
          <w:b/>
          <w:bCs/>
        </w:rPr>
        <w:t>Relazioni importanti</w:t>
      </w:r>
    </w:p>
    <w:p w14:paraId="39CC535F" w14:textId="752ADF0D" w:rsidR="001F134F" w:rsidRPr="001F134F" w:rsidRDefault="000015D7" w:rsidP="001F134F">
      <w:pPr>
        <w:pStyle w:val="Paragrafoelenco"/>
        <w:numPr>
          <w:ilvl w:val="0"/>
          <w:numId w:val="62"/>
        </w:numPr>
        <w:rPr>
          <w:rFonts w:eastAsiaTheme="minorEastAsia"/>
        </w:rPr>
      </w:pPr>
      <m:oMath>
        <m:r>
          <w:rPr>
            <w:rFonts w:ascii="Cambria Math" w:eastAsiaTheme="minorEastAsia" w:hAnsi="Cambria Math"/>
          </w:rPr>
          <m:t>ΔG°=-RTlnK</m:t>
        </m:r>
      </m:oMath>
    </w:p>
    <w:p w14:paraId="77470F75" w14:textId="024EEABD" w:rsidR="008343D1" w:rsidRPr="001F134F" w:rsidRDefault="000015D7" w:rsidP="008343D1">
      <w:pPr>
        <w:pStyle w:val="Paragrafoelenco"/>
        <w:numPr>
          <w:ilvl w:val="0"/>
          <w:numId w:val="62"/>
        </w:numPr>
        <w:rPr>
          <w:rFonts w:eastAsiaTheme="minorEastAsia"/>
        </w:rPr>
      </w:pPr>
      <m:oMath>
        <m:r>
          <w:rPr>
            <w:rFonts w:ascii="Cambria Math" w:eastAsiaTheme="minorEastAsia" w:hAnsi="Cambria Math"/>
          </w:rPr>
          <m:t>ΔG°=-nFE</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cella</m:t>
            </m:r>
          </m:sub>
        </m:sSub>
      </m:oMath>
    </w:p>
    <w:p w14:paraId="786076C1" w14:textId="77550538" w:rsidR="001F134F" w:rsidRPr="008343D1" w:rsidRDefault="000015D7" w:rsidP="008343D1">
      <w:pPr>
        <w:pStyle w:val="Paragrafoelenco"/>
        <w:numPr>
          <w:ilvl w:val="0"/>
          <w:numId w:val="62"/>
        </w:numPr>
        <w:rPr>
          <w:rFonts w:eastAsiaTheme="minorEastAsia"/>
        </w:rPr>
      </w:pPr>
      <m:oMath>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cella</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RT</m:t>
            </m:r>
          </m:num>
          <m:den>
            <m:r>
              <w:rPr>
                <w:rFonts w:ascii="Cambria Math" w:eastAsiaTheme="minorEastAsia" w:hAnsi="Cambria Math"/>
              </w:rPr>
              <m:t>nF</m:t>
            </m:r>
          </m:den>
        </m:f>
        <m:r>
          <w:rPr>
            <w:rFonts w:ascii="Cambria Math" w:eastAsiaTheme="minorEastAsia" w:hAnsi="Cambria Math"/>
          </w:rPr>
          <m:t>lnK</m:t>
        </m:r>
      </m:oMath>
    </w:p>
    <w:p w14:paraId="13B62045" w14:textId="233A2BEB" w:rsidR="008343D1" w:rsidRDefault="000015D7" w:rsidP="008343D1">
      <w:pPr>
        <w:pStyle w:val="Paragrafoelenco"/>
        <w:numPr>
          <w:ilvl w:val="0"/>
          <w:numId w:val="62"/>
        </w:numPr>
        <w:rPr>
          <w:rFonts w:eastAsiaTheme="minorEastAsia"/>
        </w:rPr>
      </w:pPr>
      <m:oMath>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cella</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0.0592</m:t>
            </m:r>
          </m:num>
          <m:den>
            <m:r>
              <w:rPr>
                <w:rFonts w:ascii="Cambria Math" w:eastAsiaTheme="minorEastAsia" w:hAnsi="Cambria Math"/>
              </w:rPr>
              <m:t>n</m:t>
            </m:r>
          </m:den>
        </m:f>
        <m:func>
          <m:funcPr>
            <m:ctrlPr>
              <w:rPr>
                <w:rFonts w:ascii="Cambria Math" w:eastAsiaTheme="minorEastAsia" w:hAnsi="Cambria Math"/>
                <w:i/>
              </w:rPr>
            </m:ctrlPr>
          </m:funcPr>
          <m:fName>
            <m:r>
              <m:rPr>
                <m:sty m:val="p"/>
              </m:rPr>
              <w:rPr>
                <w:rFonts w:ascii="Cambria Math" w:eastAsiaTheme="minorEastAsia" w:hAnsi="Cambria Math"/>
              </w:rPr>
              <m:t>log</m:t>
            </m:r>
          </m:fName>
          <m:e>
            <m:d>
              <m:dPr>
                <m:ctrlPr>
                  <w:rPr>
                    <w:rFonts w:ascii="Cambria Math" w:eastAsiaTheme="minorEastAsia" w:hAnsi="Cambria Math"/>
                    <w:i/>
                  </w:rPr>
                </m:ctrlPr>
              </m:dPr>
              <m:e>
                <m:r>
                  <w:rPr>
                    <w:rFonts w:ascii="Cambria Math" w:eastAsiaTheme="minorEastAsia" w:hAnsi="Cambria Math"/>
                  </w:rPr>
                  <m:t>k</m:t>
                </m:r>
              </m:e>
            </m:d>
          </m:e>
        </m:func>
      </m:oMath>
    </w:p>
    <w:p w14:paraId="09B38F3F" w14:textId="1188AEDA" w:rsidR="00726DD1" w:rsidRDefault="00726DD1" w:rsidP="00726DD1">
      <w:pPr>
        <w:rPr>
          <w:rFonts w:eastAsiaTheme="minorEastAsia"/>
        </w:rPr>
      </w:pPr>
      <w:r>
        <w:rPr>
          <w:rFonts w:eastAsiaTheme="minorEastAsia"/>
        </w:rPr>
        <w:t>ΔG°</w:t>
      </w:r>
      <w:r>
        <w:rPr>
          <w:rFonts w:eastAsiaTheme="minorEastAsia"/>
        </w:rPr>
        <w:tab/>
      </w:r>
      <w:r>
        <w:rPr>
          <w:rFonts w:eastAsiaTheme="minorEastAsia"/>
        </w:rPr>
        <w:tab/>
        <w:t xml:space="preserve">K </w:t>
      </w:r>
      <w:r>
        <w:rPr>
          <w:rFonts w:eastAsiaTheme="minorEastAsia"/>
        </w:rPr>
        <w:tab/>
      </w:r>
      <w:r>
        <w:rPr>
          <w:rFonts w:eastAsiaTheme="minorEastAsia"/>
        </w:rPr>
        <w:tab/>
        <w:t>E°</w:t>
      </w:r>
    </w:p>
    <w:p w14:paraId="7F5EE15C" w14:textId="69BC07AB" w:rsidR="00726DD1" w:rsidRDefault="00726DD1" w:rsidP="00726DD1">
      <w:pPr>
        <w:rPr>
          <w:rFonts w:eastAsiaTheme="minorEastAsia"/>
        </w:rPr>
      </w:pPr>
      <w:r>
        <w:rPr>
          <w:rFonts w:eastAsiaTheme="minorEastAsia"/>
        </w:rPr>
        <w:t>&lt;0</w:t>
      </w:r>
      <w:r>
        <w:rPr>
          <w:rFonts w:eastAsiaTheme="minorEastAsia"/>
        </w:rPr>
        <w:tab/>
      </w:r>
      <w:r>
        <w:rPr>
          <w:rFonts w:eastAsiaTheme="minorEastAsia"/>
        </w:rPr>
        <w:tab/>
        <w:t>&gt;1</w:t>
      </w:r>
      <w:r>
        <w:rPr>
          <w:rFonts w:eastAsiaTheme="minorEastAsia"/>
        </w:rPr>
        <w:tab/>
      </w:r>
      <w:r>
        <w:rPr>
          <w:rFonts w:eastAsiaTheme="minorEastAsia"/>
        </w:rPr>
        <w:tab/>
        <w:t>&gt;0</w:t>
      </w:r>
      <w:r>
        <w:rPr>
          <w:rFonts w:eastAsiaTheme="minorEastAsia"/>
        </w:rPr>
        <w:br/>
        <w:t>0</w:t>
      </w:r>
      <w:r>
        <w:rPr>
          <w:rFonts w:eastAsiaTheme="minorEastAsia"/>
        </w:rPr>
        <w:tab/>
      </w:r>
      <w:r>
        <w:rPr>
          <w:rFonts w:eastAsiaTheme="minorEastAsia"/>
        </w:rPr>
        <w:tab/>
        <w:t>1</w:t>
      </w:r>
      <w:r>
        <w:rPr>
          <w:rFonts w:eastAsiaTheme="minorEastAsia"/>
        </w:rPr>
        <w:tab/>
      </w:r>
      <w:r>
        <w:rPr>
          <w:rFonts w:eastAsiaTheme="minorEastAsia"/>
        </w:rPr>
        <w:tab/>
        <w:t>0</w:t>
      </w:r>
      <w:r>
        <w:rPr>
          <w:rFonts w:eastAsiaTheme="minorEastAsia"/>
        </w:rPr>
        <w:br/>
        <w:t>&gt;0</w:t>
      </w:r>
      <w:r>
        <w:rPr>
          <w:rFonts w:eastAsiaTheme="minorEastAsia"/>
        </w:rPr>
        <w:tab/>
      </w:r>
      <w:r>
        <w:rPr>
          <w:rFonts w:eastAsiaTheme="minorEastAsia"/>
        </w:rPr>
        <w:tab/>
        <w:t>&lt;1</w:t>
      </w:r>
      <w:r>
        <w:rPr>
          <w:rFonts w:eastAsiaTheme="minorEastAsia"/>
        </w:rPr>
        <w:tab/>
      </w:r>
      <w:r>
        <w:rPr>
          <w:rFonts w:eastAsiaTheme="minorEastAsia"/>
        </w:rPr>
        <w:tab/>
        <w:t>&lt;0</w:t>
      </w:r>
    </w:p>
    <w:p w14:paraId="6D7F204E" w14:textId="69D6B33D" w:rsidR="00726DD1" w:rsidRDefault="00726DD1" w:rsidP="00F31285">
      <w:pPr>
        <w:jc w:val="both"/>
        <w:rPr>
          <w:rFonts w:eastAsiaTheme="minorEastAsia"/>
        </w:rPr>
      </w:pPr>
      <w:r>
        <w:rPr>
          <w:rFonts w:eastAsiaTheme="minorEastAsia"/>
        </w:rPr>
        <w:t xml:space="preserve">La </w:t>
      </w:r>
      <w:r>
        <w:rPr>
          <w:rFonts w:eastAsiaTheme="minorEastAsia"/>
          <w:b/>
          <w:bCs/>
        </w:rPr>
        <w:t xml:space="preserve">fem dipende </w:t>
      </w:r>
      <w:r>
        <w:rPr>
          <w:rFonts w:eastAsiaTheme="minorEastAsia"/>
        </w:rPr>
        <w:t xml:space="preserve">dalle </w:t>
      </w:r>
      <w:r>
        <w:rPr>
          <w:rFonts w:eastAsiaTheme="minorEastAsia"/>
          <w:b/>
          <w:bCs/>
        </w:rPr>
        <w:t xml:space="preserve">concentrazioni </w:t>
      </w:r>
      <w:r>
        <w:rPr>
          <w:rFonts w:eastAsiaTheme="minorEastAsia"/>
        </w:rPr>
        <w:t xml:space="preserve">e dalla </w:t>
      </w:r>
      <w:r>
        <w:rPr>
          <w:rFonts w:eastAsiaTheme="minorEastAsia"/>
          <w:b/>
          <w:bCs/>
        </w:rPr>
        <w:t>temperatura</w:t>
      </w:r>
      <w:r>
        <w:rPr>
          <w:rFonts w:eastAsiaTheme="minorEastAsia"/>
        </w:rPr>
        <w:t xml:space="preserve">. </w:t>
      </w:r>
      <w:r w:rsidR="00F31285">
        <w:rPr>
          <w:rFonts w:eastAsiaTheme="minorEastAsia"/>
        </w:rPr>
        <w:t xml:space="preserve">Il potenziale di </w:t>
      </w:r>
      <w:r w:rsidR="00F31285">
        <w:rPr>
          <w:rFonts w:eastAsiaTheme="minorEastAsia"/>
          <w:b/>
          <w:bCs/>
        </w:rPr>
        <w:t xml:space="preserve">riduzione </w:t>
      </w:r>
      <w:r w:rsidR="00F31285">
        <w:rPr>
          <w:rFonts w:eastAsiaTheme="minorEastAsia"/>
        </w:rPr>
        <w:t>misura la tendenza di una specie a ridursi. I potenziali vengono sempre scritti nel verso di una riduzione:</w:t>
      </w:r>
    </w:p>
    <w:p w14:paraId="6CA710AD" w14:textId="7C58DA9D" w:rsidR="00F31285" w:rsidRPr="009A6885" w:rsidRDefault="000015D7" w:rsidP="00F31285">
      <w:pPr>
        <w:jc w:val="both"/>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E</m:t>
              </m:r>
            </m:e>
            <m:sub>
              <m:r>
                <m:rPr>
                  <m:sty m:val="bi"/>
                </m:rPr>
                <w:rPr>
                  <w:rFonts w:ascii="Cambria Math" w:eastAsiaTheme="minorEastAsia" w:hAnsi="Cambria Math"/>
                </w:rPr>
                <m:t>cella</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E</m:t>
              </m:r>
            </m:e>
            <m:sub>
              <m:r>
                <m:rPr>
                  <m:sty m:val="bi"/>
                </m:rPr>
                <w:rPr>
                  <w:rFonts w:ascii="Cambria Math" w:eastAsiaTheme="minorEastAsia" w:hAnsi="Cambria Math"/>
                </w:rPr>
                <m:t>CATODO</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E</m:t>
              </m:r>
            </m:e>
            <m:sub>
              <m:r>
                <m:rPr>
                  <m:sty m:val="bi"/>
                </m:rPr>
                <w:rPr>
                  <w:rFonts w:ascii="Cambria Math" w:eastAsiaTheme="minorEastAsia" w:hAnsi="Cambria Math"/>
                </w:rPr>
                <m:t>ANODO</m:t>
              </m:r>
            </m:sub>
          </m:sSub>
        </m:oMath>
      </m:oMathPara>
    </w:p>
    <w:p w14:paraId="77C7BD0E" w14:textId="3C512BF3" w:rsidR="009A6885" w:rsidRDefault="003A5924" w:rsidP="00F31285">
      <w:pPr>
        <w:jc w:val="both"/>
        <w:rPr>
          <w:rFonts w:eastAsiaTheme="minorEastAsia"/>
        </w:rPr>
      </w:pPr>
      <w:r>
        <w:rPr>
          <w:rFonts w:eastAsiaTheme="minorEastAsia"/>
          <w:b/>
          <w:bCs/>
        </w:rPr>
        <w:t>Legge</w:t>
      </w:r>
      <w:r w:rsidR="009A6885">
        <w:rPr>
          <w:rFonts w:eastAsiaTheme="minorEastAsia"/>
          <w:b/>
          <w:bCs/>
        </w:rPr>
        <w:t xml:space="preserve"> di Nernst</w:t>
      </w:r>
    </w:p>
    <w:p w14:paraId="6CD3D102" w14:textId="77777777" w:rsidR="00D8132F" w:rsidRDefault="00C24228" w:rsidP="00C24228">
      <w:pPr>
        <w:rPr>
          <w:rFonts w:eastAsiaTheme="minorEastAsia"/>
        </w:rPr>
      </w:pPr>
      <w:r>
        <w:rPr>
          <w:rFonts w:eastAsiaTheme="minorEastAsia"/>
        </w:rPr>
        <w:t>La legge di Nernst permette di calcolare il potenziale di riduzione E di una qualsiasi semireazione ( e dunque una qualsiasi semicella) in condizioni diverse da quelle standard. Q è il quoziente di reazione di tale semireazione, n sono gli elettroni</w:t>
      </w:r>
      <w:r w:rsidR="00D8132F">
        <w:rPr>
          <w:rFonts w:eastAsiaTheme="minorEastAsia"/>
        </w:rPr>
        <w:t xml:space="preserve"> scambiati e T è la temperatura.</w:t>
      </w:r>
    </w:p>
    <w:p w14:paraId="2CA80C9B" w14:textId="77777777" w:rsidR="003E7AA6" w:rsidRDefault="000015D7" w:rsidP="00C24228">
      <w:pPr>
        <w:rPr>
          <w:rFonts w:eastAsiaTheme="minorEastAsia"/>
        </w:rPr>
      </w:pPr>
      <m:oMath>
        <m:r>
          <w:rPr>
            <w:rFonts w:ascii="Cambria Math" w:eastAsiaTheme="minorEastAsia" w:hAnsi="Cambria Math"/>
          </w:rPr>
          <m:t>E=E°-</m:t>
        </m:r>
        <m:f>
          <m:fPr>
            <m:ctrlPr>
              <w:rPr>
                <w:rFonts w:ascii="Cambria Math" w:eastAsiaTheme="minorEastAsia" w:hAnsi="Cambria Math"/>
                <w:i/>
              </w:rPr>
            </m:ctrlPr>
          </m:fPr>
          <m:num>
            <m:r>
              <w:rPr>
                <w:rFonts w:ascii="Cambria Math" w:eastAsiaTheme="minorEastAsia" w:hAnsi="Cambria Math"/>
              </w:rPr>
              <m:t>RT</m:t>
            </m:r>
          </m:num>
          <m:den>
            <m:r>
              <w:rPr>
                <w:rFonts w:ascii="Cambria Math" w:eastAsiaTheme="minorEastAsia" w:hAnsi="Cambria Math"/>
              </w:rPr>
              <m:t>nF</m:t>
            </m:r>
          </m:den>
        </m:f>
        <m:func>
          <m:funcPr>
            <m:ctrlPr>
              <w:rPr>
                <w:rFonts w:ascii="Cambria Math" w:eastAsiaTheme="minorEastAsia" w:hAnsi="Cambria Math"/>
                <w:i/>
              </w:rPr>
            </m:ctrlPr>
          </m:funcPr>
          <m:fName>
            <m:r>
              <m:rPr>
                <m:sty m:val="p"/>
              </m:rPr>
              <w:rPr>
                <w:rFonts w:ascii="Cambria Math" w:eastAsiaTheme="minorEastAsia" w:hAnsi="Cambria Math"/>
              </w:rPr>
              <m:t>ln</m:t>
            </m:r>
          </m:fName>
          <m:e>
            <m:d>
              <m:dPr>
                <m:ctrlPr>
                  <w:rPr>
                    <w:rFonts w:ascii="Cambria Math" w:eastAsiaTheme="minorEastAsia" w:hAnsi="Cambria Math"/>
                    <w:i/>
                  </w:rPr>
                </m:ctrlPr>
              </m:dPr>
              <m:e>
                <m:r>
                  <w:rPr>
                    <w:rFonts w:ascii="Cambria Math" w:eastAsiaTheme="minorEastAsia" w:hAnsi="Cambria Math"/>
                  </w:rPr>
                  <m:t>Q</m:t>
                </m:r>
              </m:e>
            </m:d>
          </m:e>
        </m:func>
      </m:oMath>
      <w:r w:rsidR="00D8132F">
        <w:rPr>
          <w:rFonts w:eastAsiaTheme="minorEastAsia"/>
        </w:rPr>
        <w:t xml:space="preserve"> </w:t>
      </w:r>
      <w:r w:rsidR="00D8132F">
        <w:rPr>
          <w:rFonts w:eastAsiaTheme="minorEastAsia"/>
        </w:rPr>
        <w:tab/>
      </w:r>
      <w:r w:rsidR="00D8132F">
        <w:rPr>
          <w:rFonts w:eastAsiaTheme="minorEastAsia"/>
        </w:rPr>
        <w:tab/>
        <w:t xml:space="preserve">Se T=25°C </w:t>
      </w:r>
      <w:r w:rsidR="00D8132F">
        <w:rPr>
          <w:rFonts w:eastAsiaTheme="minorEastAsia"/>
        </w:rPr>
        <w:tab/>
      </w:r>
      <w:r w:rsidR="00D8132F">
        <w:rPr>
          <w:rFonts w:eastAsiaTheme="minorEastAsia"/>
        </w:rPr>
        <w:tab/>
      </w:r>
      <m:oMath>
        <m:r>
          <w:rPr>
            <w:rFonts w:ascii="Cambria Math" w:eastAsiaTheme="minorEastAsia" w:hAnsi="Cambria Math"/>
          </w:rPr>
          <m:t>E=E°-</m:t>
        </m:r>
        <m:f>
          <m:fPr>
            <m:ctrlPr>
              <w:rPr>
                <w:rFonts w:ascii="Cambria Math" w:eastAsiaTheme="minorEastAsia" w:hAnsi="Cambria Math"/>
                <w:i/>
              </w:rPr>
            </m:ctrlPr>
          </m:fPr>
          <m:num>
            <m:r>
              <w:rPr>
                <w:rFonts w:ascii="Cambria Math" w:eastAsiaTheme="minorEastAsia" w:hAnsi="Cambria Math"/>
              </w:rPr>
              <m:t>0,0592</m:t>
            </m:r>
          </m:num>
          <m:den>
            <m:r>
              <w:rPr>
                <w:rFonts w:ascii="Cambria Math" w:eastAsiaTheme="minorEastAsia" w:hAnsi="Cambria Math"/>
              </w:rPr>
              <m:t>n</m:t>
            </m:r>
          </m:den>
        </m:f>
        <m:func>
          <m:funcPr>
            <m:ctrlPr>
              <w:rPr>
                <w:rFonts w:ascii="Cambria Math" w:eastAsiaTheme="minorEastAsia" w:hAnsi="Cambria Math"/>
                <w:i/>
              </w:rPr>
            </m:ctrlPr>
          </m:funcPr>
          <m:fName>
            <m:r>
              <m:rPr>
                <m:sty m:val="p"/>
              </m:rPr>
              <w:rPr>
                <w:rFonts w:ascii="Cambria Math" w:eastAsiaTheme="minorEastAsia" w:hAnsi="Cambria Math"/>
              </w:rPr>
              <m:t>log</m:t>
            </m:r>
          </m:fName>
          <m:e>
            <m:d>
              <m:dPr>
                <m:ctrlPr>
                  <w:rPr>
                    <w:rFonts w:ascii="Cambria Math" w:eastAsiaTheme="minorEastAsia" w:hAnsi="Cambria Math"/>
                    <w:i/>
                  </w:rPr>
                </m:ctrlPr>
              </m:dPr>
              <m:e>
                <m:r>
                  <w:rPr>
                    <w:rFonts w:ascii="Cambria Math" w:eastAsiaTheme="minorEastAsia" w:hAnsi="Cambria Math"/>
                  </w:rPr>
                  <m:t>q</m:t>
                </m:r>
              </m:e>
            </m:d>
          </m:e>
        </m:func>
      </m:oMath>
    </w:p>
    <w:p w14:paraId="66F471EC" w14:textId="77777777" w:rsidR="007D771C" w:rsidRDefault="003E7AA6" w:rsidP="00C24228">
      <w:pPr>
        <w:rPr>
          <w:rFonts w:eastAsiaTheme="minorEastAsia"/>
        </w:rPr>
      </w:pPr>
      <w:r>
        <w:rPr>
          <w:rFonts w:eastAsiaTheme="minorEastAsia"/>
        </w:rPr>
        <w:t>Dove R è la costante dei gas ideali (8,314), F è il Faraday=96500 C, Q il quoziente di reazione di tale semireazione.</w:t>
      </w:r>
    </w:p>
    <w:p w14:paraId="41DC998C" w14:textId="7264D0C7" w:rsidR="007D771C" w:rsidRDefault="00C24228" w:rsidP="007D771C">
      <w:pPr>
        <w:rPr>
          <w:rFonts w:eastAsiaTheme="minorEastAsia"/>
        </w:rPr>
      </w:pPr>
      <w:r>
        <w:rPr>
          <w:rFonts w:eastAsiaTheme="minorEastAsia"/>
        </w:rPr>
        <w:t xml:space="preserve"> </w:t>
      </w:r>
      <m:oMath>
        <m:r>
          <m:rPr>
            <m:sty m:val="p"/>
          </m:rPr>
          <w:rPr>
            <w:rFonts w:ascii="Cambria Math" w:eastAsiaTheme="minorEastAsia" w:hAnsi="Cambria Math"/>
          </w:rPr>
          <m:t>Δ</m:t>
        </m:r>
        <m:r>
          <w:rPr>
            <w:rFonts w:ascii="Cambria Math" w:eastAsiaTheme="minorEastAsia" w:hAnsi="Cambria Math"/>
          </w:rPr>
          <m:t>E=</m:t>
        </m:r>
        <m:r>
          <m:rPr>
            <m:sty m:val="p"/>
          </m:rPr>
          <w:rPr>
            <w:rFonts w:ascii="Cambria Math" w:eastAsiaTheme="minorEastAsia" w:hAnsi="Cambria Math"/>
          </w:rPr>
          <m:t>Δ</m:t>
        </m:r>
        <m:r>
          <w:rPr>
            <w:rFonts w:ascii="Cambria Math" w:eastAsiaTheme="minorEastAsia" w:hAnsi="Cambria Math"/>
          </w:rPr>
          <m:t>E°-</m:t>
        </m:r>
        <m:f>
          <m:fPr>
            <m:ctrlPr>
              <w:rPr>
                <w:rFonts w:ascii="Cambria Math" w:eastAsiaTheme="minorEastAsia" w:hAnsi="Cambria Math"/>
                <w:i/>
              </w:rPr>
            </m:ctrlPr>
          </m:fPr>
          <m:num>
            <m:r>
              <w:rPr>
                <w:rFonts w:ascii="Cambria Math" w:eastAsiaTheme="minorEastAsia" w:hAnsi="Cambria Math"/>
              </w:rPr>
              <m:t>RT</m:t>
            </m:r>
          </m:num>
          <m:den>
            <m:r>
              <w:rPr>
                <w:rFonts w:ascii="Cambria Math" w:eastAsiaTheme="minorEastAsia" w:hAnsi="Cambria Math"/>
              </w:rPr>
              <m:t>nF</m:t>
            </m:r>
          </m:den>
        </m:f>
        <m:func>
          <m:funcPr>
            <m:ctrlPr>
              <w:rPr>
                <w:rFonts w:ascii="Cambria Math" w:eastAsiaTheme="minorEastAsia" w:hAnsi="Cambria Math"/>
                <w:i/>
              </w:rPr>
            </m:ctrlPr>
          </m:funcPr>
          <m:fName>
            <m:r>
              <m:rPr>
                <m:sty m:val="p"/>
              </m:rPr>
              <w:rPr>
                <w:rFonts w:ascii="Cambria Math" w:eastAsiaTheme="minorEastAsia" w:hAnsi="Cambria Math"/>
              </w:rPr>
              <m:t>ln</m:t>
            </m:r>
          </m:fName>
          <m:e>
            <m:d>
              <m:dPr>
                <m:ctrlPr>
                  <w:rPr>
                    <w:rFonts w:ascii="Cambria Math" w:eastAsiaTheme="minorEastAsia" w:hAnsi="Cambria Math"/>
                    <w:i/>
                  </w:rPr>
                </m:ctrlPr>
              </m:dPr>
              <m:e>
                <m:r>
                  <w:rPr>
                    <w:rFonts w:ascii="Cambria Math" w:eastAsiaTheme="minorEastAsia" w:hAnsi="Cambria Math"/>
                  </w:rPr>
                  <m:t>Q</m:t>
                </m:r>
              </m:e>
            </m:d>
          </m:e>
        </m:func>
      </m:oMath>
      <w:r w:rsidR="007D771C">
        <w:rPr>
          <w:rFonts w:eastAsiaTheme="minorEastAsia"/>
        </w:rPr>
        <w:t xml:space="preserve"> </w:t>
      </w:r>
      <w:r w:rsidR="007D771C">
        <w:rPr>
          <w:rFonts w:eastAsiaTheme="minorEastAsia"/>
        </w:rPr>
        <w:tab/>
      </w:r>
      <w:r w:rsidR="007D771C">
        <w:rPr>
          <w:rFonts w:eastAsiaTheme="minorEastAsia"/>
        </w:rPr>
        <w:tab/>
        <w:t xml:space="preserve">Se T=25°C </w:t>
      </w:r>
      <w:r w:rsidR="007D771C">
        <w:rPr>
          <w:rFonts w:eastAsiaTheme="minorEastAsia"/>
        </w:rPr>
        <w:tab/>
      </w:r>
      <w:r w:rsidR="007D771C">
        <w:rPr>
          <w:rFonts w:eastAsiaTheme="minorEastAsia"/>
        </w:rPr>
        <w:tab/>
      </w:r>
      <m:oMath>
        <m:r>
          <m:rPr>
            <m:sty m:val="p"/>
          </m:rPr>
          <w:rPr>
            <w:rFonts w:ascii="Cambria Math" w:eastAsiaTheme="minorEastAsia" w:hAnsi="Cambria Math"/>
          </w:rPr>
          <m:t>Δ</m:t>
        </m:r>
        <m:r>
          <w:rPr>
            <w:rFonts w:ascii="Cambria Math" w:eastAsiaTheme="minorEastAsia" w:hAnsi="Cambria Math"/>
          </w:rPr>
          <m:t>E=</m:t>
        </m:r>
        <m:r>
          <m:rPr>
            <m:sty m:val="p"/>
          </m:rPr>
          <w:rPr>
            <w:rFonts w:ascii="Cambria Math" w:eastAsiaTheme="minorEastAsia" w:hAnsi="Cambria Math"/>
          </w:rPr>
          <m:t>Δ</m:t>
        </m:r>
        <m:r>
          <w:rPr>
            <w:rFonts w:ascii="Cambria Math" w:eastAsiaTheme="minorEastAsia" w:hAnsi="Cambria Math"/>
          </w:rPr>
          <m:t>E°-</m:t>
        </m:r>
        <m:f>
          <m:fPr>
            <m:ctrlPr>
              <w:rPr>
                <w:rFonts w:ascii="Cambria Math" w:eastAsiaTheme="minorEastAsia" w:hAnsi="Cambria Math"/>
                <w:i/>
              </w:rPr>
            </m:ctrlPr>
          </m:fPr>
          <m:num>
            <m:r>
              <w:rPr>
                <w:rFonts w:ascii="Cambria Math" w:eastAsiaTheme="minorEastAsia" w:hAnsi="Cambria Math"/>
              </w:rPr>
              <m:t>0,0592</m:t>
            </m:r>
          </m:num>
          <m:den>
            <m:r>
              <w:rPr>
                <w:rFonts w:ascii="Cambria Math" w:eastAsiaTheme="minorEastAsia" w:hAnsi="Cambria Math"/>
              </w:rPr>
              <m:t>n</m:t>
            </m:r>
          </m:den>
        </m:f>
        <m:func>
          <m:funcPr>
            <m:ctrlPr>
              <w:rPr>
                <w:rFonts w:ascii="Cambria Math" w:eastAsiaTheme="minorEastAsia" w:hAnsi="Cambria Math"/>
                <w:i/>
              </w:rPr>
            </m:ctrlPr>
          </m:funcPr>
          <m:fName>
            <m:r>
              <m:rPr>
                <m:sty m:val="p"/>
              </m:rPr>
              <w:rPr>
                <w:rFonts w:ascii="Cambria Math" w:eastAsiaTheme="minorEastAsia" w:hAnsi="Cambria Math"/>
              </w:rPr>
              <m:t>log</m:t>
            </m:r>
          </m:fName>
          <m:e>
            <m:d>
              <m:dPr>
                <m:ctrlPr>
                  <w:rPr>
                    <w:rFonts w:ascii="Cambria Math" w:eastAsiaTheme="minorEastAsia" w:hAnsi="Cambria Math"/>
                    <w:i/>
                  </w:rPr>
                </m:ctrlPr>
              </m:dPr>
              <m:e>
                <m:r>
                  <w:rPr>
                    <w:rFonts w:ascii="Cambria Math" w:eastAsiaTheme="minorEastAsia" w:hAnsi="Cambria Math"/>
                  </w:rPr>
                  <m:t>q</m:t>
                </m:r>
              </m:e>
            </m:d>
          </m:e>
        </m:func>
      </m:oMath>
    </w:p>
    <w:p w14:paraId="1E25F25A" w14:textId="11B5A6BE" w:rsidR="009A6885" w:rsidRDefault="007D771C" w:rsidP="00C24228">
      <w:pPr>
        <w:rPr>
          <w:rFonts w:eastAsiaTheme="minorEastAsia"/>
        </w:rPr>
      </w:pPr>
      <w:r>
        <w:rPr>
          <w:rFonts w:eastAsiaTheme="minorEastAsia"/>
        </w:rPr>
        <w:t>Dove questa volta n e Q si riferiscono alla reazione redox nel suo complesso.</w:t>
      </w:r>
    </w:p>
    <w:p w14:paraId="00CA800C" w14:textId="01A94A8D" w:rsidR="00BC138F" w:rsidRDefault="00BC138F" w:rsidP="00C24228">
      <w:pPr>
        <w:rPr>
          <w:rFonts w:eastAsiaTheme="minorEastAsia"/>
        </w:rPr>
      </w:pPr>
      <w:r>
        <w:rPr>
          <w:rFonts w:eastAsiaTheme="minorEastAsia"/>
        </w:rPr>
        <w:lastRenderedPageBreak/>
        <w:t xml:space="preserve">Per prevedere </w:t>
      </w:r>
      <w:r w:rsidR="00EE6FE3">
        <w:rPr>
          <w:rFonts w:eastAsiaTheme="minorEastAsia"/>
        </w:rPr>
        <w:t>se una reazione è spontanea o meno si può calcolare il suo ΔE e decidere come segue:</w:t>
      </w:r>
    </w:p>
    <w:p w14:paraId="569DB0DA" w14:textId="61FF40A3" w:rsidR="00EE6FE3" w:rsidRDefault="00EE6FE3" w:rsidP="00EE6FE3">
      <w:pPr>
        <w:pStyle w:val="Paragrafoelenco"/>
        <w:numPr>
          <w:ilvl w:val="0"/>
          <w:numId w:val="63"/>
        </w:numPr>
        <w:rPr>
          <w:rFonts w:eastAsiaTheme="minorEastAsia"/>
        </w:rPr>
      </w:pPr>
      <w:r>
        <w:rPr>
          <w:rFonts w:eastAsiaTheme="minorEastAsia"/>
        </w:rPr>
        <w:t>ΔE&gt;0 AVVIENE</w:t>
      </w:r>
    </w:p>
    <w:p w14:paraId="185F9392" w14:textId="48116B1F" w:rsidR="00EE6FE3" w:rsidRDefault="00EE6FE3" w:rsidP="00EE6FE3">
      <w:pPr>
        <w:pStyle w:val="Paragrafoelenco"/>
        <w:numPr>
          <w:ilvl w:val="0"/>
          <w:numId w:val="63"/>
        </w:numPr>
        <w:rPr>
          <w:rFonts w:eastAsiaTheme="minorEastAsia"/>
        </w:rPr>
      </w:pPr>
      <w:r>
        <w:rPr>
          <w:rFonts w:eastAsiaTheme="minorEastAsia"/>
        </w:rPr>
        <w:t>ΔE&lt;0 NON AVVIENE</w:t>
      </w:r>
    </w:p>
    <w:p w14:paraId="5F475E40" w14:textId="0230326D" w:rsidR="00EE6FE3" w:rsidRDefault="00667574" w:rsidP="00EE6FE3">
      <w:pPr>
        <w:rPr>
          <w:rFonts w:eastAsiaTheme="minorEastAsia"/>
          <w:b/>
          <w:bCs/>
        </w:rPr>
      </w:pPr>
      <w:r>
        <w:rPr>
          <w:rFonts w:eastAsiaTheme="minorEastAsia"/>
          <w:b/>
          <w:bCs/>
        </w:rPr>
        <w:t>Elettrolisi</w:t>
      </w:r>
    </w:p>
    <w:p w14:paraId="0E0B304E" w14:textId="5F681901" w:rsidR="00667574" w:rsidRDefault="00667574" w:rsidP="00EE6FE3">
      <w:pPr>
        <w:rPr>
          <w:rFonts w:eastAsiaTheme="minorEastAsia"/>
        </w:rPr>
      </w:pPr>
      <w:r>
        <w:rPr>
          <w:rFonts w:eastAsiaTheme="minorEastAsia"/>
        </w:rPr>
        <w:t>Processo in cui l’energia elettrica viene utilizzata per indurre una reazione non spontanea. Si trasforma energia elettrica in chimica. Viene utilizzata per preparare elementi fortemente riducenti.</w:t>
      </w:r>
      <w:r w:rsidR="00FA07B9">
        <w:rPr>
          <w:rFonts w:eastAsiaTheme="minorEastAsia"/>
        </w:rPr>
        <w:br/>
        <w:t>La cella elettrolitica è più semplice della voltaica in quanto:</w:t>
      </w:r>
    </w:p>
    <w:p w14:paraId="37942F34" w14:textId="7A36E0FF" w:rsidR="00FA07B9" w:rsidRDefault="00FA07B9" w:rsidP="00FA07B9">
      <w:pPr>
        <w:pStyle w:val="Paragrafoelenco"/>
        <w:numPr>
          <w:ilvl w:val="0"/>
          <w:numId w:val="64"/>
        </w:numPr>
        <w:rPr>
          <w:rFonts w:eastAsiaTheme="minorEastAsia"/>
        </w:rPr>
      </w:pPr>
      <w:r>
        <w:rPr>
          <w:rFonts w:eastAsiaTheme="minorEastAsia"/>
          <w:b/>
          <w:bCs/>
        </w:rPr>
        <w:t xml:space="preserve">Non </w:t>
      </w:r>
      <w:r>
        <w:rPr>
          <w:rFonts w:eastAsiaTheme="minorEastAsia"/>
        </w:rPr>
        <w:t xml:space="preserve">è necessario far avvenire </w:t>
      </w:r>
      <w:r>
        <w:rPr>
          <w:rFonts w:eastAsiaTheme="minorEastAsia"/>
          <w:b/>
          <w:bCs/>
        </w:rPr>
        <w:t xml:space="preserve">separatamente </w:t>
      </w:r>
      <w:r>
        <w:rPr>
          <w:rFonts w:eastAsiaTheme="minorEastAsia"/>
        </w:rPr>
        <w:t>le due semireazioni;</w:t>
      </w:r>
    </w:p>
    <w:p w14:paraId="26629617" w14:textId="5FE39589" w:rsidR="00FA07B9" w:rsidRDefault="00FA07B9" w:rsidP="00FA07B9">
      <w:pPr>
        <w:pStyle w:val="Paragrafoelenco"/>
        <w:numPr>
          <w:ilvl w:val="0"/>
          <w:numId w:val="64"/>
        </w:numPr>
        <w:rPr>
          <w:rFonts w:eastAsiaTheme="minorEastAsia"/>
        </w:rPr>
      </w:pPr>
      <w:r>
        <w:rPr>
          <w:rFonts w:eastAsiaTheme="minorEastAsia"/>
        </w:rPr>
        <w:t>La polarità degli elettrodi è impostata dalla sorgente esterna di corrente elettrica.</w:t>
      </w:r>
    </w:p>
    <w:p w14:paraId="38EC85D5" w14:textId="06646AE6" w:rsidR="003F4FE2" w:rsidRDefault="003F4FE2" w:rsidP="003F4FE2">
      <w:pPr>
        <w:rPr>
          <w:rFonts w:eastAsiaTheme="minorEastAsia"/>
        </w:rPr>
      </w:pPr>
      <w:r>
        <w:rPr>
          <w:rFonts w:eastAsiaTheme="minorEastAsia"/>
        </w:rPr>
        <w:t>Differenze:</w:t>
      </w:r>
    </w:p>
    <w:p w14:paraId="5565A46A" w14:textId="28C25946" w:rsidR="003F4FE2" w:rsidRDefault="003F4FE2" w:rsidP="003F4FE2">
      <w:pPr>
        <w:pStyle w:val="Paragrafoelenco"/>
        <w:numPr>
          <w:ilvl w:val="0"/>
          <w:numId w:val="65"/>
        </w:numPr>
        <w:rPr>
          <w:rFonts w:eastAsiaTheme="minorEastAsia"/>
        </w:rPr>
      </w:pPr>
      <w:r>
        <w:rPr>
          <w:rFonts w:eastAsiaTheme="minorEastAsia"/>
          <w:b/>
          <w:bCs/>
        </w:rPr>
        <w:t xml:space="preserve">L’anodo </w:t>
      </w:r>
      <w:r>
        <w:rPr>
          <w:rFonts w:eastAsiaTheme="minorEastAsia"/>
        </w:rPr>
        <w:t>è il polo</w:t>
      </w:r>
      <w:r>
        <w:rPr>
          <w:rFonts w:eastAsiaTheme="minorEastAsia"/>
          <w:b/>
          <w:bCs/>
        </w:rPr>
        <w:t xml:space="preserve"> positivo</w:t>
      </w:r>
      <w:r>
        <w:rPr>
          <w:rFonts w:eastAsiaTheme="minorEastAsia"/>
        </w:rPr>
        <w:t>.</w:t>
      </w:r>
    </w:p>
    <w:p w14:paraId="42E7987D" w14:textId="070D073D" w:rsidR="003F4FE2" w:rsidRDefault="003F4FE2" w:rsidP="003F4FE2">
      <w:pPr>
        <w:pStyle w:val="Paragrafoelenco"/>
        <w:numPr>
          <w:ilvl w:val="0"/>
          <w:numId w:val="65"/>
        </w:numPr>
        <w:rPr>
          <w:rFonts w:eastAsiaTheme="minorEastAsia"/>
        </w:rPr>
      </w:pPr>
      <w:r>
        <w:rPr>
          <w:rFonts w:eastAsiaTheme="minorEastAsia"/>
          <w:b/>
          <w:bCs/>
        </w:rPr>
        <w:t>No separazione.</w:t>
      </w:r>
    </w:p>
    <w:p w14:paraId="19DB6988" w14:textId="2201D1D3" w:rsidR="003F4FE2" w:rsidRDefault="00301870" w:rsidP="003F4FE2">
      <w:pPr>
        <w:rPr>
          <w:rFonts w:eastAsiaTheme="minorEastAsia"/>
          <w:b/>
          <w:bCs/>
        </w:rPr>
      </w:pPr>
      <w:r>
        <w:rPr>
          <w:rFonts w:eastAsiaTheme="minorEastAsia"/>
          <w:b/>
          <w:bCs/>
        </w:rPr>
        <w:t>Elettrolisi dell’acqua</w:t>
      </w:r>
    </w:p>
    <w:p w14:paraId="3ADB57B5" w14:textId="3581F629" w:rsidR="00301870" w:rsidRDefault="00437FF5" w:rsidP="003F4FE2">
      <w:pPr>
        <w:rPr>
          <w:rFonts w:eastAsiaTheme="minorEastAsia"/>
        </w:rPr>
      </w:pPr>
      <w:r>
        <w:rPr>
          <w:rFonts w:eastAsiaTheme="minorEastAsia"/>
        </w:rPr>
        <w:t>L’acqua viene decomposta nei suoi elementi costituenti, H</w:t>
      </w:r>
      <w:r w:rsidRPr="00437FF5">
        <w:rPr>
          <w:rFonts w:eastAsiaTheme="minorEastAsia"/>
          <w:vertAlign w:val="subscript"/>
        </w:rPr>
        <w:t>2</w:t>
      </w:r>
      <w:r>
        <w:rPr>
          <w:rFonts w:eastAsiaTheme="minorEastAsia"/>
        </w:rPr>
        <w:t xml:space="preserve"> e O</w:t>
      </w:r>
      <w:r w:rsidRPr="00437FF5">
        <w:rPr>
          <w:rFonts w:eastAsiaTheme="minorEastAsia"/>
          <w:vertAlign w:val="subscript"/>
        </w:rPr>
        <w:t>2</w:t>
      </w:r>
      <w:r>
        <w:rPr>
          <w:rFonts w:eastAsiaTheme="minorEastAsia"/>
        </w:rPr>
        <w:t xml:space="preserve"> gassosi. Ciò avviene grazie alla presenza di un </w:t>
      </w:r>
      <w:r>
        <w:rPr>
          <w:rFonts w:eastAsiaTheme="minorEastAsia"/>
          <w:b/>
          <w:bCs/>
        </w:rPr>
        <w:t>sale non reattivo</w:t>
      </w:r>
      <w:r>
        <w:rPr>
          <w:rFonts w:eastAsiaTheme="minorEastAsia"/>
        </w:rPr>
        <w:t>, come Na</w:t>
      </w:r>
      <w:r w:rsidRPr="001437CC">
        <w:rPr>
          <w:rFonts w:eastAsiaTheme="minorEastAsia"/>
          <w:vertAlign w:val="subscript"/>
        </w:rPr>
        <w:t>2</w:t>
      </w:r>
      <w:r>
        <w:rPr>
          <w:rFonts w:eastAsiaTheme="minorEastAsia"/>
        </w:rPr>
        <w:t>SO</w:t>
      </w:r>
      <w:r w:rsidRPr="001437CC">
        <w:rPr>
          <w:rFonts w:eastAsiaTheme="minorEastAsia"/>
          <w:vertAlign w:val="subscript"/>
        </w:rPr>
        <w:t>4</w:t>
      </w:r>
      <w:r>
        <w:rPr>
          <w:rFonts w:eastAsiaTheme="minorEastAsia"/>
        </w:rPr>
        <w:t>, in quanto in H</w:t>
      </w:r>
      <w:r>
        <w:rPr>
          <w:rFonts w:eastAsiaTheme="minorEastAsia"/>
          <w:vertAlign w:val="subscript"/>
        </w:rPr>
        <w:t>2</w:t>
      </w:r>
      <w:r>
        <w:rPr>
          <w:rFonts w:eastAsiaTheme="minorEastAsia"/>
        </w:rPr>
        <w:t>O pura la concentrazione di ioni è molto bassa.</w:t>
      </w:r>
      <w:r w:rsidR="001437CC">
        <w:rPr>
          <w:rFonts w:eastAsiaTheme="minorEastAsia"/>
        </w:rPr>
        <w:t xml:space="preserve"> Inoltre, Na</w:t>
      </w:r>
      <w:r w:rsidR="001437CC">
        <w:rPr>
          <w:rFonts w:eastAsiaTheme="minorEastAsia"/>
          <w:vertAlign w:val="subscript"/>
        </w:rPr>
        <w:t>2</w:t>
      </w:r>
      <w:r w:rsidR="001437CC">
        <w:rPr>
          <w:rFonts w:eastAsiaTheme="minorEastAsia"/>
        </w:rPr>
        <w:t>SO</w:t>
      </w:r>
      <w:r w:rsidR="001437CC">
        <w:rPr>
          <w:rFonts w:eastAsiaTheme="minorEastAsia"/>
          <w:vertAlign w:val="subscript"/>
        </w:rPr>
        <w:t>4</w:t>
      </w:r>
      <w:r w:rsidR="001437CC">
        <w:rPr>
          <w:rFonts w:eastAsiaTheme="minorEastAsia"/>
        </w:rPr>
        <w:t>, favorisce la chiusura del circuito.</w:t>
      </w:r>
    </w:p>
    <w:p w14:paraId="55CD47AD" w14:textId="3DEFCC05" w:rsidR="0070456A" w:rsidRDefault="0070456A" w:rsidP="003F4FE2">
      <w:pPr>
        <w:rPr>
          <w:rFonts w:eastAsiaTheme="minorEastAsia"/>
          <w:b/>
          <w:bCs/>
        </w:rPr>
      </w:pPr>
      <w:r>
        <w:rPr>
          <w:rFonts w:eastAsiaTheme="minorEastAsia"/>
          <w:b/>
          <w:bCs/>
        </w:rPr>
        <w:t>Leggi di Faraday</w:t>
      </w:r>
    </w:p>
    <w:p w14:paraId="3372A566" w14:textId="55104843" w:rsidR="0070456A" w:rsidRDefault="0070456A" w:rsidP="0070456A">
      <w:pPr>
        <w:pStyle w:val="Paragrafoelenco"/>
        <w:numPr>
          <w:ilvl w:val="0"/>
          <w:numId w:val="66"/>
        </w:numPr>
        <w:rPr>
          <w:rFonts w:eastAsiaTheme="minorEastAsia"/>
        </w:rPr>
      </w:pPr>
      <w:r>
        <w:rPr>
          <w:rFonts w:eastAsiaTheme="minorEastAsia"/>
        </w:rPr>
        <w:t>La massa di un elemento depositato agli elettrodi è proporzionale alla quantità di elettricità passata attraverso la soluzione. (Es. NaCl).</w:t>
      </w:r>
    </w:p>
    <w:p w14:paraId="6CB10728" w14:textId="01BE65C0" w:rsidR="0070456A" w:rsidRDefault="0070456A" w:rsidP="0070456A">
      <w:pPr>
        <w:pStyle w:val="Paragrafoelenco"/>
        <w:numPr>
          <w:ilvl w:val="0"/>
          <w:numId w:val="66"/>
        </w:numPr>
        <w:rPr>
          <w:rFonts w:eastAsiaTheme="minorEastAsia"/>
        </w:rPr>
      </w:pPr>
      <w:r>
        <w:rPr>
          <w:rFonts w:eastAsiaTheme="minorEastAsia"/>
        </w:rPr>
        <w:t>Le masse di elettroni diversi d</w:t>
      </w:r>
      <w:r w:rsidR="00886B6B">
        <w:rPr>
          <w:rFonts w:eastAsiaTheme="minorEastAsia"/>
        </w:rPr>
        <w:t>epositate dalla stessa quantità di elettricità dipendono dal numero di elettroni scambiati.</w:t>
      </w:r>
    </w:p>
    <w:p w14:paraId="00522403" w14:textId="4B157FC5" w:rsidR="00886B6B" w:rsidRDefault="00886B6B" w:rsidP="00886B6B">
      <w:pPr>
        <w:rPr>
          <w:rFonts w:eastAsiaTheme="minorEastAsia"/>
        </w:rPr>
      </w:pPr>
    </w:p>
    <w:p w14:paraId="12D38E52" w14:textId="5907ACE4" w:rsidR="00FA3F9A" w:rsidRDefault="00FA3F9A" w:rsidP="00886B6B">
      <w:pPr>
        <w:rPr>
          <w:rFonts w:eastAsiaTheme="minorEastAsia"/>
        </w:rPr>
      </w:pPr>
    </w:p>
    <w:p w14:paraId="16807D26" w14:textId="5A4DD7DF" w:rsidR="00FA3F9A" w:rsidRDefault="00FA3F9A" w:rsidP="00886B6B">
      <w:pPr>
        <w:rPr>
          <w:rFonts w:eastAsiaTheme="minorEastAsia"/>
        </w:rPr>
      </w:pPr>
    </w:p>
    <w:p w14:paraId="775F6145" w14:textId="21239D6A" w:rsidR="00FA3F9A" w:rsidRDefault="00FA3F9A" w:rsidP="00886B6B">
      <w:pPr>
        <w:rPr>
          <w:rFonts w:eastAsiaTheme="minorEastAsia"/>
        </w:rPr>
      </w:pPr>
    </w:p>
    <w:p w14:paraId="6E5A9D08" w14:textId="25473E95" w:rsidR="00FA3F9A" w:rsidRDefault="00FA3F9A" w:rsidP="00886B6B">
      <w:pPr>
        <w:rPr>
          <w:rFonts w:eastAsiaTheme="minorEastAsia"/>
        </w:rPr>
      </w:pPr>
    </w:p>
    <w:p w14:paraId="3938AB94" w14:textId="4E1B1140" w:rsidR="00FA3F9A" w:rsidRDefault="00FA3F9A" w:rsidP="00886B6B">
      <w:pPr>
        <w:rPr>
          <w:rFonts w:eastAsiaTheme="minorEastAsia"/>
        </w:rPr>
      </w:pPr>
    </w:p>
    <w:p w14:paraId="7F719ED6" w14:textId="44E768BC" w:rsidR="00FA3F9A" w:rsidRDefault="00FA3F9A" w:rsidP="00886B6B">
      <w:pPr>
        <w:rPr>
          <w:rFonts w:eastAsiaTheme="minorEastAsia"/>
        </w:rPr>
      </w:pPr>
    </w:p>
    <w:p w14:paraId="7CA9CAD6" w14:textId="18D76C14" w:rsidR="00FA3F9A" w:rsidRDefault="00FA3F9A" w:rsidP="00886B6B">
      <w:pPr>
        <w:rPr>
          <w:rFonts w:eastAsiaTheme="minorEastAsia"/>
        </w:rPr>
      </w:pPr>
    </w:p>
    <w:p w14:paraId="1B5A0A51" w14:textId="684A911A" w:rsidR="00FA3F9A" w:rsidRDefault="00FA3F9A" w:rsidP="00886B6B">
      <w:pPr>
        <w:rPr>
          <w:rFonts w:eastAsiaTheme="minorEastAsia"/>
        </w:rPr>
      </w:pPr>
    </w:p>
    <w:p w14:paraId="0FAD7DD2" w14:textId="0DC09FEF" w:rsidR="00FA3F9A" w:rsidRDefault="00FA3F9A" w:rsidP="00886B6B">
      <w:pPr>
        <w:rPr>
          <w:rFonts w:eastAsiaTheme="minorEastAsia"/>
        </w:rPr>
      </w:pPr>
    </w:p>
    <w:p w14:paraId="31C4419B" w14:textId="5115B079" w:rsidR="00FA3F9A" w:rsidRDefault="00FA3F9A" w:rsidP="00886B6B">
      <w:pPr>
        <w:rPr>
          <w:rFonts w:eastAsiaTheme="minorEastAsia"/>
        </w:rPr>
      </w:pPr>
    </w:p>
    <w:p w14:paraId="481FF1A4" w14:textId="0C85F8B2" w:rsidR="00FA3F9A" w:rsidRDefault="00FA3F9A" w:rsidP="00886B6B">
      <w:pPr>
        <w:rPr>
          <w:rFonts w:eastAsiaTheme="minorEastAsia"/>
        </w:rPr>
      </w:pPr>
    </w:p>
    <w:p w14:paraId="0AA28F85" w14:textId="1968A667" w:rsidR="00FA3F9A" w:rsidRDefault="00FA3F9A" w:rsidP="00886B6B">
      <w:pPr>
        <w:rPr>
          <w:rFonts w:eastAsiaTheme="minorEastAsia"/>
        </w:rPr>
      </w:pPr>
    </w:p>
    <w:p w14:paraId="5EC48306" w14:textId="33E37391" w:rsidR="00FA3F9A" w:rsidRDefault="00FA3F9A" w:rsidP="00886B6B">
      <w:pPr>
        <w:rPr>
          <w:rFonts w:eastAsiaTheme="minorEastAsia"/>
        </w:rPr>
      </w:pPr>
    </w:p>
    <w:p w14:paraId="37D55B37" w14:textId="24802BCA" w:rsidR="00FA3F9A" w:rsidRDefault="00FA3F9A" w:rsidP="00886B6B">
      <w:pPr>
        <w:rPr>
          <w:rFonts w:eastAsiaTheme="minorEastAsia"/>
          <w:b/>
          <w:bCs/>
        </w:rPr>
      </w:pPr>
      <w:r>
        <w:rPr>
          <w:rFonts w:eastAsiaTheme="minorEastAsia"/>
          <w:b/>
          <w:bCs/>
        </w:rPr>
        <w:lastRenderedPageBreak/>
        <w:t>Chimica organica</w:t>
      </w:r>
    </w:p>
    <w:p w14:paraId="5ACF311B" w14:textId="329209A3" w:rsidR="00DD17EF" w:rsidRDefault="00687779" w:rsidP="00886B6B">
      <w:pPr>
        <w:rPr>
          <w:rFonts w:eastAsiaTheme="minorEastAsia"/>
        </w:rPr>
      </w:pPr>
      <w:r>
        <w:rPr>
          <w:rFonts w:eastAsiaTheme="minorEastAsia"/>
        </w:rPr>
        <w:t xml:space="preserve">E’ la chimica dei </w:t>
      </w:r>
      <w:r>
        <w:rPr>
          <w:rFonts w:eastAsiaTheme="minorEastAsia"/>
          <w:b/>
          <w:bCs/>
        </w:rPr>
        <w:t>composti del carbonio</w:t>
      </w:r>
      <w:r>
        <w:rPr>
          <w:rFonts w:eastAsiaTheme="minorEastAsia"/>
        </w:rPr>
        <w:t>.</w:t>
      </w:r>
      <w:r w:rsidR="00DD17EF">
        <w:rPr>
          <w:rFonts w:eastAsiaTheme="minorEastAsia"/>
        </w:rPr>
        <w:t xml:space="preserve"> Ricordarsi ibridizzazioni sp, sp2 e sp3.</w:t>
      </w:r>
    </w:p>
    <w:p w14:paraId="27888D68" w14:textId="0DFFF738" w:rsidR="00DD17EF" w:rsidRDefault="00D2487F" w:rsidP="00886B6B">
      <w:pPr>
        <w:rPr>
          <w:rFonts w:eastAsiaTheme="minorEastAsia"/>
        </w:rPr>
      </w:pPr>
      <w:r>
        <w:rPr>
          <w:rFonts w:eastAsiaTheme="minorEastAsia"/>
          <w:noProof/>
        </w:rPr>
        <mc:AlternateContent>
          <mc:Choice Requires="wps">
            <w:drawing>
              <wp:anchor distT="0" distB="0" distL="114300" distR="114300" simplePos="0" relativeHeight="251658271" behindDoc="0" locked="0" layoutInCell="1" allowOverlap="1" wp14:anchorId="2FBBDFEF" wp14:editId="25B123B8">
                <wp:simplePos x="0" y="0"/>
                <wp:positionH relativeFrom="column">
                  <wp:posOffset>3337560</wp:posOffset>
                </wp:positionH>
                <wp:positionV relativeFrom="paragraph">
                  <wp:posOffset>252730</wp:posOffset>
                </wp:positionV>
                <wp:extent cx="561975" cy="304800"/>
                <wp:effectExtent l="0" t="0" r="85725" b="57150"/>
                <wp:wrapNone/>
                <wp:docPr id="38" name="Connettore 2 38"/>
                <wp:cNvGraphicFramePr/>
                <a:graphic xmlns:a="http://schemas.openxmlformats.org/drawingml/2006/main">
                  <a:graphicData uri="http://schemas.microsoft.com/office/word/2010/wordprocessingShape">
                    <wps:wsp>
                      <wps:cNvCnPr/>
                      <wps:spPr>
                        <a:xfrm>
                          <a:off x="0" y="0"/>
                          <a:ext cx="561975"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1CE77A0" id="_x0000_t32" coordsize="21600,21600" o:spt="32" o:oned="t" path="m,l21600,21600e" filled="f">
                <v:path arrowok="t" fillok="f" o:connecttype="none"/>
                <o:lock v:ext="edit" shapetype="t"/>
              </v:shapetype>
              <v:shape id="Connettore 2 38" o:spid="_x0000_s1026" type="#_x0000_t32" style="position:absolute;margin-left:262.8pt;margin-top:19.9pt;width:44.25pt;height:24pt;z-index:25168385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" strokecolor="#4472c4 [3204]" strokeweight=".5pt">
                <v:stroke endarrow="block" joinstyle="miter"/>
              </v:shape>
            </w:pict>
          </mc:Fallback>
        </mc:AlternateContent>
      </w:r>
      <w:r>
        <w:rPr>
          <w:rFonts w:eastAsiaTheme="minorEastAsia"/>
          <w:noProof/>
        </w:rPr>
        <mc:AlternateContent>
          <mc:Choice Requires="wps">
            <w:drawing>
              <wp:anchor distT="0" distB="0" distL="114300" distR="114300" simplePos="0" relativeHeight="251658270" behindDoc="0" locked="0" layoutInCell="1" allowOverlap="1" wp14:anchorId="6917350F" wp14:editId="70B7D188">
                <wp:simplePos x="0" y="0"/>
                <wp:positionH relativeFrom="column">
                  <wp:posOffset>1718310</wp:posOffset>
                </wp:positionH>
                <wp:positionV relativeFrom="paragraph">
                  <wp:posOffset>281305</wp:posOffset>
                </wp:positionV>
                <wp:extent cx="542925" cy="276225"/>
                <wp:effectExtent l="38100" t="0" r="28575" b="47625"/>
                <wp:wrapNone/>
                <wp:docPr id="37" name="Connettore 2 37"/>
                <wp:cNvGraphicFramePr/>
                <a:graphic xmlns:a="http://schemas.openxmlformats.org/drawingml/2006/main">
                  <a:graphicData uri="http://schemas.microsoft.com/office/word/2010/wordprocessingShape">
                    <wps:wsp>
                      <wps:cNvCnPr/>
                      <wps:spPr>
                        <a:xfrm flipH="1">
                          <a:off x="0" y="0"/>
                          <a:ext cx="542925"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2D0F21" id="Connettore 2 37" o:spid="_x0000_s1026" type="#_x0000_t32" style="position:absolute;margin-left:135.3pt;margin-top:22.15pt;width:42.75pt;height:21.75pt;flip:x;z-index:25168283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" strokecolor="#4472c4 [3204]" strokeweight=".5pt">
                <v:stroke endarrow="block" joinstyle="miter"/>
              </v:shape>
            </w:pict>
          </mc:Fallback>
        </mc:AlternateContent>
      </w:r>
      <w:r w:rsidRPr="00D2487F">
        <w:rPr>
          <w:rFonts w:eastAsiaTheme="minorEastAsia"/>
          <w:noProof/>
        </w:rPr>
        <mc:AlternateContent>
          <mc:Choice Requires="wps">
            <w:drawing>
              <wp:anchor distT="45720" distB="45720" distL="114300" distR="114300" simplePos="0" relativeHeight="251658263" behindDoc="0" locked="0" layoutInCell="1" allowOverlap="1" wp14:anchorId="3ED1EA46" wp14:editId="6D6D70C7">
                <wp:simplePos x="0" y="0"/>
                <wp:positionH relativeFrom="column">
                  <wp:posOffset>2299335</wp:posOffset>
                </wp:positionH>
                <wp:positionV relativeFrom="paragraph">
                  <wp:posOffset>71755</wp:posOffset>
                </wp:positionV>
                <wp:extent cx="1000125" cy="276225"/>
                <wp:effectExtent l="0" t="0" r="28575" b="28575"/>
                <wp:wrapSquare wrapText="bothSides"/>
                <wp:docPr id="2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276225"/>
                        </a:xfrm>
                        <a:prstGeom prst="rect">
                          <a:avLst/>
                        </a:prstGeom>
                        <a:solidFill>
                          <a:srgbClr val="FFFFFF"/>
                        </a:solidFill>
                        <a:ln w="9525">
                          <a:solidFill>
                            <a:srgbClr val="000000"/>
                          </a:solidFill>
                          <a:miter lim="800000"/>
                          <a:headEnd/>
                          <a:tailEnd/>
                        </a:ln>
                      </wps:spPr>
                      <wps:txbx>
                        <w:txbxContent>
                          <w:p w14:paraId="02A99B9B" w14:textId="1280C391" w:rsidR="00D2487F" w:rsidRDefault="00D2487F">
                            <w:r>
                              <w:t>IDROCARBURI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D1EA46" id="_x0000_s1028" type="#_x0000_t202" style="position:absolute;margin-left:181.05pt;margin-top:5.65pt;width:78.75pt;height:21.75pt;z-index:25165826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">
                <v:textbox>
                  <w:txbxContent>
                    <w:p w14:paraId="02A99B9B" w14:textId="1280C391" w:rsidR="00D2487F" w:rsidRDefault="00D2487F">
                      <w:r>
                        <w:t>IDROCARBURI</w:t>
                      </w:r>
                    </w:p>
                  </w:txbxContent>
                </v:textbox>
                <w10:wrap type="square"/>
              </v:shape>
            </w:pict>
          </mc:Fallback>
        </mc:AlternateContent>
      </w:r>
    </w:p>
    <w:p w14:paraId="1522A7B5" w14:textId="6D889814" w:rsidR="00D2487F" w:rsidRPr="00D2487F" w:rsidRDefault="00D2487F" w:rsidP="00D2487F">
      <w:pPr>
        <w:rPr>
          <w:rFonts w:eastAsiaTheme="minorEastAsia"/>
        </w:rPr>
      </w:pPr>
    </w:p>
    <w:p w14:paraId="2C3F227D" w14:textId="623450B8" w:rsidR="00D2487F" w:rsidRPr="00D2487F" w:rsidRDefault="00DE6AB8" w:rsidP="00D2487F">
      <w:pPr>
        <w:rPr>
          <w:rFonts w:eastAsiaTheme="minorEastAsia"/>
        </w:rPr>
      </w:pPr>
      <w:r>
        <w:rPr>
          <w:rFonts w:eastAsiaTheme="minorEastAsia"/>
          <w:noProof/>
        </w:rPr>
        <mc:AlternateContent>
          <mc:Choice Requires="wps">
            <w:drawing>
              <wp:anchor distT="0" distB="0" distL="114300" distR="114300" simplePos="0" relativeHeight="251658272" behindDoc="0" locked="0" layoutInCell="1" allowOverlap="1" wp14:anchorId="79265AF4" wp14:editId="4790B103">
                <wp:simplePos x="0" y="0"/>
                <wp:positionH relativeFrom="column">
                  <wp:posOffset>822959</wp:posOffset>
                </wp:positionH>
                <wp:positionV relativeFrom="paragraph">
                  <wp:posOffset>186690</wp:posOffset>
                </wp:positionV>
                <wp:extent cx="447675" cy="666750"/>
                <wp:effectExtent l="38100" t="0" r="28575" b="57150"/>
                <wp:wrapNone/>
                <wp:docPr id="39" name="Connettore 2 39"/>
                <wp:cNvGraphicFramePr/>
                <a:graphic xmlns:a="http://schemas.openxmlformats.org/drawingml/2006/main">
                  <a:graphicData uri="http://schemas.microsoft.com/office/word/2010/wordprocessingShape">
                    <wps:wsp>
                      <wps:cNvCnPr/>
                      <wps:spPr>
                        <a:xfrm flipH="1">
                          <a:off x="0" y="0"/>
                          <a:ext cx="447675" cy="666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A5FD16" id="Connettore 2 39" o:spid="_x0000_s1026" type="#_x0000_t32" style="position:absolute;margin-left:64.8pt;margin-top:14.7pt;width:35.25pt;height:52.5pt;flip:x;z-index:2516848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" strokecolor="#4472c4 [3204]" strokeweight=".5pt">
                <v:stroke endarrow="block" joinstyle="miter"/>
              </v:shape>
            </w:pict>
          </mc:Fallback>
        </mc:AlternateContent>
      </w:r>
      <w:r>
        <w:rPr>
          <w:rFonts w:eastAsiaTheme="minorEastAsia"/>
          <w:noProof/>
        </w:rPr>
        <mc:AlternateContent>
          <mc:Choice Requires="wps">
            <w:drawing>
              <wp:anchor distT="0" distB="0" distL="114300" distR="114300" simplePos="0" relativeHeight="251658273" behindDoc="0" locked="0" layoutInCell="1" allowOverlap="1" wp14:anchorId="44F78886" wp14:editId="1ABE98A4">
                <wp:simplePos x="0" y="0"/>
                <wp:positionH relativeFrom="column">
                  <wp:posOffset>2089785</wp:posOffset>
                </wp:positionH>
                <wp:positionV relativeFrom="paragraph">
                  <wp:posOffset>167639</wp:posOffset>
                </wp:positionV>
                <wp:extent cx="742950" cy="676275"/>
                <wp:effectExtent l="0" t="0" r="57150" b="47625"/>
                <wp:wrapNone/>
                <wp:docPr id="40" name="Connettore 2 40"/>
                <wp:cNvGraphicFramePr/>
                <a:graphic xmlns:a="http://schemas.openxmlformats.org/drawingml/2006/main">
                  <a:graphicData uri="http://schemas.microsoft.com/office/word/2010/wordprocessingShape">
                    <wps:wsp>
                      <wps:cNvCnPr/>
                      <wps:spPr>
                        <a:xfrm>
                          <a:off x="0" y="0"/>
                          <a:ext cx="742950" cy="676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3387A4" id="Connettore 2 40" o:spid="_x0000_s1026" type="#_x0000_t32" style="position:absolute;margin-left:164.55pt;margin-top:13.2pt;width:58.5pt;height:53.25pt;z-index:2516859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" strokecolor="#4472c4 [3204]" strokeweight=".5pt">
                <v:stroke endarrow="block" joinstyle="miter"/>
              </v:shape>
            </w:pict>
          </mc:Fallback>
        </mc:AlternateContent>
      </w:r>
      <w:r w:rsidR="00D2487F" w:rsidRPr="00D2487F">
        <w:rPr>
          <w:rFonts w:eastAsiaTheme="minorEastAsia"/>
          <w:noProof/>
        </w:rPr>
        <mc:AlternateContent>
          <mc:Choice Requires="wps">
            <w:drawing>
              <wp:anchor distT="45720" distB="45720" distL="114300" distR="114300" simplePos="0" relativeHeight="251658264" behindDoc="0" locked="0" layoutInCell="1" allowOverlap="1" wp14:anchorId="3DE6A161" wp14:editId="3C77F3B7">
                <wp:simplePos x="0" y="0"/>
                <wp:positionH relativeFrom="column">
                  <wp:posOffset>1280160</wp:posOffset>
                </wp:positionH>
                <wp:positionV relativeFrom="paragraph">
                  <wp:posOffset>5715</wp:posOffset>
                </wp:positionV>
                <wp:extent cx="797560" cy="285750"/>
                <wp:effectExtent l="0" t="0" r="21590" b="19050"/>
                <wp:wrapSquare wrapText="bothSides"/>
                <wp:docPr id="3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7560" cy="285750"/>
                        </a:xfrm>
                        <a:prstGeom prst="rect">
                          <a:avLst/>
                        </a:prstGeom>
                        <a:solidFill>
                          <a:srgbClr val="FFFFFF"/>
                        </a:solidFill>
                        <a:ln w="9525">
                          <a:solidFill>
                            <a:srgbClr val="000000"/>
                          </a:solidFill>
                          <a:miter lim="800000"/>
                          <a:headEnd/>
                          <a:tailEnd/>
                        </a:ln>
                      </wps:spPr>
                      <wps:txbx>
                        <w:txbxContent>
                          <w:p w14:paraId="51946545" w14:textId="20DF28EE" w:rsidR="00D2487F" w:rsidRDefault="00D2487F">
                            <w:r>
                              <w:t>ALIFATICI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E6A161" id="_x0000_s1029" type="#_x0000_t202" style="position:absolute;margin-left:100.8pt;margin-top:.45pt;width:62.8pt;height:22.5pt;z-index:251658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">
                <v:textbox>
                  <w:txbxContent>
                    <w:p w14:paraId="51946545" w14:textId="20DF28EE" w:rsidR="00D2487F" w:rsidRDefault="00D2487F">
                      <w:r>
                        <w:t>ALIFATICI</w:t>
                      </w:r>
                    </w:p>
                  </w:txbxContent>
                </v:textbox>
                <w10:wrap type="square"/>
              </v:shape>
            </w:pict>
          </mc:Fallback>
        </mc:AlternateContent>
      </w:r>
      <w:r w:rsidR="00D2487F" w:rsidRPr="00D2487F">
        <w:rPr>
          <w:rFonts w:eastAsiaTheme="minorEastAsia"/>
          <w:noProof/>
        </w:rPr>
        <mc:AlternateContent>
          <mc:Choice Requires="wps">
            <w:drawing>
              <wp:anchor distT="45720" distB="45720" distL="114300" distR="114300" simplePos="0" relativeHeight="251658265" behindDoc="0" locked="0" layoutInCell="1" allowOverlap="1" wp14:anchorId="158B3399" wp14:editId="62BB6A48">
                <wp:simplePos x="0" y="0"/>
                <wp:positionH relativeFrom="margin">
                  <wp:posOffset>3518535</wp:posOffset>
                </wp:positionH>
                <wp:positionV relativeFrom="paragraph">
                  <wp:posOffset>5715</wp:posOffset>
                </wp:positionV>
                <wp:extent cx="914400" cy="285750"/>
                <wp:effectExtent l="0" t="0" r="19050" b="19050"/>
                <wp:wrapSquare wrapText="bothSides"/>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85750"/>
                        </a:xfrm>
                        <a:prstGeom prst="rect">
                          <a:avLst/>
                        </a:prstGeom>
                        <a:solidFill>
                          <a:srgbClr val="FFFFFF"/>
                        </a:solidFill>
                        <a:ln w="9525">
                          <a:solidFill>
                            <a:srgbClr val="000000"/>
                          </a:solidFill>
                          <a:miter lim="800000"/>
                          <a:headEnd/>
                          <a:tailEnd/>
                        </a:ln>
                      </wps:spPr>
                      <wps:txbx>
                        <w:txbxContent>
                          <w:p w14:paraId="6AD03DD4" w14:textId="2B611488" w:rsidR="00D2487F" w:rsidRDefault="00D2487F" w:rsidP="00D2487F">
                            <w:r>
                              <w:t>AROMATICI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8B3399" id="_x0000_s1030" type="#_x0000_t202" style="position:absolute;margin-left:277.05pt;margin-top:.45pt;width:1in;height:22.5pt;z-index:25165826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">
                <v:textbox>
                  <w:txbxContent>
                    <w:p w14:paraId="6AD03DD4" w14:textId="2B611488" w:rsidR="00D2487F" w:rsidRDefault="00D2487F" w:rsidP="00D2487F">
                      <w:r>
                        <w:t>AROMATICI</w:t>
                      </w:r>
                    </w:p>
                  </w:txbxContent>
                </v:textbox>
                <w10:wrap type="square" anchorx="margin"/>
              </v:shape>
            </w:pict>
          </mc:Fallback>
        </mc:AlternateContent>
      </w:r>
    </w:p>
    <w:p w14:paraId="5CF1C093" w14:textId="62C1E0C4" w:rsidR="00D2487F" w:rsidRPr="00D2487F" w:rsidRDefault="00DE6AB8" w:rsidP="00D2487F">
      <w:pPr>
        <w:rPr>
          <w:rFonts w:eastAsiaTheme="minorEastAsia"/>
        </w:rPr>
      </w:pPr>
      <w:r>
        <w:rPr>
          <w:rFonts w:eastAsiaTheme="minorEastAsia"/>
          <w:noProof/>
        </w:rPr>
        <mc:AlternateContent>
          <mc:Choice Requires="wps">
            <w:drawing>
              <wp:anchor distT="0" distB="0" distL="114300" distR="114300" simplePos="0" relativeHeight="251658285" behindDoc="0" locked="0" layoutInCell="1" allowOverlap="1" wp14:anchorId="42D8BA3C" wp14:editId="7FF15E37">
                <wp:simplePos x="0" y="0"/>
                <wp:positionH relativeFrom="column">
                  <wp:posOffset>4137660</wp:posOffset>
                </wp:positionH>
                <wp:positionV relativeFrom="paragraph">
                  <wp:posOffset>34290</wp:posOffset>
                </wp:positionV>
                <wp:extent cx="323850" cy="323850"/>
                <wp:effectExtent l="0" t="0" r="76200" b="57150"/>
                <wp:wrapNone/>
                <wp:docPr id="52" name="Connettore 2 52"/>
                <wp:cNvGraphicFramePr/>
                <a:graphic xmlns:a="http://schemas.openxmlformats.org/drawingml/2006/main">
                  <a:graphicData uri="http://schemas.microsoft.com/office/word/2010/wordprocessingShape">
                    <wps:wsp>
                      <wps:cNvCnPr/>
                      <wps:spPr>
                        <a:xfrm>
                          <a:off x="0" y="0"/>
                          <a:ext cx="323850" cy="323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2E3B7A" id="Connettore 2 52" o:spid="_x0000_s1026" type="#_x0000_t32" style="position:absolute;margin-left:325.8pt;margin-top:2.7pt;width:25.5pt;height:25.5pt;z-index:25170331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" strokecolor="#4472c4 [3204]" strokeweight=".5pt">
                <v:stroke endarrow="block" joinstyle="miter"/>
              </v:shape>
            </w:pict>
          </mc:Fallback>
        </mc:AlternateContent>
      </w:r>
    </w:p>
    <w:p w14:paraId="5DA2A08D" w14:textId="7C0D5805" w:rsidR="00D2487F" w:rsidRPr="00D2487F" w:rsidRDefault="00DE6AB8" w:rsidP="00D2487F">
      <w:pPr>
        <w:rPr>
          <w:rFonts w:eastAsiaTheme="minorEastAsia"/>
        </w:rPr>
      </w:pPr>
      <w:r w:rsidRPr="00DE6AB8">
        <w:rPr>
          <w:rFonts w:eastAsiaTheme="minorEastAsia"/>
          <w:noProof/>
        </w:rPr>
        <mc:AlternateContent>
          <mc:Choice Requires="wps">
            <w:drawing>
              <wp:anchor distT="45720" distB="45720" distL="114300" distR="114300" simplePos="0" relativeHeight="251658284" behindDoc="0" locked="0" layoutInCell="1" allowOverlap="1" wp14:anchorId="40D686AF" wp14:editId="5D1048AA">
                <wp:simplePos x="0" y="0"/>
                <wp:positionH relativeFrom="margin">
                  <wp:posOffset>3851910</wp:posOffset>
                </wp:positionH>
                <wp:positionV relativeFrom="paragraph">
                  <wp:posOffset>5715</wp:posOffset>
                </wp:positionV>
                <wp:extent cx="1714500" cy="495300"/>
                <wp:effectExtent l="0" t="0" r="0" b="0"/>
                <wp:wrapSquare wrapText="bothSides"/>
                <wp:docPr id="5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495300"/>
                        </a:xfrm>
                        <a:prstGeom prst="rect">
                          <a:avLst/>
                        </a:prstGeom>
                        <a:solidFill>
                          <a:srgbClr val="FFFFFF"/>
                        </a:solidFill>
                        <a:ln w="9525">
                          <a:noFill/>
                          <a:miter lim="800000"/>
                          <a:headEnd/>
                          <a:tailEnd/>
                        </a:ln>
                      </wps:spPr>
                      <wps:txbx>
                        <w:txbxContent>
                          <w:p w14:paraId="5E18557E" w14:textId="06A206D0" w:rsidR="00DE6AB8" w:rsidRDefault="00DE6AB8" w:rsidP="00DE6AB8">
                            <w:r>
                              <w:t>Ciclici con delocalizzazione elettronica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D686AF" id="_x0000_s1031" type="#_x0000_t202" style="position:absolute;margin-left:303.3pt;margin-top:.45pt;width:135pt;height:39pt;z-index:2516582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" stroked="f">
                <v:textbox>
                  <w:txbxContent>
                    <w:p w14:paraId="5E18557E" w14:textId="06A206D0" w:rsidR="00DE6AB8" w:rsidRDefault="00DE6AB8" w:rsidP="00DE6AB8">
                      <w:r>
                        <w:t>Ciclici con delocalizzazione elettronica</w:t>
                      </w:r>
                    </w:p>
                  </w:txbxContent>
                </v:textbox>
                <w10:wrap type="square" anchorx="margin"/>
              </v:shape>
            </w:pict>
          </mc:Fallback>
        </mc:AlternateContent>
      </w:r>
    </w:p>
    <w:p w14:paraId="761D0A9F" w14:textId="57139DBC" w:rsidR="00D2487F" w:rsidRPr="00D2487F" w:rsidRDefault="00DE6AB8" w:rsidP="00D2487F">
      <w:pPr>
        <w:rPr>
          <w:rFonts w:eastAsiaTheme="minorEastAsia"/>
        </w:rPr>
      </w:pPr>
      <w:r w:rsidRPr="00D2487F">
        <w:rPr>
          <w:rFonts w:eastAsiaTheme="minorEastAsia"/>
          <w:noProof/>
        </w:rPr>
        <mc:AlternateContent>
          <mc:Choice Requires="wps">
            <w:drawing>
              <wp:anchor distT="45720" distB="45720" distL="114300" distR="114300" simplePos="0" relativeHeight="251658267" behindDoc="0" locked="0" layoutInCell="1" allowOverlap="1" wp14:anchorId="5806A5B9" wp14:editId="3F1FAEA9">
                <wp:simplePos x="0" y="0"/>
                <wp:positionH relativeFrom="column">
                  <wp:posOffset>2508885</wp:posOffset>
                </wp:positionH>
                <wp:positionV relativeFrom="paragraph">
                  <wp:posOffset>5715</wp:posOffset>
                </wp:positionV>
                <wp:extent cx="752475" cy="285750"/>
                <wp:effectExtent l="0" t="0" r="28575" b="19050"/>
                <wp:wrapSquare wrapText="bothSides"/>
                <wp:docPr id="3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85750"/>
                        </a:xfrm>
                        <a:prstGeom prst="rect">
                          <a:avLst/>
                        </a:prstGeom>
                        <a:solidFill>
                          <a:srgbClr val="FFFFFF"/>
                        </a:solidFill>
                        <a:ln w="9525">
                          <a:solidFill>
                            <a:srgbClr val="000000"/>
                          </a:solidFill>
                          <a:miter lim="800000"/>
                          <a:headEnd/>
                          <a:tailEnd/>
                        </a:ln>
                      </wps:spPr>
                      <wps:txbx>
                        <w:txbxContent>
                          <w:p w14:paraId="7956A8A9" w14:textId="03BCEA02" w:rsidR="00D2487F" w:rsidRDefault="00D2487F" w:rsidP="00D2487F">
                            <w:r>
                              <w:t>INSATURI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06A5B9" id="_x0000_s1032" type="#_x0000_t202" style="position:absolute;margin-left:197.55pt;margin-top:.45pt;width:59.25pt;height:22.5pt;z-index:25165826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">
                <v:textbox>
                  <w:txbxContent>
                    <w:p w14:paraId="7956A8A9" w14:textId="03BCEA02" w:rsidR="00D2487F" w:rsidRDefault="00D2487F" w:rsidP="00D2487F">
                      <w:r>
                        <w:t>INSATURI</w:t>
                      </w:r>
                    </w:p>
                  </w:txbxContent>
                </v:textbox>
                <w10:wrap type="square"/>
              </v:shape>
            </w:pict>
          </mc:Fallback>
        </mc:AlternateContent>
      </w:r>
      <w:r w:rsidRPr="00D2487F">
        <w:rPr>
          <w:rFonts w:eastAsiaTheme="minorEastAsia"/>
          <w:noProof/>
        </w:rPr>
        <mc:AlternateContent>
          <mc:Choice Requires="wps">
            <w:drawing>
              <wp:anchor distT="45720" distB="45720" distL="114300" distR="114300" simplePos="0" relativeHeight="251658266" behindDoc="0" locked="0" layoutInCell="1" allowOverlap="1" wp14:anchorId="488AD583" wp14:editId="5E749126">
                <wp:simplePos x="0" y="0"/>
                <wp:positionH relativeFrom="column">
                  <wp:posOffset>489585</wp:posOffset>
                </wp:positionH>
                <wp:positionV relativeFrom="paragraph">
                  <wp:posOffset>5715</wp:posOffset>
                </wp:positionV>
                <wp:extent cx="619125" cy="276225"/>
                <wp:effectExtent l="0" t="0" r="28575" b="28575"/>
                <wp:wrapSquare wrapText="bothSides"/>
                <wp:docPr id="3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 cy="276225"/>
                        </a:xfrm>
                        <a:prstGeom prst="rect">
                          <a:avLst/>
                        </a:prstGeom>
                        <a:solidFill>
                          <a:srgbClr val="FFFFFF"/>
                        </a:solidFill>
                        <a:ln w="9525">
                          <a:solidFill>
                            <a:srgbClr val="000000"/>
                          </a:solidFill>
                          <a:miter lim="800000"/>
                          <a:headEnd/>
                          <a:tailEnd/>
                        </a:ln>
                      </wps:spPr>
                      <wps:txbx>
                        <w:txbxContent>
                          <w:p w14:paraId="055C0273" w14:textId="02A46F83" w:rsidR="00D2487F" w:rsidRDefault="00D2487F" w:rsidP="00D2487F">
                            <w:r>
                              <w:t>SATURI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AD583" id="_x0000_s1033" type="#_x0000_t202" style="position:absolute;margin-left:38.55pt;margin-top:.45pt;width:48.75pt;height:21.75pt;z-index:25165826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">
                <v:textbox>
                  <w:txbxContent>
                    <w:p w14:paraId="055C0273" w14:textId="02A46F83" w:rsidR="00D2487F" w:rsidRDefault="00D2487F" w:rsidP="00D2487F">
                      <w:r>
                        <w:t>SATURI</w:t>
                      </w:r>
                    </w:p>
                  </w:txbxContent>
                </v:textbox>
                <w10:wrap type="square"/>
              </v:shape>
            </w:pict>
          </mc:Fallback>
        </mc:AlternateContent>
      </w:r>
    </w:p>
    <w:p w14:paraId="0EC63C81" w14:textId="28883469" w:rsidR="00D2487F" w:rsidRPr="00D2487F" w:rsidRDefault="00DE6AB8" w:rsidP="00D2487F">
      <w:pPr>
        <w:rPr>
          <w:rFonts w:eastAsiaTheme="minorEastAsia"/>
        </w:rPr>
      </w:pPr>
      <w:r>
        <w:rPr>
          <w:rFonts w:eastAsiaTheme="minorEastAsia"/>
          <w:noProof/>
        </w:rPr>
        <mc:AlternateContent>
          <mc:Choice Requires="wps">
            <w:drawing>
              <wp:anchor distT="0" distB="0" distL="114300" distR="114300" simplePos="0" relativeHeight="251658281" behindDoc="0" locked="0" layoutInCell="1" allowOverlap="1" wp14:anchorId="190192FA" wp14:editId="4353C0F0">
                <wp:simplePos x="0" y="0"/>
                <wp:positionH relativeFrom="column">
                  <wp:posOffset>2966085</wp:posOffset>
                </wp:positionH>
                <wp:positionV relativeFrom="paragraph">
                  <wp:posOffset>24765</wp:posOffset>
                </wp:positionV>
                <wp:extent cx="0" cy="180975"/>
                <wp:effectExtent l="76200" t="0" r="57150" b="47625"/>
                <wp:wrapNone/>
                <wp:docPr id="48" name="Connettore 2 48"/>
                <wp:cNvGraphicFramePr/>
                <a:graphic xmlns:a="http://schemas.openxmlformats.org/drawingml/2006/main">
                  <a:graphicData uri="http://schemas.microsoft.com/office/word/2010/wordprocessingShape">
                    <wps:wsp>
                      <wps:cNvCnPr/>
                      <wps:spPr>
                        <a:xfrm>
                          <a:off x="0" y="0"/>
                          <a:ext cx="0"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BDEB80" id="Connettore 2 48" o:spid="_x0000_s1026" type="#_x0000_t32" style="position:absolute;margin-left:233.55pt;margin-top:1.95pt;width:0;height:14.25pt;z-index:25169819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" strokecolor="#4472c4 [3204]" strokeweight=".5pt">
                <v:stroke endarrow="block" joinstyle="miter"/>
              </v:shape>
            </w:pict>
          </mc:Fallback>
        </mc:AlternateContent>
      </w:r>
      <w:r w:rsidRPr="00DE6AB8">
        <w:rPr>
          <w:rFonts w:eastAsiaTheme="minorEastAsia"/>
          <w:noProof/>
        </w:rPr>
        <mc:AlternateContent>
          <mc:Choice Requires="wps">
            <w:drawing>
              <wp:anchor distT="45720" distB="45720" distL="114300" distR="114300" simplePos="0" relativeHeight="251658280" behindDoc="0" locked="0" layoutInCell="1" allowOverlap="1" wp14:anchorId="4526EB2C" wp14:editId="4BD7FA49">
                <wp:simplePos x="0" y="0"/>
                <wp:positionH relativeFrom="margin">
                  <wp:align>center</wp:align>
                </wp:positionH>
                <wp:positionV relativeFrom="paragraph">
                  <wp:posOffset>120015</wp:posOffset>
                </wp:positionV>
                <wp:extent cx="762000" cy="333375"/>
                <wp:effectExtent l="0" t="0" r="0" b="9525"/>
                <wp:wrapSquare wrapText="bothSides"/>
                <wp:docPr id="4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333375"/>
                        </a:xfrm>
                        <a:prstGeom prst="rect">
                          <a:avLst/>
                        </a:prstGeom>
                        <a:solidFill>
                          <a:srgbClr val="FFFFFF"/>
                        </a:solidFill>
                        <a:ln w="9525">
                          <a:noFill/>
                          <a:miter lim="800000"/>
                          <a:headEnd/>
                          <a:tailEnd/>
                        </a:ln>
                      </wps:spPr>
                      <wps:txbx>
                        <w:txbxContent>
                          <w:p w14:paraId="709D5CA4" w14:textId="2730A335" w:rsidR="00DE6AB8" w:rsidRDefault="00DE6AB8" w:rsidP="00DE6AB8">
                            <w:r>
                              <w:t xml:space="preserve">Legami </w:t>
                            </w:r>
                            <w:r>
                              <w:rPr>
                                <w:rFonts w:cstheme="minorHAnsi"/>
                              </w:rPr>
                              <w:t>π</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26EB2C" id="_x0000_s1034" type="#_x0000_t202" style="position:absolute;margin-left:0;margin-top:9.45pt;width:60pt;height:26.25pt;z-index:2516582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" stroked="f">
                <v:textbox>
                  <w:txbxContent>
                    <w:p w14:paraId="709D5CA4" w14:textId="2730A335" w:rsidR="00DE6AB8" w:rsidRDefault="00DE6AB8" w:rsidP="00DE6AB8">
                      <w:r>
                        <w:t xml:space="preserve">Legami </w:t>
                      </w:r>
                      <w:r>
                        <w:rPr>
                          <w:rFonts w:cstheme="minorHAnsi"/>
                        </w:rPr>
                        <w:t>π</w:t>
                      </w:r>
                    </w:p>
                  </w:txbxContent>
                </v:textbox>
                <w10:wrap type="square" anchorx="margin"/>
              </v:shape>
            </w:pict>
          </mc:Fallback>
        </mc:AlternateContent>
      </w:r>
      <w:r>
        <w:rPr>
          <w:rFonts w:eastAsiaTheme="minorEastAsia"/>
          <w:noProof/>
        </w:rPr>
        <mc:AlternateContent>
          <mc:Choice Requires="wps">
            <w:drawing>
              <wp:anchor distT="0" distB="0" distL="114300" distR="114300" simplePos="0" relativeHeight="251658277" behindDoc="0" locked="0" layoutInCell="1" allowOverlap="1" wp14:anchorId="1EE4F07F" wp14:editId="0DFB7E80">
                <wp:simplePos x="0" y="0"/>
                <wp:positionH relativeFrom="column">
                  <wp:posOffset>775335</wp:posOffset>
                </wp:positionH>
                <wp:positionV relativeFrom="paragraph">
                  <wp:posOffset>24765</wp:posOffset>
                </wp:positionV>
                <wp:extent cx="9525" cy="219075"/>
                <wp:effectExtent l="38100" t="0" r="66675" b="47625"/>
                <wp:wrapNone/>
                <wp:docPr id="44" name="Connettore 2 44"/>
                <wp:cNvGraphicFramePr/>
                <a:graphic xmlns:a="http://schemas.openxmlformats.org/drawingml/2006/main">
                  <a:graphicData uri="http://schemas.microsoft.com/office/word/2010/wordprocessingShape">
                    <wps:wsp>
                      <wps:cNvCnPr/>
                      <wps:spPr>
                        <a:xfrm>
                          <a:off x="0" y="0"/>
                          <a:ext cx="9525"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CFE93E" id="Connettore 2 44" o:spid="_x0000_s1026" type="#_x0000_t32" style="position:absolute;margin-left:61.05pt;margin-top:1.95pt;width:.75pt;height:17.25pt;z-index:25169307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" strokecolor="#4472c4 [3204]" strokeweight=".5pt">
                <v:stroke endarrow="block" joinstyle="miter"/>
              </v:shape>
            </w:pict>
          </mc:Fallback>
        </mc:AlternateContent>
      </w:r>
      <w:r w:rsidRPr="00DE6AB8">
        <w:rPr>
          <w:rFonts w:eastAsiaTheme="minorEastAsia"/>
          <w:noProof/>
        </w:rPr>
        <mc:AlternateContent>
          <mc:Choice Requires="wps">
            <w:drawing>
              <wp:anchor distT="45720" distB="45720" distL="114300" distR="114300" simplePos="0" relativeHeight="251658274" behindDoc="0" locked="0" layoutInCell="1" allowOverlap="1" wp14:anchorId="44EBF5A4" wp14:editId="2D2B31AA">
                <wp:simplePos x="0" y="0"/>
                <wp:positionH relativeFrom="column">
                  <wp:posOffset>308610</wp:posOffset>
                </wp:positionH>
                <wp:positionV relativeFrom="paragraph">
                  <wp:posOffset>148590</wp:posOffset>
                </wp:positionV>
                <wp:extent cx="971550" cy="333375"/>
                <wp:effectExtent l="0" t="0" r="0" b="9525"/>
                <wp:wrapSquare wrapText="bothSides"/>
                <wp:docPr id="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333375"/>
                        </a:xfrm>
                        <a:prstGeom prst="rect">
                          <a:avLst/>
                        </a:prstGeom>
                        <a:solidFill>
                          <a:srgbClr val="FFFFFF"/>
                        </a:solidFill>
                        <a:ln w="9525">
                          <a:noFill/>
                          <a:miter lim="800000"/>
                          <a:headEnd/>
                          <a:tailEnd/>
                        </a:ln>
                      </wps:spPr>
                      <wps:txbx>
                        <w:txbxContent>
                          <w:p w14:paraId="074EB9BA" w14:textId="7D5FEBD7" w:rsidR="00DE6AB8" w:rsidRDefault="00DE6AB8">
                            <w:r>
                              <w:t xml:space="preserve">Solo legami </w:t>
                            </w:r>
                            <w:r>
                              <w:rPr>
                                <w:rFonts w:cstheme="minorHAnsi"/>
                              </w:rPr>
                              <w:t>σ</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EBF5A4" id="_x0000_s1035" type="#_x0000_t202" style="position:absolute;margin-left:24.3pt;margin-top:11.7pt;width:76.5pt;height:26.25pt;z-index:25165827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" stroked="f">
                <v:textbox>
                  <w:txbxContent>
                    <w:p w14:paraId="074EB9BA" w14:textId="7D5FEBD7" w:rsidR="00DE6AB8" w:rsidRDefault="00DE6AB8">
                      <w:r>
                        <w:t xml:space="preserve">Solo legami </w:t>
                      </w:r>
                      <w:r>
                        <w:rPr>
                          <w:rFonts w:cstheme="minorHAnsi"/>
                        </w:rPr>
                        <w:t>σ</w:t>
                      </w:r>
                    </w:p>
                  </w:txbxContent>
                </v:textbox>
                <w10:wrap type="square"/>
              </v:shape>
            </w:pict>
          </mc:Fallback>
        </mc:AlternateContent>
      </w:r>
    </w:p>
    <w:p w14:paraId="6D70CFB3" w14:textId="38B7C902" w:rsidR="00D2487F" w:rsidRDefault="00DE6AB8" w:rsidP="00D2487F">
      <w:pPr>
        <w:rPr>
          <w:rFonts w:eastAsiaTheme="minorEastAsia"/>
        </w:rPr>
      </w:pPr>
      <w:r>
        <w:rPr>
          <w:rFonts w:eastAsiaTheme="minorEastAsia"/>
          <w:noProof/>
        </w:rPr>
        <mc:AlternateContent>
          <mc:Choice Requires="wps">
            <w:drawing>
              <wp:anchor distT="0" distB="0" distL="114300" distR="114300" simplePos="0" relativeHeight="251658283" behindDoc="0" locked="0" layoutInCell="1" allowOverlap="1" wp14:anchorId="7DA72831" wp14:editId="1B407E2D">
                <wp:simplePos x="0" y="0"/>
                <wp:positionH relativeFrom="column">
                  <wp:posOffset>3232785</wp:posOffset>
                </wp:positionH>
                <wp:positionV relativeFrom="paragraph">
                  <wp:posOffset>82550</wp:posOffset>
                </wp:positionV>
                <wp:extent cx="257175" cy="257175"/>
                <wp:effectExtent l="0" t="0" r="66675" b="47625"/>
                <wp:wrapNone/>
                <wp:docPr id="50" name="Connettore 2 50"/>
                <wp:cNvGraphicFramePr/>
                <a:graphic xmlns:a="http://schemas.openxmlformats.org/drawingml/2006/main">
                  <a:graphicData uri="http://schemas.microsoft.com/office/word/2010/wordprocessingShape">
                    <wps:wsp>
                      <wps:cNvCnPr/>
                      <wps:spPr>
                        <a:xfrm>
                          <a:off x="0" y="0"/>
                          <a:ext cx="257175"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6274FD" id="Connettore 2 50" o:spid="_x0000_s1026" type="#_x0000_t32" style="position:absolute;margin-left:254.55pt;margin-top:6.5pt;width:20.25pt;height:20.25pt;z-index:25170023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" strokecolor="#4472c4 [3204]" strokeweight=".5pt">
                <v:stroke endarrow="block" joinstyle="miter"/>
              </v:shape>
            </w:pict>
          </mc:Fallback>
        </mc:AlternateContent>
      </w:r>
      <w:r>
        <w:rPr>
          <w:rFonts w:eastAsiaTheme="minorEastAsia"/>
          <w:noProof/>
        </w:rPr>
        <mc:AlternateContent>
          <mc:Choice Requires="wps">
            <w:drawing>
              <wp:anchor distT="0" distB="0" distL="114300" distR="114300" simplePos="0" relativeHeight="251658282" behindDoc="0" locked="0" layoutInCell="1" allowOverlap="1" wp14:anchorId="33FB6ED6" wp14:editId="3D118CE0">
                <wp:simplePos x="0" y="0"/>
                <wp:positionH relativeFrom="column">
                  <wp:posOffset>2727960</wp:posOffset>
                </wp:positionH>
                <wp:positionV relativeFrom="paragraph">
                  <wp:posOffset>92075</wp:posOffset>
                </wp:positionV>
                <wp:extent cx="285750" cy="285750"/>
                <wp:effectExtent l="38100" t="0" r="19050" b="57150"/>
                <wp:wrapNone/>
                <wp:docPr id="49" name="Connettore 2 49"/>
                <wp:cNvGraphicFramePr/>
                <a:graphic xmlns:a="http://schemas.openxmlformats.org/drawingml/2006/main">
                  <a:graphicData uri="http://schemas.microsoft.com/office/word/2010/wordprocessingShape">
                    <wps:wsp>
                      <wps:cNvCnPr/>
                      <wps:spPr>
                        <a:xfrm flipH="1">
                          <a:off x="0" y="0"/>
                          <a:ext cx="285750"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3EDFE9" id="Connettore 2 49" o:spid="_x0000_s1026" type="#_x0000_t32" style="position:absolute;margin-left:214.8pt;margin-top:7.25pt;width:22.5pt;height:22.5pt;flip:x;z-index:25169921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" strokecolor="#4472c4 [3204]" strokeweight=".5pt">
                <v:stroke endarrow="block" joinstyle="miter"/>
              </v:shape>
            </w:pict>
          </mc:Fallback>
        </mc:AlternateContent>
      </w:r>
      <w:r>
        <w:rPr>
          <w:rFonts w:eastAsiaTheme="minorEastAsia"/>
          <w:noProof/>
        </w:rPr>
        <mc:AlternateContent>
          <mc:Choice Requires="wps">
            <w:drawing>
              <wp:anchor distT="0" distB="0" distL="114300" distR="114300" simplePos="0" relativeHeight="251658279" behindDoc="0" locked="0" layoutInCell="1" allowOverlap="1" wp14:anchorId="4EC1FA82" wp14:editId="43D6549E">
                <wp:simplePos x="0" y="0"/>
                <wp:positionH relativeFrom="column">
                  <wp:posOffset>937260</wp:posOffset>
                </wp:positionH>
                <wp:positionV relativeFrom="paragraph">
                  <wp:posOffset>92075</wp:posOffset>
                </wp:positionV>
                <wp:extent cx="438150" cy="285750"/>
                <wp:effectExtent l="0" t="0" r="76200" b="57150"/>
                <wp:wrapNone/>
                <wp:docPr id="46" name="Connettore 2 46"/>
                <wp:cNvGraphicFramePr/>
                <a:graphic xmlns:a="http://schemas.openxmlformats.org/drawingml/2006/main">
                  <a:graphicData uri="http://schemas.microsoft.com/office/word/2010/wordprocessingShape">
                    <wps:wsp>
                      <wps:cNvCnPr/>
                      <wps:spPr>
                        <a:xfrm>
                          <a:off x="0" y="0"/>
                          <a:ext cx="438150"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64E5F2" id="Connettore 2 46" o:spid="_x0000_s1026" type="#_x0000_t32" style="position:absolute;margin-left:73.8pt;margin-top:7.25pt;width:34.5pt;height:22.5pt;z-index:25169511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" strokecolor="#4472c4 [3204]" strokeweight=".5pt">
                <v:stroke endarrow="block" joinstyle="miter"/>
              </v:shape>
            </w:pict>
          </mc:Fallback>
        </mc:AlternateContent>
      </w:r>
      <w:r>
        <w:rPr>
          <w:rFonts w:eastAsiaTheme="minorEastAsia"/>
          <w:noProof/>
        </w:rPr>
        <mc:AlternateContent>
          <mc:Choice Requires="wps">
            <w:drawing>
              <wp:anchor distT="0" distB="0" distL="114300" distR="114300" simplePos="0" relativeHeight="251658278" behindDoc="0" locked="0" layoutInCell="1" allowOverlap="1" wp14:anchorId="03EFE3D6" wp14:editId="38F79A42">
                <wp:simplePos x="0" y="0"/>
                <wp:positionH relativeFrom="column">
                  <wp:posOffset>451485</wp:posOffset>
                </wp:positionH>
                <wp:positionV relativeFrom="paragraph">
                  <wp:posOffset>130175</wp:posOffset>
                </wp:positionV>
                <wp:extent cx="247650" cy="247650"/>
                <wp:effectExtent l="38100" t="0" r="19050" b="57150"/>
                <wp:wrapNone/>
                <wp:docPr id="45" name="Connettore 2 45"/>
                <wp:cNvGraphicFramePr/>
                <a:graphic xmlns:a="http://schemas.openxmlformats.org/drawingml/2006/main">
                  <a:graphicData uri="http://schemas.microsoft.com/office/word/2010/wordprocessingShape">
                    <wps:wsp>
                      <wps:cNvCnPr/>
                      <wps:spPr>
                        <a:xfrm flipH="1">
                          <a:off x="0" y="0"/>
                          <a:ext cx="2476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D26B69" id="Connettore 2 45" o:spid="_x0000_s1026" type="#_x0000_t32" style="position:absolute;margin-left:35.55pt;margin-top:10.25pt;width:19.5pt;height:19.5pt;flip:x;z-index:25169409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" strokecolor="#4472c4 [3204]" strokeweight=".5pt">
                <v:stroke endarrow="block" joinstyle="miter"/>
              </v:shape>
            </w:pict>
          </mc:Fallback>
        </mc:AlternateContent>
      </w:r>
    </w:p>
    <w:p w14:paraId="07258FB4" w14:textId="6283DD3B" w:rsidR="00D2487F" w:rsidRDefault="00801EE7" w:rsidP="00D2487F">
      <w:pPr>
        <w:rPr>
          <w:rFonts w:eastAsiaTheme="minorEastAsia"/>
        </w:rPr>
      </w:pPr>
      <w:r>
        <w:rPr>
          <w:rFonts w:eastAsiaTheme="minorEastAsia"/>
        </w:rPr>
        <w:br/>
      </w:r>
      <w:r>
        <w:rPr>
          <w:rFonts w:eastAsiaTheme="minorEastAsia"/>
        </w:rPr>
        <w:br/>
      </w:r>
      <w:r>
        <w:rPr>
          <w:rFonts w:eastAsiaTheme="minorEastAsia"/>
        </w:rPr>
        <w:br/>
      </w:r>
      <w:r w:rsidR="00DE6AB8" w:rsidRPr="00D2487F">
        <w:rPr>
          <w:rFonts w:eastAsiaTheme="minorEastAsia"/>
          <w:noProof/>
        </w:rPr>
        <mc:AlternateContent>
          <mc:Choice Requires="wps">
            <w:drawing>
              <wp:anchor distT="45720" distB="45720" distL="114300" distR="114300" simplePos="0" relativeHeight="251658269" behindDoc="0" locked="0" layoutInCell="1" allowOverlap="1" wp14:anchorId="5484B643" wp14:editId="00858FC8">
                <wp:simplePos x="0" y="0"/>
                <wp:positionH relativeFrom="column">
                  <wp:posOffset>3375660</wp:posOffset>
                </wp:positionH>
                <wp:positionV relativeFrom="paragraph">
                  <wp:posOffset>82550</wp:posOffset>
                </wp:positionV>
                <wp:extent cx="704850" cy="295275"/>
                <wp:effectExtent l="0" t="0" r="19050" b="28575"/>
                <wp:wrapSquare wrapText="bothSides"/>
                <wp:docPr id="3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95275"/>
                        </a:xfrm>
                        <a:prstGeom prst="rect">
                          <a:avLst/>
                        </a:prstGeom>
                        <a:solidFill>
                          <a:srgbClr val="FFFFFF"/>
                        </a:solidFill>
                        <a:ln w="9525">
                          <a:solidFill>
                            <a:srgbClr val="000000"/>
                          </a:solidFill>
                          <a:miter lim="800000"/>
                          <a:headEnd/>
                          <a:tailEnd/>
                        </a:ln>
                      </wps:spPr>
                      <wps:txbx>
                        <w:txbxContent>
                          <w:p w14:paraId="239F6FE3" w14:textId="5E92659A" w:rsidR="00D2487F" w:rsidRDefault="00D2487F" w:rsidP="00D2487F">
                            <w:r>
                              <w:t>ALCHINI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84B643" id="_x0000_s1036" type="#_x0000_t202" style="position:absolute;margin-left:265.8pt;margin-top:6.5pt;width:55.5pt;height:23.25pt;z-index:25165826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">
                <v:textbox>
                  <w:txbxContent>
                    <w:p w14:paraId="239F6FE3" w14:textId="5E92659A" w:rsidR="00D2487F" w:rsidRDefault="00D2487F" w:rsidP="00D2487F">
                      <w:r>
                        <w:t>ALCHINI</w:t>
                      </w:r>
                    </w:p>
                  </w:txbxContent>
                </v:textbox>
                <w10:wrap type="square"/>
              </v:shape>
            </w:pict>
          </mc:Fallback>
        </mc:AlternateContent>
      </w:r>
      <w:r w:rsidR="00DE6AB8" w:rsidRPr="00D2487F">
        <w:rPr>
          <w:rFonts w:eastAsiaTheme="minorEastAsia"/>
          <w:noProof/>
        </w:rPr>
        <mc:AlternateContent>
          <mc:Choice Requires="wps">
            <w:drawing>
              <wp:anchor distT="45720" distB="45720" distL="114300" distR="114300" simplePos="0" relativeHeight="251658268" behindDoc="0" locked="0" layoutInCell="1" allowOverlap="1" wp14:anchorId="28107E31" wp14:editId="159AF22D">
                <wp:simplePos x="0" y="0"/>
                <wp:positionH relativeFrom="column">
                  <wp:posOffset>2242185</wp:posOffset>
                </wp:positionH>
                <wp:positionV relativeFrom="paragraph">
                  <wp:posOffset>111125</wp:posOffset>
                </wp:positionV>
                <wp:extent cx="723900" cy="266700"/>
                <wp:effectExtent l="0" t="0" r="19050" b="19050"/>
                <wp:wrapSquare wrapText="bothSides"/>
                <wp:docPr id="3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266700"/>
                        </a:xfrm>
                        <a:prstGeom prst="rect">
                          <a:avLst/>
                        </a:prstGeom>
                        <a:solidFill>
                          <a:srgbClr val="FFFFFF"/>
                        </a:solidFill>
                        <a:ln w="9525">
                          <a:solidFill>
                            <a:srgbClr val="000000"/>
                          </a:solidFill>
                          <a:miter lim="800000"/>
                          <a:headEnd/>
                          <a:tailEnd/>
                        </a:ln>
                      </wps:spPr>
                      <wps:txbx>
                        <w:txbxContent>
                          <w:p w14:paraId="0169F4F2" w14:textId="658B1487" w:rsidR="00D2487F" w:rsidRDefault="00D2487F" w:rsidP="00D2487F">
                            <w:r>
                              <w:t>ALCHENI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107E31" id="_x0000_s1037" type="#_x0000_t202" style="position:absolute;margin-left:176.55pt;margin-top:8.75pt;width:57pt;height:21pt;z-index:2516582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">
                <v:textbox>
                  <w:txbxContent>
                    <w:p w14:paraId="0169F4F2" w14:textId="658B1487" w:rsidR="00D2487F" w:rsidRDefault="00D2487F" w:rsidP="00D2487F">
                      <w:r>
                        <w:t>ALCHENI</w:t>
                      </w:r>
                    </w:p>
                  </w:txbxContent>
                </v:textbox>
                <w10:wrap type="square"/>
              </v:shape>
            </w:pict>
          </mc:Fallback>
        </mc:AlternateContent>
      </w:r>
      <w:r w:rsidR="00DE6AB8" w:rsidRPr="00D2487F">
        <w:rPr>
          <w:rFonts w:eastAsiaTheme="minorEastAsia"/>
          <w:noProof/>
        </w:rPr>
        <mc:AlternateContent>
          <mc:Choice Requires="wps">
            <w:drawing>
              <wp:anchor distT="45720" distB="45720" distL="114300" distR="114300" simplePos="0" relativeHeight="251658276" behindDoc="0" locked="0" layoutInCell="1" allowOverlap="1" wp14:anchorId="212E6B55" wp14:editId="7489DD11">
                <wp:simplePos x="0" y="0"/>
                <wp:positionH relativeFrom="column">
                  <wp:posOffset>975360</wp:posOffset>
                </wp:positionH>
                <wp:positionV relativeFrom="paragraph">
                  <wp:posOffset>111125</wp:posOffset>
                </wp:positionV>
                <wp:extent cx="990600" cy="266700"/>
                <wp:effectExtent l="0" t="0" r="19050" b="19050"/>
                <wp:wrapSquare wrapText="bothSides"/>
                <wp:docPr id="4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266700"/>
                        </a:xfrm>
                        <a:prstGeom prst="rect">
                          <a:avLst/>
                        </a:prstGeom>
                        <a:solidFill>
                          <a:srgbClr val="FFFFFF"/>
                        </a:solidFill>
                        <a:ln w="9525">
                          <a:solidFill>
                            <a:srgbClr val="000000"/>
                          </a:solidFill>
                          <a:miter lim="800000"/>
                          <a:headEnd/>
                          <a:tailEnd/>
                        </a:ln>
                      </wps:spPr>
                      <wps:txbx>
                        <w:txbxContent>
                          <w:p w14:paraId="6327C7CB" w14:textId="20110DB2" w:rsidR="00DE6AB8" w:rsidRDefault="00DE6AB8" w:rsidP="00DE6AB8">
                            <w:r>
                              <w:t>CICLOALCANI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2E6B55" id="_x0000_s1038" type="#_x0000_t202" style="position:absolute;margin-left:76.8pt;margin-top:8.75pt;width:78pt;height:21pt;z-index:2516582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">
                <v:textbox>
                  <w:txbxContent>
                    <w:p w14:paraId="6327C7CB" w14:textId="20110DB2" w:rsidR="00DE6AB8" w:rsidRDefault="00DE6AB8" w:rsidP="00DE6AB8">
                      <w:r>
                        <w:t>CICLOALCANI</w:t>
                      </w:r>
                    </w:p>
                  </w:txbxContent>
                </v:textbox>
                <w10:wrap type="square"/>
              </v:shape>
            </w:pict>
          </mc:Fallback>
        </mc:AlternateContent>
      </w:r>
      <w:r w:rsidR="00DE6AB8" w:rsidRPr="00D2487F">
        <w:rPr>
          <w:rFonts w:eastAsiaTheme="minorEastAsia"/>
          <w:noProof/>
        </w:rPr>
        <mc:AlternateContent>
          <mc:Choice Requires="wps">
            <w:drawing>
              <wp:anchor distT="45720" distB="45720" distL="114300" distR="114300" simplePos="0" relativeHeight="251658275" behindDoc="0" locked="0" layoutInCell="1" allowOverlap="1" wp14:anchorId="1BE172FB" wp14:editId="05A0274A">
                <wp:simplePos x="0" y="0"/>
                <wp:positionH relativeFrom="column">
                  <wp:posOffset>66675</wp:posOffset>
                </wp:positionH>
                <wp:positionV relativeFrom="paragraph">
                  <wp:posOffset>112395</wp:posOffset>
                </wp:positionV>
                <wp:extent cx="723900" cy="266700"/>
                <wp:effectExtent l="0" t="0" r="19050" b="19050"/>
                <wp:wrapSquare wrapText="bothSides"/>
                <wp:docPr id="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266700"/>
                        </a:xfrm>
                        <a:prstGeom prst="rect">
                          <a:avLst/>
                        </a:prstGeom>
                        <a:solidFill>
                          <a:srgbClr val="FFFFFF"/>
                        </a:solidFill>
                        <a:ln w="9525">
                          <a:solidFill>
                            <a:srgbClr val="000000"/>
                          </a:solidFill>
                          <a:miter lim="800000"/>
                          <a:headEnd/>
                          <a:tailEnd/>
                        </a:ln>
                      </wps:spPr>
                      <wps:txbx>
                        <w:txbxContent>
                          <w:p w14:paraId="37FFAF03" w14:textId="576BF1CA" w:rsidR="00DE6AB8" w:rsidRDefault="00DE6AB8" w:rsidP="00DE6AB8">
                            <w:r>
                              <w:t>ALCANI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E172FB" id="_x0000_s1039" type="#_x0000_t202" style="position:absolute;margin-left:5.25pt;margin-top:8.85pt;width:57pt;height:21pt;z-index:25165827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">
                <v:textbox>
                  <w:txbxContent>
                    <w:p w14:paraId="37FFAF03" w14:textId="576BF1CA" w:rsidR="00DE6AB8" w:rsidRDefault="00DE6AB8" w:rsidP="00DE6AB8">
                      <w:r>
                        <w:t>ALCANI</w:t>
                      </w:r>
                    </w:p>
                  </w:txbxContent>
                </v:textbox>
                <w10:wrap type="square"/>
              </v:shape>
            </w:pict>
          </mc:Fallback>
        </mc:AlternateContent>
      </w:r>
      <w:r w:rsidR="005777F0">
        <w:rPr>
          <w:rFonts w:eastAsiaTheme="minorEastAsia"/>
        </w:rPr>
        <w:t>Gli idrocarburi si ottengono dal petrolio, miscela di alcani, cicloalcani, aromatici e piccole quantità di composti ossigenati. Possono essere ottenuti per raffinazione del petrolio. In particolare in coda alla colonna escono le frazioni più pesanti, in testa quelle più leggere.</w:t>
      </w:r>
    </w:p>
    <w:p w14:paraId="77CAFEC4" w14:textId="399EFC53" w:rsidR="00027A12" w:rsidRDefault="00027A12" w:rsidP="00D2487F">
      <w:pPr>
        <w:rPr>
          <w:rFonts w:eastAsiaTheme="minorEastAsia"/>
          <w:b/>
          <w:bCs/>
        </w:rPr>
      </w:pPr>
      <w:r>
        <w:rPr>
          <w:rFonts w:eastAsiaTheme="minorEastAsia"/>
          <w:b/>
          <w:bCs/>
        </w:rPr>
        <w:t>Reazioni organiche tipiche</w:t>
      </w:r>
    </w:p>
    <w:p w14:paraId="7CD87A7C" w14:textId="24600637" w:rsidR="00325141" w:rsidRDefault="00325141" w:rsidP="00325141">
      <w:pPr>
        <w:pStyle w:val="Paragrafoelenco"/>
        <w:numPr>
          <w:ilvl w:val="0"/>
          <w:numId w:val="67"/>
        </w:numPr>
        <w:rPr>
          <w:rFonts w:eastAsiaTheme="minorEastAsia"/>
        </w:rPr>
      </w:pPr>
      <w:r>
        <w:rPr>
          <w:rFonts w:eastAsiaTheme="minorEastAsia"/>
          <w:b/>
          <w:bCs/>
        </w:rPr>
        <w:t xml:space="preserve">Sostituzione: </w:t>
      </w:r>
      <w:r>
        <w:rPr>
          <w:rFonts w:eastAsiaTheme="minorEastAsia"/>
        </w:rPr>
        <w:t>un gruppo funzionale è sostituito da un altro</w:t>
      </w:r>
    </w:p>
    <w:p w14:paraId="12DB302B" w14:textId="4B12C720" w:rsidR="00325141" w:rsidRDefault="007D6717" w:rsidP="007D6717">
      <w:pPr>
        <w:ind w:left="1416"/>
        <w:rPr>
          <w:rFonts w:eastAsiaTheme="minorEastAsia"/>
        </w:rPr>
      </w:pPr>
      <w:r>
        <w:rPr>
          <w:rFonts w:eastAsiaTheme="minorEastAsia"/>
          <w:noProof/>
        </w:rPr>
        <mc:AlternateContent>
          <mc:Choice Requires="wps">
            <w:drawing>
              <wp:anchor distT="0" distB="0" distL="114300" distR="114300" simplePos="0" relativeHeight="251658287" behindDoc="0" locked="0" layoutInCell="1" allowOverlap="1" wp14:anchorId="7D755909" wp14:editId="4BCC2AAD">
                <wp:simplePos x="0" y="0"/>
                <wp:positionH relativeFrom="column">
                  <wp:posOffset>2051685</wp:posOffset>
                </wp:positionH>
                <wp:positionV relativeFrom="paragraph">
                  <wp:posOffset>355600</wp:posOffset>
                </wp:positionV>
                <wp:extent cx="0" cy="57150"/>
                <wp:effectExtent l="0" t="0" r="38100" b="19050"/>
                <wp:wrapNone/>
                <wp:docPr id="55" name="Connettore diritto 55"/>
                <wp:cNvGraphicFramePr/>
                <a:graphic xmlns:a="http://schemas.openxmlformats.org/drawingml/2006/main">
                  <a:graphicData uri="http://schemas.microsoft.com/office/word/2010/wordprocessingShape">
                    <wps:wsp>
                      <wps:cNvCnPr/>
                      <wps:spPr>
                        <a:xfrm>
                          <a:off x="0" y="0"/>
                          <a:ext cx="0" cy="57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68967F" id="Connettore diritto 55" o:spid="_x0000_s1026" style="position:absolute;z-index:251705358;visibility:visible;mso-wrap-style:square;mso-wrap-distance-left:9pt;mso-wrap-distance-top:0;mso-wrap-distance-right:9pt;mso-wrap-distance-bottom:0;mso-position-horizontal:absolute;mso-position-horizontal-relative:text;mso-position-vertical:absolute;mso-position-vertical-relative:text" from="161.55pt,28pt" to="161.55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" strokecolor="#4472c4 [3204]" strokeweight=".5pt">
                <v:stroke joinstyle="miter"/>
              </v:line>
            </w:pict>
          </mc:Fallback>
        </mc:AlternateContent>
      </w:r>
      <w:r>
        <w:rPr>
          <w:rFonts w:eastAsiaTheme="minorEastAsia"/>
          <w:noProof/>
        </w:rPr>
        <mc:AlternateContent>
          <mc:Choice Requires="wps">
            <w:drawing>
              <wp:anchor distT="0" distB="0" distL="114300" distR="114300" simplePos="0" relativeHeight="251658286" behindDoc="0" locked="0" layoutInCell="1" allowOverlap="1" wp14:anchorId="767B7606" wp14:editId="629127EA">
                <wp:simplePos x="0" y="0"/>
                <wp:positionH relativeFrom="column">
                  <wp:posOffset>2061210</wp:posOffset>
                </wp:positionH>
                <wp:positionV relativeFrom="paragraph">
                  <wp:posOffset>165100</wp:posOffset>
                </wp:positionV>
                <wp:extent cx="0" cy="47625"/>
                <wp:effectExtent l="0" t="0" r="38100" b="28575"/>
                <wp:wrapNone/>
                <wp:docPr id="53" name="Connettore diritto 53"/>
                <wp:cNvGraphicFramePr/>
                <a:graphic xmlns:a="http://schemas.openxmlformats.org/drawingml/2006/main">
                  <a:graphicData uri="http://schemas.microsoft.com/office/word/2010/wordprocessingShape">
                    <wps:wsp>
                      <wps:cNvCnPr/>
                      <wps:spPr>
                        <a:xfrm>
                          <a:off x="0" y="0"/>
                          <a:ext cx="0" cy="476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8FC5DA" id="Connettore diritto 53" o:spid="_x0000_s1026" style="position:absolute;z-index:251704334;visibility:visible;mso-wrap-style:square;mso-wrap-distance-left:9pt;mso-wrap-distance-top:0;mso-wrap-distance-right:9pt;mso-wrap-distance-bottom:0;mso-position-horizontal:absolute;mso-position-horizontal-relative:text;mso-position-vertical:absolute;mso-position-vertical-relative:text" from="162.3pt,13pt" to="162.3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" strokecolor="#4472c4 [3204]" strokeweight=".5pt">
                <v:stroke joinstyle="miter"/>
              </v:line>
            </w:pict>
          </mc:Fallback>
        </mc:AlternateContent>
      </w:r>
      <w:r>
        <w:rPr>
          <w:rFonts w:eastAsiaTheme="minorEastAsia"/>
        </w:rPr>
        <w:t xml:space="preserve">                                   H</w:t>
      </w:r>
      <w:r>
        <w:rPr>
          <w:rFonts w:eastAsiaTheme="minorEastAsia"/>
        </w:rPr>
        <w:br/>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4</m:t>
            </m:r>
          </m:sub>
        </m:s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 xml:space="preserve">→ </m:t>
        </m:r>
      </m:oMath>
      <w:r w:rsidR="006618DC">
        <w:rPr>
          <w:rFonts w:eastAsiaTheme="minorEastAsia"/>
        </w:rPr>
        <w:tab/>
      </w:r>
      <w:r>
        <w:rPr>
          <w:rFonts w:eastAsiaTheme="minorEastAsia"/>
        </w:rPr>
        <w:t>H  - C  - Cl   +   HCl</w:t>
      </w:r>
      <w:r>
        <w:rPr>
          <w:rFonts w:eastAsiaTheme="minorEastAsia"/>
        </w:rPr>
        <w:br/>
        <w:t xml:space="preserve">                                   H</w:t>
      </w:r>
      <w:r>
        <w:rPr>
          <w:rFonts w:eastAsiaTheme="minorEastAsia"/>
        </w:rPr>
        <w:tab/>
      </w:r>
    </w:p>
    <w:p w14:paraId="61DC2492" w14:textId="77777777" w:rsidR="00E47030" w:rsidRDefault="00382CAB" w:rsidP="00382CAB">
      <w:pPr>
        <w:pStyle w:val="Paragrafoelenco"/>
        <w:numPr>
          <w:ilvl w:val="0"/>
          <w:numId w:val="67"/>
        </w:numPr>
        <w:rPr>
          <w:rFonts w:eastAsiaTheme="minorEastAsia"/>
        </w:rPr>
      </w:pPr>
      <w:r>
        <w:rPr>
          <w:rFonts w:eastAsiaTheme="minorEastAsia"/>
          <w:b/>
          <w:bCs/>
        </w:rPr>
        <w:t>Addizione</w:t>
      </w:r>
      <w:r>
        <w:rPr>
          <w:rFonts w:eastAsiaTheme="minorEastAsia"/>
        </w:rPr>
        <w:t>: presenza di un doppio o triplo legame. Aggiunta di sostituenti rompendo il doppio legame. Si passa da un composto insaturo ad uno saturo.</w:t>
      </w:r>
    </w:p>
    <w:p w14:paraId="2A6DECDE" w14:textId="2F6F2954" w:rsidR="00382CAB" w:rsidRDefault="00E47030" w:rsidP="00E47030">
      <w:pPr>
        <w:pStyle w:val="Paragrafoelenco"/>
        <w:rPr>
          <w:rFonts w:eastAsiaTheme="minorEastAsia"/>
        </w:rPr>
      </w:pPr>
      <w:r>
        <w:rPr>
          <w:rFonts w:eastAsiaTheme="minorEastAsia"/>
          <w:noProof/>
        </w:rPr>
        <w:drawing>
          <wp:anchor distT="0" distB="0" distL="114300" distR="114300" simplePos="0" relativeHeight="251658288" behindDoc="0" locked="0" layoutInCell="1" allowOverlap="1" wp14:anchorId="440A87AF" wp14:editId="2F3C5BA7">
            <wp:simplePos x="0" y="0"/>
            <wp:positionH relativeFrom="column">
              <wp:posOffset>461010</wp:posOffset>
            </wp:positionH>
            <wp:positionV relativeFrom="paragraph">
              <wp:posOffset>2540</wp:posOffset>
            </wp:positionV>
            <wp:extent cx="4057650" cy="1352550"/>
            <wp:effectExtent l="0" t="0" r="0" b="0"/>
            <wp:wrapSquare wrapText="bothSides"/>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4375" t="36111" r="19062" b="24444"/>
                    <a:stretch/>
                  </pic:blipFill>
                  <pic:spPr bwMode="auto">
                    <a:xfrm>
                      <a:off x="0" y="0"/>
                      <a:ext cx="4057650" cy="1352550"/>
                    </a:xfrm>
                    <a:prstGeom prst="rect">
                      <a:avLst/>
                    </a:prstGeom>
                    <a:noFill/>
                    <a:ln>
                      <a:noFill/>
                    </a:ln>
                    <a:extLst>
                      <a:ext uri="{53640926-AAD7-44D8-BBD7-CCE9431645EC}">
                        <a14:shadowObscured xmlns:a14="http://schemas.microsoft.com/office/drawing/2010/main"/>
                      </a:ext>
                    </a:extLst>
                  </pic:spPr>
                </pic:pic>
              </a:graphicData>
            </a:graphic>
          </wp:anchor>
        </w:drawing>
      </w:r>
    </w:p>
    <w:p w14:paraId="56914312" w14:textId="0AF78CE8" w:rsidR="00E47030" w:rsidRDefault="00E47030" w:rsidP="00E47030">
      <w:pPr>
        <w:pStyle w:val="Paragrafoelenco"/>
        <w:rPr>
          <w:rFonts w:eastAsiaTheme="minorEastAsia"/>
        </w:rPr>
      </w:pPr>
    </w:p>
    <w:p w14:paraId="55E554F4" w14:textId="59F90914" w:rsidR="00E47030" w:rsidRDefault="00E47030" w:rsidP="00E47030">
      <w:pPr>
        <w:pStyle w:val="Paragrafoelenco"/>
        <w:rPr>
          <w:rFonts w:eastAsiaTheme="minorEastAsia"/>
        </w:rPr>
      </w:pPr>
    </w:p>
    <w:p w14:paraId="41DE2872" w14:textId="02C271A3" w:rsidR="00E47030" w:rsidRDefault="00E47030" w:rsidP="00E47030">
      <w:pPr>
        <w:pStyle w:val="Paragrafoelenco"/>
        <w:rPr>
          <w:rFonts w:eastAsiaTheme="minorEastAsia"/>
        </w:rPr>
      </w:pPr>
    </w:p>
    <w:p w14:paraId="788E33FB" w14:textId="026D261E" w:rsidR="00E47030" w:rsidRDefault="00E47030" w:rsidP="00E47030">
      <w:pPr>
        <w:pStyle w:val="Paragrafoelenco"/>
        <w:rPr>
          <w:rFonts w:eastAsiaTheme="minorEastAsia"/>
        </w:rPr>
      </w:pPr>
    </w:p>
    <w:p w14:paraId="305BEFBE" w14:textId="52091142" w:rsidR="00E47030" w:rsidRDefault="00E47030" w:rsidP="00E47030">
      <w:pPr>
        <w:pStyle w:val="Paragrafoelenco"/>
        <w:rPr>
          <w:rFonts w:eastAsiaTheme="minorEastAsia"/>
        </w:rPr>
      </w:pPr>
    </w:p>
    <w:p w14:paraId="40E7FB86" w14:textId="1EA928C3" w:rsidR="00E47030" w:rsidRDefault="00E47030" w:rsidP="00E47030">
      <w:pPr>
        <w:pStyle w:val="Paragrafoelenco"/>
        <w:rPr>
          <w:rFonts w:eastAsiaTheme="minorEastAsia"/>
        </w:rPr>
      </w:pPr>
    </w:p>
    <w:p w14:paraId="5A8D7597" w14:textId="7FE4F6E5" w:rsidR="00E47030" w:rsidRDefault="00E47030" w:rsidP="00E47030">
      <w:pPr>
        <w:pStyle w:val="Paragrafoelenco"/>
        <w:rPr>
          <w:rFonts w:eastAsiaTheme="minorEastAsia"/>
        </w:rPr>
      </w:pPr>
    </w:p>
    <w:p w14:paraId="1D8CA49C" w14:textId="6AE83F0F" w:rsidR="00D673F8" w:rsidRDefault="007B260C" w:rsidP="00D673F8">
      <w:pPr>
        <w:pStyle w:val="Paragrafoelenco"/>
        <w:numPr>
          <w:ilvl w:val="0"/>
          <w:numId w:val="67"/>
        </w:numPr>
        <w:rPr>
          <w:rFonts w:eastAsiaTheme="minorEastAsia"/>
        </w:rPr>
      </w:pPr>
      <w:r>
        <w:rPr>
          <w:rFonts w:eastAsiaTheme="minorEastAsia"/>
          <w:b/>
          <w:bCs/>
        </w:rPr>
        <w:t>Ossidoriduzione</w:t>
      </w:r>
      <w:r>
        <w:rPr>
          <w:rFonts w:eastAsiaTheme="minorEastAsia"/>
        </w:rPr>
        <w:t>:</w:t>
      </w:r>
      <w:r w:rsidR="00D673F8">
        <w:rPr>
          <w:rFonts w:eastAsiaTheme="minorEastAsia"/>
        </w:rPr>
        <w:t xml:space="preserve"> reazione in cui il C legato ad un gruppo funzionale cambia stato di ossidazione.</w:t>
      </w:r>
      <w:r w:rsidR="00D673F8">
        <w:rPr>
          <w:rFonts w:eastAsiaTheme="minorEastAsia"/>
        </w:rPr>
        <w:br/>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x</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4</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oMath>
      <w:r w:rsidR="00D673F8">
        <w:rPr>
          <w:rFonts w:eastAsiaTheme="minorEastAsia"/>
        </w:rPr>
        <w:tab/>
        <w:t>O si riduce, C si ossida</w:t>
      </w:r>
    </w:p>
    <w:p w14:paraId="17C8A482" w14:textId="56565EEF" w:rsidR="009E1BAB" w:rsidRDefault="007E10DF" w:rsidP="007E10DF">
      <w:pPr>
        <w:rPr>
          <w:rFonts w:eastAsiaTheme="minorEastAsia"/>
        </w:rPr>
      </w:pPr>
      <w:r w:rsidRPr="007E10DF">
        <w:rPr>
          <w:rFonts w:eastAsiaTheme="minorEastAsia"/>
          <w:b/>
          <w:bCs/>
        </w:rPr>
        <w:t>Meccanismi di rottura legame</w:t>
      </w:r>
      <w:r>
        <w:rPr>
          <w:rFonts w:eastAsiaTheme="minorEastAsia"/>
        </w:rPr>
        <w:br/>
      </w:r>
      <w:r w:rsidRPr="007E10DF">
        <w:rPr>
          <w:rFonts w:eastAsiaTheme="minorEastAsia"/>
          <w:b/>
          <w:bCs/>
        </w:rPr>
        <w:t>Omolitica</w:t>
      </w:r>
      <w:r>
        <w:rPr>
          <w:rFonts w:eastAsiaTheme="minorEastAsia"/>
        </w:rPr>
        <w:t xml:space="preserve">: quando si rompe un legame gli elettroni vengono </w:t>
      </w:r>
      <w:r>
        <w:rPr>
          <w:rFonts w:eastAsiaTheme="minorEastAsia"/>
          <w:b/>
          <w:bCs/>
        </w:rPr>
        <w:t xml:space="preserve">equipartiti </w:t>
      </w:r>
      <w:r>
        <w:rPr>
          <w:rFonts w:eastAsiaTheme="minorEastAsia"/>
        </w:rPr>
        <w:t xml:space="preserve">tra i due frammenti. Le specie che si formano vengono chiamate </w:t>
      </w:r>
      <w:r>
        <w:rPr>
          <w:rFonts w:eastAsiaTheme="minorEastAsia"/>
          <w:b/>
          <w:bCs/>
        </w:rPr>
        <w:t xml:space="preserve">radicaliche </w:t>
      </w:r>
      <w:r>
        <w:rPr>
          <w:rFonts w:eastAsiaTheme="minorEastAsia"/>
        </w:rPr>
        <w:t xml:space="preserve">e sono molto reattive per la presenza dell’elettrone spaiato. Questa rottura è tipica del legame </w:t>
      </w:r>
      <w:r>
        <w:rPr>
          <w:rFonts w:eastAsiaTheme="minorEastAsia" w:cstheme="minorHAnsi"/>
        </w:rPr>
        <w:t>σ</w:t>
      </w:r>
      <w:r>
        <w:rPr>
          <w:rFonts w:eastAsiaTheme="minorEastAsia"/>
        </w:rPr>
        <w:t>.</w:t>
      </w:r>
      <w:r>
        <w:rPr>
          <w:rFonts w:eastAsiaTheme="minorEastAsia"/>
        </w:rPr>
        <w:br/>
      </w:r>
      <w:r w:rsidRPr="007E10DF">
        <w:rPr>
          <w:rFonts w:eastAsiaTheme="minorEastAsia"/>
          <w:b/>
          <w:bCs/>
        </w:rPr>
        <w:t>Eterolitica</w:t>
      </w:r>
      <w:r>
        <w:rPr>
          <w:rFonts w:eastAsiaTheme="minorEastAsia"/>
        </w:rPr>
        <w:t>:</w:t>
      </w:r>
      <w:r w:rsidR="005534BC">
        <w:rPr>
          <w:rFonts w:eastAsiaTheme="minorEastAsia"/>
        </w:rPr>
        <w:t xml:space="preserve"> il doppietto è preso interamente da uno dei due atomi e si formano un anione e un catione. Frequente nei legami </w:t>
      </w:r>
      <w:r w:rsidR="005534BC">
        <w:rPr>
          <w:rFonts w:eastAsiaTheme="minorEastAsia" w:cstheme="minorHAnsi"/>
        </w:rPr>
        <w:t>π</w:t>
      </w:r>
      <w:r w:rsidR="005534BC">
        <w:rPr>
          <w:rFonts w:eastAsiaTheme="minorEastAsia"/>
        </w:rPr>
        <w:t xml:space="preserve"> oppure quando vi è forte differenza di elettronegatività tra i due atomi legati.</w:t>
      </w:r>
      <w:r w:rsidR="009E1BAB">
        <w:rPr>
          <w:rFonts w:eastAsiaTheme="minorEastAsia"/>
        </w:rPr>
        <w:t xml:space="preserve"> Tipica delle reazioni di polimerizzazione.</w:t>
      </w:r>
    </w:p>
    <w:p w14:paraId="4A84CFEA" w14:textId="0B43ED28" w:rsidR="009E1BAB" w:rsidRDefault="009E1BAB" w:rsidP="007E10DF">
      <w:pPr>
        <w:rPr>
          <w:rFonts w:eastAsiaTheme="minorEastAsia"/>
          <w:b/>
          <w:bCs/>
        </w:rPr>
      </w:pPr>
      <w:r>
        <w:rPr>
          <w:rFonts w:eastAsiaTheme="minorEastAsia"/>
          <w:b/>
          <w:bCs/>
        </w:rPr>
        <w:lastRenderedPageBreak/>
        <w:t>Alcani</w:t>
      </w:r>
    </w:p>
    <w:p w14:paraId="47EDD9B1" w14:textId="7F2395AD" w:rsidR="009E1BAB" w:rsidRDefault="00920003" w:rsidP="007E10DF">
      <w:pPr>
        <w:rPr>
          <w:rFonts w:eastAsiaTheme="minorEastAsia"/>
          <w:b/>
          <w:bCs/>
        </w:rPr>
      </w:pPr>
      <w:r>
        <w:rPr>
          <w:rFonts w:eastAsiaTheme="minorEastAsia"/>
        </w:rPr>
        <w:t xml:space="preserve">Contengono solo legami </w:t>
      </w:r>
      <w:r>
        <w:rPr>
          <w:rFonts w:eastAsiaTheme="minorEastAsia" w:cstheme="minorHAnsi"/>
        </w:rPr>
        <w:t>σ</w:t>
      </w:r>
      <w:r>
        <w:rPr>
          <w:rFonts w:eastAsiaTheme="minorEastAsia"/>
        </w:rPr>
        <w:t xml:space="preserve"> e sono quindi </w:t>
      </w:r>
      <w:r>
        <w:rPr>
          <w:rFonts w:eastAsiaTheme="minorEastAsia"/>
          <w:b/>
          <w:bCs/>
        </w:rPr>
        <w:t>saturi</w:t>
      </w:r>
      <w:r>
        <w:rPr>
          <w:rFonts w:eastAsiaTheme="minorEastAsia"/>
        </w:rPr>
        <w:t xml:space="preserve">. Sono caratterizzati da una certa inerzia chimica e per questo sono chiamati </w:t>
      </w:r>
      <w:r>
        <w:rPr>
          <w:rFonts w:eastAsiaTheme="minorEastAsia"/>
          <w:b/>
          <w:bCs/>
        </w:rPr>
        <w:t>paraffine</w:t>
      </w:r>
      <w:r>
        <w:rPr>
          <w:rFonts w:eastAsiaTheme="minorEastAsia"/>
        </w:rPr>
        <w:t xml:space="preserve">. Quando reagiscono danno principalmente reazioni di sostituzione. Hanno formula generale </w:t>
      </w:r>
      <m:oMath>
        <m:sSub>
          <m:sSubPr>
            <m:ctrlPr>
              <w:rPr>
                <w:rFonts w:ascii="Cambria Math" w:eastAsiaTheme="minorEastAsia" w:hAnsi="Cambria Math"/>
                <w:b/>
                <w:bCs/>
                <w:i/>
              </w:rPr>
            </m:ctrlPr>
          </m:sSubPr>
          <m:e>
            <m:r>
              <m:rPr>
                <m:sty m:val="bi"/>
              </m:rPr>
              <w:rPr>
                <w:rFonts w:ascii="Cambria Math" w:eastAsiaTheme="minorEastAsia" w:hAnsi="Cambria Math"/>
              </w:rPr>
              <m:t>C</m:t>
            </m:r>
          </m:e>
          <m:sub>
            <m:r>
              <m:rPr>
                <m:sty m:val="bi"/>
              </m:rPr>
              <w:rPr>
                <w:rFonts w:ascii="Cambria Math" w:eastAsiaTheme="minorEastAsia" w:hAnsi="Cambria Math"/>
              </w:rPr>
              <m:t>n</m:t>
            </m:r>
          </m:sub>
        </m:sSub>
        <m:sSub>
          <m:sSubPr>
            <m:ctrlPr>
              <w:rPr>
                <w:rFonts w:ascii="Cambria Math" w:eastAsiaTheme="minorEastAsia" w:hAnsi="Cambria Math"/>
                <w:b/>
                <w:bCs/>
                <w:i/>
              </w:rPr>
            </m:ctrlPr>
          </m:sSubPr>
          <m:e>
            <m:r>
              <m:rPr>
                <m:sty m:val="bi"/>
              </m:rPr>
              <w:rPr>
                <w:rFonts w:ascii="Cambria Math" w:eastAsiaTheme="minorEastAsia" w:hAnsi="Cambria Math"/>
              </w:rPr>
              <m:t>H</m:t>
            </m:r>
          </m:e>
          <m:sub>
            <m:r>
              <m:rPr>
                <m:sty m:val="bi"/>
              </m:rPr>
              <w:rPr>
                <w:rFonts w:ascii="Cambria Math" w:eastAsiaTheme="minorEastAsia" w:hAnsi="Cambria Math"/>
              </w:rPr>
              <m:t>2</m:t>
            </m:r>
            <m:r>
              <m:rPr>
                <m:sty m:val="bi"/>
              </m:rPr>
              <w:rPr>
                <w:rFonts w:ascii="Cambria Math" w:eastAsiaTheme="minorEastAsia" w:hAnsi="Cambria Math"/>
              </w:rPr>
              <m:t>n+2</m:t>
            </m:r>
          </m:sub>
        </m:sSub>
      </m:oMath>
      <w:r w:rsidR="00CB5F4D">
        <w:rPr>
          <w:rFonts w:eastAsiaTheme="minorEastAsia"/>
          <w:b/>
          <w:bCs/>
        </w:rPr>
        <w:t>.</w:t>
      </w:r>
    </w:p>
    <w:p w14:paraId="13320FDA" w14:textId="11AAF4E9" w:rsidR="00CB5F4D" w:rsidRDefault="00CB5F4D" w:rsidP="00CB5F4D">
      <w:pPr>
        <w:pStyle w:val="Paragrafoelenco"/>
        <w:numPr>
          <w:ilvl w:val="0"/>
          <w:numId w:val="67"/>
        </w:numPr>
        <w:rPr>
          <w:rFonts w:eastAsiaTheme="minorEastAsia"/>
        </w:rPr>
      </w:pPr>
      <w:r>
        <w:rPr>
          <w:rFonts w:eastAsiaTheme="minorEastAsia"/>
          <w:b/>
          <w:bCs/>
        </w:rPr>
        <w:t xml:space="preserve">Metano </w:t>
      </w:r>
      <w:r>
        <w:rPr>
          <w:rFonts w:eastAsiaTheme="minorEastAsia"/>
        </w:rPr>
        <w:t>-&gt; n=1 -&gt; CH</w:t>
      </w:r>
      <w:r w:rsidRPr="006B3734">
        <w:rPr>
          <w:rFonts w:eastAsiaTheme="minorEastAsia"/>
          <w:vertAlign w:val="subscript"/>
        </w:rPr>
        <w:t>4</w:t>
      </w:r>
    </w:p>
    <w:p w14:paraId="66824F4E" w14:textId="1F7C2A49" w:rsidR="00CB5F4D" w:rsidRDefault="00CB5F4D" w:rsidP="00CB5F4D">
      <w:pPr>
        <w:pStyle w:val="Paragrafoelenco"/>
        <w:numPr>
          <w:ilvl w:val="0"/>
          <w:numId w:val="67"/>
        </w:numPr>
        <w:rPr>
          <w:rFonts w:eastAsiaTheme="minorEastAsia"/>
        </w:rPr>
      </w:pPr>
      <w:r>
        <w:rPr>
          <w:rFonts w:eastAsiaTheme="minorEastAsia"/>
          <w:b/>
          <w:bCs/>
        </w:rPr>
        <w:t xml:space="preserve">Etano </w:t>
      </w:r>
      <w:r w:rsidRPr="00CB5F4D">
        <w:rPr>
          <w:rFonts w:eastAsiaTheme="minorEastAsia"/>
        </w:rPr>
        <w:t>-</w:t>
      </w:r>
      <w:r>
        <w:rPr>
          <w:rFonts w:eastAsiaTheme="minorEastAsia"/>
        </w:rPr>
        <w:t>&gt; n=2 -&gt; C</w:t>
      </w:r>
      <w:r w:rsidRPr="006B3734">
        <w:rPr>
          <w:rFonts w:eastAsiaTheme="minorEastAsia"/>
          <w:vertAlign w:val="subscript"/>
        </w:rPr>
        <w:t>2</w:t>
      </w:r>
      <w:r>
        <w:rPr>
          <w:rFonts w:eastAsiaTheme="minorEastAsia"/>
        </w:rPr>
        <w:t>H</w:t>
      </w:r>
      <w:r w:rsidRPr="006B3734">
        <w:rPr>
          <w:rFonts w:eastAsiaTheme="minorEastAsia"/>
          <w:vertAlign w:val="subscript"/>
        </w:rPr>
        <w:t>6</w:t>
      </w:r>
    </w:p>
    <w:p w14:paraId="796EEE29" w14:textId="238F22DC" w:rsidR="00CB5F4D" w:rsidRDefault="00CB5F4D" w:rsidP="00CB5F4D">
      <w:pPr>
        <w:pStyle w:val="Paragrafoelenco"/>
        <w:numPr>
          <w:ilvl w:val="0"/>
          <w:numId w:val="67"/>
        </w:numPr>
        <w:rPr>
          <w:rFonts w:eastAsiaTheme="minorEastAsia"/>
        </w:rPr>
      </w:pPr>
      <w:r>
        <w:rPr>
          <w:rFonts w:eastAsiaTheme="minorEastAsia"/>
          <w:b/>
          <w:bCs/>
        </w:rPr>
        <w:t xml:space="preserve">Propano </w:t>
      </w:r>
      <w:r>
        <w:rPr>
          <w:rFonts w:eastAsiaTheme="minorEastAsia"/>
        </w:rPr>
        <w:t>-&gt; n=3 -&gt; C</w:t>
      </w:r>
      <w:r w:rsidRPr="006B3734">
        <w:rPr>
          <w:rFonts w:eastAsiaTheme="minorEastAsia"/>
          <w:vertAlign w:val="subscript"/>
        </w:rPr>
        <w:t>3</w:t>
      </w:r>
      <w:r>
        <w:rPr>
          <w:rFonts w:eastAsiaTheme="minorEastAsia"/>
        </w:rPr>
        <w:t>H</w:t>
      </w:r>
      <w:r w:rsidRPr="006B3734">
        <w:rPr>
          <w:rFonts w:eastAsiaTheme="minorEastAsia"/>
          <w:vertAlign w:val="subscript"/>
        </w:rPr>
        <w:t>8</w:t>
      </w:r>
    </w:p>
    <w:p w14:paraId="45391A87" w14:textId="439DB176" w:rsidR="00CB5F4D" w:rsidRPr="006B3734" w:rsidRDefault="00CB5F4D" w:rsidP="00CB5F4D">
      <w:pPr>
        <w:pStyle w:val="Paragrafoelenco"/>
        <w:numPr>
          <w:ilvl w:val="0"/>
          <w:numId w:val="67"/>
        </w:numPr>
        <w:rPr>
          <w:rFonts w:eastAsiaTheme="minorEastAsia"/>
        </w:rPr>
      </w:pPr>
      <w:r>
        <w:rPr>
          <w:rFonts w:eastAsiaTheme="minorEastAsia"/>
          <w:b/>
          <w:bCs/>
        </w:rPr>
        <w:t xml:space="preserve">Butano </w:t>
      </w:r>
      <w:r>
        <w:rPr>
          <w:rFonts w:eastAsiaTheme="minorEastAsia"/>
        </w:rPr>
        <w:t>-&gt; n=4 -&gt; C</w:t>
      </w:r>
      <w:r w:rsidRPr="006B3734">
        <w:rPr>
          <w:rFonts w:eastAsiaTheme="minorEastAsia"/>
          <w:vertAlign w:val="subscript"/>
        </w:rPr>
        <w:t>4</w:t>
      </w:r>
      <w:r w:rsidR="006B3734">
        <w:rPr>
          <w:rFonts w:eastAsiaTheme="minorEastAsia"/>
        </w:rPr>
        <w:t>H</w:t>
      </w:r>
      <w:r w:rsidR="006B3734" w:rsidRPr="006B3734">
        <w:rPr>
          <w:rFonts w:eastAsiaTheme="minorEastAsia"/>
          <w:vertAlign w:val="subscript"/>
        </w:rPr>
        <w:t>10</w:t>
      </w:r>
    </w:p>
    <w:p w14:paraId="0248EEB8" w14:textId="7C8EC39C" w:rsidR="00CA7184" w:rsidRDefault="00CA7184" w:rsidP="006B3734">
      <w:pPr>
        <w:rPr>
          <w:rFonts w:eastAsiaTheme="minorEastAsia"/>
        </w:rPr>
      </w:pPr>
      <w:r>
        <w:rPr>
          <w:rFonts w:eastAsiaTheme="minorEastAsia"/>
          <w:noProof/>
        </w:rPr>
        <w:drawing>
          <wp:anchor distT="0" distB="0" distL="114300" distR="114300" simplePos="0" relativeHeight="251658289" behindDoc="0" locked="0" layoutInCell="1" allowOverlap="1" wp14:anchorId="60842F59" wp14:editId="0BF32DB0">
            <wp:simplePos x="0" y="0"/>
            <wp:positionH relativeFrom="margin">
              <wp:align>center</wp:align>
            </wp:positionH>
            <wp:positionV relativeFrom="paragraph">
              <wp:posOffset>592455</wp:posOffset>
            </wp:positionV>
            <wp:extent cx="5172074" cy="1657350"/>
            <wp:effectExtent l="0" t="0" r="0" b="0"/>
            <wp:wrapSquare wrapText="bothSides"/>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8751" t="20695" r="6397" b="30966"/>
                    <a:stretch/>
                  </pic:blipFill>
                  <pic:spPr bwMode="auto">
                    <a:xfrm>
                      <a:off x="0" y="0"/>
                      <a:ext cx="5172074" cy="1657350"/>
                    </a:xfrm>
                    <a:prstGeom prst="rect">
                      <a:avLst/>
                    </a:prstGeom>
                    <a:noFill/>
                    <a:ln>
                      <a:noFill/>
                    </a:ln>
                    <a:extLst>
                      <a:ext uri="{53640926-AAD7-44D8-BBD7-CCE9431645EC}">
                        <a14:shadowObscured xmlns:a14="http://schemas.microsoft.com/office/drawing/2010/main"/>
                      </a:ext>
                    </a:extLst>
                  </pic:spPr>
                </pic:pic>
              </a:graphicData>
            </a:graphic>
          </wp:anchor>
        </w:drawing>
      </w:r>
      <w:r w:rsidR="006B3734">
        <w:rPr>
          <w:rFonts w:eastAsiaTheme="minorEastAsia"/>
        </w:rPr>
        <w:t xml:space="preserve">Con più di </w:t>
      </w:r>
      <w:r w:rsidR="006B3734">
        <w:rPr>
          <w:rFonts w:eastAsiaTheme="minorEastAsia"/>
          <w:b/>
          <w:bCs/>
        </w:rPr>
        <w:t xml:space="preserve">3 </w:t>
      </w:r>
      <w:r w:rsidR="006B3734">
        <w:rPr>
          <w:rFonts w:eastAsiaTheme="minorEastAsia"/>
        </w:rPr>
        <w:t>atomi di carbonio si incontra il fenomeno dell’</w:t>
      </w:r>
      <w:r w:rsidR="006B3734">
        <w:rPr>
          <w:rFonts w:eastAsiaTheme="minorEastAsia"/>
          <w:b/>
          <w:bCs/>
        </w:rPr>
        <w:t>isomeria</w:t>
      </w:r>
      <w:r w:rsidR="006B3734">
        <w:rPr>
          <w:rFonts w:eastAsiaTheme="minorEastAsia"/>
        </w:rPr>
        <w:t xml:space="preserve">. Si ha isomeria quando due molecole che hanno la stessa formula molecolare, hanno struttura diversa. Nel caso in cui si tratti di una diversa disposizione degli atomi si parla di </w:t>
      </w:r>
      <w:r w:rsidR="006B3734">
        <w:rPr>
          <w:rFonts w:eastAsiaTheme="minorEastAsia"/>
          <w:b/>
          <w:bCs/>
        </w:rPr>
        <w:t>isomeri di posizione</w:t>
      </w:r>
      <w:r w:rsidR="006B3734">
        <w:rPr>
          <w:rFonts w:eastAsiaTheme="minorEastAsia"/>
        </w:rPr>
        <w:t>.</w:t>
      </w:r>
      <w:r>
        <w:rPr>
          <w:rFonts w:eastAsiaTheme="minorEastAsia"/>
        </w:rPr>
        <w:br/>
      </w:r>
    </w:p>
    <w:p w14:paraId="3D92FBF9" w14:textId="0B2C6FB7" w:rsidR="009B5A3E" w:rsidRDefault="009B5A3E" w:rsidP="006B3734">
      <w:pPr>
        <w:rPr>
          <w:rFonts w:eastAsiaTheme="minorEastAsia"/>
        </w:rPr>
      </w:pPr>
    </w:p>
    <w:p w14:paraId="42C66A7D" w14:textId="60B9AB05" w:rsidR="00CA7184" w:rsidRDefault="00CA7184" w:rsidP="006B3734">
      <w:pPr>
        <w:rPr>
          <w:rFonts w:eastAsiaTheme="minorEastAsia"/>
        </w:rPr>
      </w:pPr>
    </w:p>
    <w:p w14:paraId="4DE2C58B" w14:textId="0FC14076" w:rsidR="00CA7184" w:rsidRDefault="00CA7184" w:rsidP="006B3734">
      <w:pPr>
        <w:rPr>
          <w:rFonts w:eastAsiaTheme="minorEastAsia"/>
        </w:rPr>
      </w:pPr>
    </w:p>
    <w:p w14:paraId="03D2B5FA" w14:textId="459BF9C2" w:rsidR="00CA7184" w:rsidRDefault="00CA7184" w:rsidP="006B3734">
      <w:pPr>
        <w:rPr>
          <w:rFonts w:eastAsiaTheme="minorEastAsia"/>
        </w:rPr>
      </w:pPr>
    </w:p>
    <w:p w14:paraId="0BC95B53" w14:textId="46C13C72" w:rsidR="00CA7184" w:rsidRDefault="00CA7184" w:rsidP="006B3734">
      <w:pPr>
        <w:rPr>
          <w:rFonts w:eastAsiaTheme="minorEastAsia"/>
        </w:rPr>
      </w:pPr>
    </w:p>
    <w:p w14:paraId="1E410B4F" w14:textId="17675785" w:rsidR="00CA7184" w:rsidRDefault="002236F9" w:rsidP="006B3734">
      <w:pPr>
        <w:rPr>
          <w:rFonts w:eastAsiaTheme="minorEastAsia"/>
          <w:b/>
          <w:bCs/>
        </w:rPr>
      </w:pPr>
      <w:r>
        <w:rPr>
          <w:rFonts w:eastAsiaTheme="minorEastAsia"/>
          <w:b/>
          <w:bCs/>
        </w:rPr>
        <w:t>Nomenclatura Alcani</w:t>
      </w:r>
    </w:p>
    <w:p w14:paraId="540F245A" w14:textId="77777777" w:rsidR="00C41F0E" w:rsidRDefault="00303C6F" w:rsidP="006B3734">
      <w:pPr>
        <w:rPr>
          <w:rFonts w:eastAsiaTheme="minorEastAsia"/>
        </w:rPr>
      </w:pPr>
      <w:r>
        <w:rPr>
          <w:rFonts w:eastAsiaTheme="minorEastAsia"/>
          <w:noProof/>
        </w:rPr>
        <w:drawing>
          <wp:anchor distT="0" distB="0" distL="114300" distR="114300" simplePos="0" relativeHeight="251658290" behindDoc="0" locked="0" layoutInCell="1" allowOverlap="1" wp14:anchorId="223E4D17" wp14:editId="74CD0A76">
            <wp:simplePos x="0" y="0"/>
            <wp:positionH relativeFrom="margin">
              <wp:align>right</wp:align>
            </wp:positionH>
            <wp:positionV relativeFrom="paragraph">
              <wp:posOffset>9525</wp:posOffset>
            </wp:positionV>
            <wp:extent cx="3511208" cy="1866900"/>
            <wp:effectExtent l="0" t="0" r="0" b="0"/>
            <wp:wrapSquare wrapText="bothSides"/>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719" t="19722" r="11874" b="8055"/>
                    <a:stretch/>
                  </pic:blipFill>
                  <pic:spPr bwMode="auto">
                    <a:xfrm>
                      <a:off x="0" y="0"/>
                      <a:ext cx="3511208" cy="1866900"/>
                    </a:xfrm>
                    <a:prstGeom prst="rect">
                      <a:avLst/>
                    </a:prstGeom>
                    <a:noFill/>
                    <a:ln>
                      <a:noFill/>
                    </a:ln>
                    <a:extLst>
                      <a:ext uri="{53640926-AAD7-44D8-BBD7-CCE9431645EC}">
                        <a14:shadowObscured xmlns:a14="http://schemas.microsoft.com/office/drawing/2010/main"/>
                      </a:ext>
                    </a:extLst>
                  </pic:spPr>
                </pic:pic>
              </a:graphicData>
            </a:graphic>
          </wp:anchor>
        </w:drawing>
      </w:r>
      <w:r w:rsidR="002236F9">
        <w:rPr>
          <w:rFonts w:eastAsiaTheme="minorEastAsia"/>
        </w:rPr>
        <w:t>Bisogna identificare la catena più lunga ed assegnarle il nome. Numerare gli atomi di C dando ai sostituenti i numeri più bassi. Scrivere i composti e la catena in ordine alfabetico.</w:t>
      </w:r>
    </w:p>
    <w:p w14:paraId="6E95DD4C" w14:textId="77777777" w:rsidR="00DE76BF" w:rsidRDefault="00C41F0E" w:rsidP="006B3734">
      <w:pPr>
        <w:rPr>
          <w:rFonts w:eastAsiaTheme="minorEastAsia"/>
        </w:rPr>
      </w:pPr>
      <w:r>
        <w:rPr>
          <w:rFonts w:eastAsiaTheme="minorEastAsia"/>
          <w:b/>
          <w:bCs/>
        </w:rPr>
        <w:t xml:space="preserve">Radicali alchilici: </w:t>
      </w:r>
      <w:r>
        <w:rPr>
          <w:rFonts w:eastAsiaTheme="minorEastAsia"/>
        </w:rPr>
        <w:t>gruppi che contengono un idrogeno in meno del relativo alcano. Si indicano con -R. Si ottiene sostituendo il suffisso ‘ano’ con ‘</w:t>
      </w:r>
      <w:r w:rsidRPr="00C41F0E">
        <w:rPr>
          <w:rFonts w:eastAsiaTheme="minorEastAsia"/>
          <w:b/>
          <w:bCs/>
        </w:rPr>
        <w:t>ile</w:t>
      </w:r>
      <w:r>
        <w:rPr>
          <w:rFonts w:eastAsiaTheme="minorEastAsia"/>
        </w:rPr>
        <w:t>’.</w:t>
      </w:r>
    </w:p>
    <w:p w14:paraId="4F3BED94" w14:textId="77777777" w:rsidR="00DE76BF" w:rsidRDefault="00DE76BF" w:rsidP="006B3734">
      <w:pPr>
        <w:rPr>
          <w:rFonts w:eastAsiaTheme="minorEastAsia"/>
        </w:rPr>
      </w:pPr>
      <w:r>
        <w:rPr>
          <w:rFonts w:eastAsiaTheme="minorEastAsia"/>
          <w:b/>
          <w:bCs/>
        </w:rPr>
        <w:t>Isopropile</w:t>
      </w:r>
      <w:r>
        <w:rPr>
          <w:rFonts w:eastAsiaTheme="minorEastAsia"/>
        </w:rPr>
        <w:t>: attaccato al carbonio centrale.</w:t>
      </w:r>
      <w:r>
        <w:rPr>
          <w:rFonts w:eastAsiaTheme="minorEastAsia"/>
        </w:rPr>
        <w:br/>
      </w:r>
      <w:r>
        <w:rPr>
          <w:rFonts w:eastAsiaTheme="minorEastAsia"/>
          <w:b/>
          <w:bCs/>
        </w:rPr>
        <w:t xml:space="preserve">Propile: </w:t>
      </w:r>
      <w:r>
        <w:rPr>
          <w:rFonts w:eastAsiaTheme="minorEastAsia"/>
        </w:rPr>
        <w:t>attaccato al carbonio terminale.</w:t>
      </w:r>
    </w:p>
    <w:p w14:paraId="01ACD7C2" w14:textId="77777777" w:rsidR="0060790D" w:rsidRDefault="00924511" w:rsidP="006B3734">
      <w:pPr>
        <w:rPr>
          <w:rFonts w:eastAsiaTheme="minorEastAsia"/>
        </w:rPr>
      </w:pPr>
      <w:r>
        <w:rPr>
          <w:rFonts w:eastAsiaTheme="minorEastAsia"/>
        </w:rPr>
        <w:t xml:space="preserve">Gli </w:t>
      </w:r>
      <w:r>
        <w:rPr>
          <w:rFonts w:eastAsiaTheme="minorEastAsia"/>
          <w:b/>
          <w:bCs/>
        </w:rPr>
        <w:t xml:space="preserve">alcani </w:t>
      </w:r>
      <w:r>
        <w:rPr>
          <w:rFonts w:eastAsiaTheme="minorEastAsia"/>
        </w:rPr>
        <w:t xml:space="preserve">sono composti </w:t>
      </w:r>
      <w:r>
        <w:rPr>
          <w:rFonts w:eastAsiaTheme="minorEastAsia"/>
          <w:b/>
          <w:bCs/>
        </w:rPr>
        <w:t xml:space="preserve">apolari </w:t>
      </w:r>
      <w:r>
        <w:rPr>
          <w:rFonts w:eastAsiaTheme="minorEastAsia"/>
        </w:rPr>
        <w:t xml:space="preserve">in quanto contengono solo legami covalenti. Poiché le attrazioni intermolecolari sono dovute unicamente a deboli </w:t>
      </w:r>
      <w:r>
        <w:rPr>
          <w:rFonts w:eastAsiaTheme="minorEastAsia"/>
          <w:b/>
          <w:bCs/>
        </w:rPr>
        <w:t xml:space="preserve">forze di london, </w:t>
      </w:r>
      <w:r>
        <w:rPr>
          <w:rFonts w:eastAsiaTheme="minorEastAsia"/>
        </w:rPr>
        <w:t xml:space="preserve">i loro punti di </w:t>
      </w:r>
      <w:r>
        <w:rPr>
          <w:rFonts w:eastAsiaTheme="minorEastAsia"/>
          <w:b/>
          <w:bCs/>
        </w:rPr>
        <w:t xml:space="preserve">fusione </w:t>
      </w:r>
      <w:r>
        <w:rPr>
          <w:rFonts w:eastAsiaTheme="minorEastAsia"/>
        </w:rPr>
        <w:t xml:space="preserve">e di </w:t>
      </w:r>
      <w:r>
        <w:rPr>
          <w:rFonts w:eastAsiaTheme="minorEastAsia"/>
          <w:b/>
          <w:bCs/>
        </w:rPr>
        <w:t xml:space="preserve">ebollizione </w:t>
      </w:r>
      <w:r>
        <w:rPr>
          <w:rFonts w:eastAsiaTheme="minorEastAsia"/>
        </w:rPr>
        <w:t xml:space="preserve">sono </w:t>
      </w:r>
      <w:r>
        <w:rPr>
          <w:rFonts w:eastAsiaTheme="minorEastAsia"/>
          <w:b/>
          <w:bCs/>
        </w:rPr>
        <w:t>bassi</w:t>
      </w:r>
      <w:r>
        <w:rPr>
          <w:rFonts w:eastAsiaTheme="minorEastAsia"/>
        </w:rPr>
        <w:t xml:space="preserve"> e aumentano con l’aumentare degli atomi di carbonio. Non potendo formare legami idrogeno, non sono solubili in acqua. Sono poco reattivi e danno solo </w:t>
      </w:r>
      <w:r>
        <w:rPr>
          <w:rFonts w:eastAsiaTheme="minorEastAsia"/>
          <w:b/>
          <w:bCs/>
        </w:rPr>
        <w:t xml:space="preserve">reazioni radicaliche </w:t>
      </w:r>
      <w:r>
        <w:rPr>
          <w:rFonts w:eastAsiaTheme="minorEastAsia"/>
        </w:rPr>
        <w:t>(Es. alogenazione), cioè reazioni di sostituzione.</w:t>
      </w:r>
      <w:r w:rsidR="00CD4E30">
        <w:rPr>
          <w:rFonts w:eastAsiaTheme="minorEastAsia"/>
        </w:rPr>
        <w:br/>
        <w:t>Danno anche reazioni di combustione. Più lunga è la catena, più è il calore sviluppato, più la reazione è esotermica.</w:t>
      </w:r>
    </w:p>
    <w:p w14:paraId="33C22189" w14:textId="77777777" w:rsidR="00A6665B" w:rsidRDefault="00A6665B" w:rsidP="006B3734">
      <w:pPr>
        <w:rPr>
          <w:rFonts w:eastAsiaTheme="minorEastAsia"/>
          <w:b/>
          <w:bCs/>
        </w:rPr>
      </w:pPr>
    </w:p>
    <w:p w14:paraId="7D48914D" w14:textId="77777777" w:rsidR="00A6665B" w:rsidRDefault="00A6665B" w:rsidP="006B3734">
      <w:pPr>
        <w:rPr>
          <w:rFonts w:eastAsiaTheme="minorEastAsia"/>
          <w:b/>
          <w:bCs/>
        </w:rPr>
      </w:pPr>
    </w:p>
    <w:p w14:paraId="35E57D84" w14:textId="77777777" w:rsidR="00A6665B" w:rsidRDefault="00A6665B" w:rsidP="006B3734">
      <w:pPr>
        <w:rPr>
          <w:rFonts w:eastAsiaTheme="minorEastAsia"/>
          <w:b/>
          <w:bCs/>
        </w:rPr>
      </w:pPr>
    </w:p>
    <w:p w14:paraId="06020069" w14:textId="63FB2C75" w:rsidR="0060790D" w:rsidRDefault="0060790D" w:rsidP="006B3734">
      <w:pPr>
        <w:rPr>
          <w:rFonts w:eastAsiaTheme="minorEastAsia"/>
          <w:b/>
          <w:bCs/>
        </w:rPr>
      </w:pPr>
      <w:r>
        <w:rPr>
          <w:rFonts w:eastAsiaTheme="minorEastAsia"/>
          <w:b/>
          <w:bCs/>
        </w:rPr>
        <w:lastRenderedPageBreak/>
        <w:t>Alcheni</w:t>
      </w:r>
    </w:p>
    <w:p w14:paraId="11E4ABCC" w14:textId="75C588AF" w:rsidR="008E0FB8" w:rsidRDefault="00CF2B01" w:rsidP="0049695B">
      <w:pPr>
        <w:rPr>
          <w:rFonts w:eastAsiaTheme="minorEastAsia"/>
        </w:rPr>
      </w:pPr>
      <w:r>
        <w:rPr>
          <w:rFonts w:eastAsiaTheme="minorEastAsia"/>
          <w:b/>
          <w:bCs/>
          <w:noProof/>
        </w:rPr>
        <w:drawing>
          <wp:anchor distT="0" distB="0" distL="114300" distR="114300" simplePos="0" relativeHeight="251658291" behindDoc="0" locked="0" layoutInCell="1" allowOverlap="1" wp14:anchorId="1BDBC903" wp14:editId="1E63FA3C">
            <wp:simplePos x="0" y="0"/>
            <wp:positionH relativeFrom="column">
              <wp:posOffset>451485</wp:posOffset>
            </wp:positionH>
            <wp:positionV relativeFrom="paragraph">
              <wp:posOffset>890905</wp:posOffset>
            </wp:positionV>
            <wp:extent cx="1426845" cy="857250"/>
            <wp:effectExtent l="0" t="0" r="0" b="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26845" cy="857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EastAsia"/>
          <w:b/>
          <w:bCs/>
          <w:noProof/>
        </w:rPr>
        <w:drawing>
          <wp:anchor distT="0" distB="0" distL="114300" distR="114300" simplePos="0" relativeHeight="251658292" behindDoc="0" locked="0" layoutInCell="1" allowOverlap="1" wp14:anchorId="25FC5B0D" wp14:editId="179811A5">
            <wp:simplePos x="0" y="0"/>
            <wp:positionH relativeFrom="column">
              <wp:posOffset>3613785</wp:posOffset>
            </wp:positionH>
            <wp:positionV relativeFrom="paragraph">
              <wp:posOffset>909955</wp:posOffset>
            </wp:positionV>
            <wp:extent cx="1638300" cy="819150"/>
            <wp:effectExtent l="0" t="0" r="0" b="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38300" cy="819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1398" w:rsidRPr="008E0FB8">
        <w:rPr>
          <w:rFonts w:eastAsiaTheme="minorEastAsia"/>
        </w:rPr>
        <w:t xml:space="preserve">Sono idrocarburi caratterizzati dalla presenza del </w:t>
      </w:r>
      <w:r w:rsidR="00F51398" w:rsidRPr="008E0FB8">
        <w:rPr>
          <w:rFonts w:eastAsiaTheme="minorEastAsia"/>
          <w:b/>
          <w:bCs/>
        </w:rPr>
        <w:t xml:space="preserve">doppio </w:t>
      </w:r>
      <w:r w:rsidR="00F51398" w:rsidRPr="008E0FB8">
        <w:rPr>
          <w:rFonts w:eastAsiaTheme="minorEastAsia"/>
        </w:rPr>
        <w:t>legame C-C. Il primo termine della serie è l’</w:t>
      </w:r>
      <w:r w:rsidR="00F51398" w:rsidRPr="008E0FB8">
        <w:rPr>
          <w:rFonts w:eastAsiaTheme="minorEastAsia"/>
          <w:b/>
          <w:bCs/>
        </w:rPr>
        <w:t xml:space="preserve">etene </w:t>
      </w:r>
      <w:r w:rsidR="00F51398" w:rsidRPr="008E0FB8">
        <w:rPr>
          <w:rFonts w:eastAsiaTheme="minorEastAsia"/>
        </w:rPr>
        <w:t xml:space="preserve">o </w:t>
      </w:r>
      <w:r w:rsidR="00F51398" w:rsidRPr="008E0FB8">
        <w:rPr>
          <w:rFonts w:eastAsiaTheme="minorEastAsia"/>
          <w:b/>
          <w:bCs/>
        </w:rPr>
        <w:t>etilene, C</w:t>
      </w:r>
      <w:r w:rsidR="00F51398" w:rsidRPr="008E0FB8">
        <w:rPr>
          <w:rFonts w:eastAsiaTheme="minorEastAsia"/>
          <w:b/>
          <w:bCs/>
          <w:vertAlign w:val="subscript"/>
        </w:rPr>
        <w:t>2</w:t>
      </w:r>
      <w:r w:rsidR="00F51398" w:rsidRPr="008E0FB8">
        <w:rPr>
          <w:rFonts w:eastAsiaTheme="minorEastAsia"/>
          <w:b/>
          <w:bCs/>
        </w:rPr>
        <w:t>H</w:t>
      </w:r>
      <w:r w:rsidR="00F51398" w:rsidRPr="008E0FB8">
        <w:rPr>
          <w:rFonts w:eastAsiaTheme="minorEastAsia"/>
          <w:b/>
          <w:bCs/>
          <w:vertAlign w:val="subscript"/>
        </w:rPr>
        <w:t>4</w:t>
      </w:r>
      <w:r w:rsidR="00F51398" w:rsidRPr="008E0FB8">
        <w:rPr>
          <w:rFonts w:eastAsiaTheme="minorEastAsia"/>
          <w:b/>
          <w:bCs/>
        </w:rPr>
        <w:t xml:space="preserve">. </w:t>
      </w:r>
      <w:r w:rsidR="00F51398" w:rsidRPr="008E0FB8">
        <w:rPr>
          <w:rFonts w:eastAsiaTheme="minorEastAsia"/>
        </w:rPr>
        <w:t xml:space="preserve">Il doppio legame è formato da un legame </w:t>
      </w:r>
      <w:r w:rsidR="00F51398" w:rsidRPr="008E0FB8">
        <w:rPr>
          <w:rFonts w:eastAsiaTheme="minorEastAsia" w:cstheme="minorHAnsi"/>
        </w:rPr>
        <w:t>σ</w:t>
      </w:r>
      <w:r w:rsidR="00F51398" w:rsidRPr="008E0FB8">
        <w:rPr>
          <w:rFonts w:eastAsiaTheme="minorEastAsia"/>
        </w:rPr>
        <w:t xml:space="preserve"> e uno </w:t>
      </w:r>
      <w:r w:rsidR="00F51398" w:rsidRPr="008E0FB8">
        <w:rPr>
          <w:rFonts w:eastAsiaTheme="minorEastAsia" w:cstheme="minorHAnsi"/>
        </w:rPr>
        <w:t>π</w:t>
      </w:r>
      <w:r w:rsidR="00F51398" w:rsidRPr="008E0FB8">
        <w:rPr>
          <w:rFonts w:eastAsiaTheme="minorEastAsia"/>
        </w:rPr>
        <w:t xml:space="preserve"> e hanno ibridazione </w:t>
      </w:r>
      <w:r w:rsidR="00F51398" w:rsidRPr="008E0FB8">
        <w:rPr>
          <w:rFonts w:eastAsiaTheme="minorEastAsia"/>
          <w:b/>
          <w:bCs/>
        </w:rPr>
        <w:t>sp</w:t>
      </w:r>
      <w:r w:rsidR="00F51398" w:rsidRPr="008E0FB8">
        <w:rPr>
          <w:rFonts w:eastAsiaTheme="minorEastAsia"/>
          <w:b/>
          <w:bCs/>
          <w:vertAlign w:val="superscript"/>
        </w:rPr>
        <w:t>2</w:t>
      </w:r>
      <w:r w:rsidR="00F51398" w:rsidRPr="008E0FB8">
        <w:rPr>
          <w:rFonts w:eastAsiaTheme="minorEastAsia"/>
        </w:rPr>
        <w:t>.</w:t>
      </w:r>
      <w:r w:rsidR="00E92B68" w:rsidRPr="008E0FB8">
        <w:rPr>
          <w:rFonts w:eastAsiaTheme="minorEastAsia"/>
        </w:rPr>
        <w:t xml:space="preserve"> La formula generale è </w:t>
      </w:r>
      <w:r w:rsidR="00E92B68" w:rsidRPr="008E0FB8">
        <w:rPr>
          <w:rFonts w:eastAsiaTheme="minorEastAsia"/>
          <w:b/>
          <w:bCs/>
        </w:rPr>
        <w:t>C</w:t>
      </w:r>
      <w:r w:rsidR="00E92B68" w:rsidRPr="008E0FB8">
        <w:rPr>
          <w:rFonts w:eastAsiaTheme="minorEastAsia"/>
          <w:b/>
          <w:bCs/>
          <w:vertAlign w:val="subscript"/>
        </w:rPr>
        <w:t>n</w:t>
      </w:r>
      <w:r w:rsidR="00E92B68" w:rsidRPr="008E0FB8">
        <w:rPr>
          <w:rFonts w:eastAsiaTheme="minorEastAsia"/>
          <w:b/>
          <w:bCs/>
        </w:rPr>
        <w:t>H</w:t>
      </w:r>
      <w:r w:rsidR="00E92B68" w:rsidRPr="008E0FB8">
        <w:rPr>
          <w:rFonts w:eastAsiaTheme="minorEastAsia"/>
          <w:b/>
          <w:bCs/>
          <w:vertAlign w:val="subscript"/>
        </w:rPr>
        <w:t>2n</w:t>
      </w:r>
      <w:r w:rsidR="00E92B68" w:rsidRPr="008E0FB8">
        <w:rPr>
          <w:rFonts w:eastAsiaTheme="minorEastAsia"/>
        </w:rPr>
        <w:t xml:space="preserve">. </w:t>
      </w:r>
    </w:p>
    <w:p w14:paraId="3619A633" w14:textId="1878E3F0" w:rsidR="00CF2B01" w:rsidRDefault="00CF2B01" w:rsidP="0049695B">
      <w:pPr>
        <w:rPr>
          <w:rFonts w:eastAsiaTheme="minorEastAsia"/>
        </w:rPr>
      </w:pPr>
      <w:r>
        <w:rPr>
          <w:rFonts w:eastAsiaTheme="minorEastAsia"/>
        </w:rPr>
        <w:tab/>
        <w:t xml:space="preserve">           Propene</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Butene</w:t>
      </w:r>
    </w:p>
    <w:p w14:paraId="70CD2256" w14:textId="08AB2745" w:rsidR="00CF2B01" w:rsidRDefault="00CF2B01" w:rsidP="0049695B">
      <w:pPr>
        <w:rPr>
          <w:rFonts w:eastAsiaTheme="minorEastAsia"/>
        </w:rPr>
      </w:pPr>
    </w:p>
    <w:p w14:paraId="290E3671" w14:textId="214B659E" w:rsidR="00CF2B01" w:rsidRDefault="00CF2B01" w:rsidP="0049695B">
      <w:pPr>
        <w:rPr>
          <w:rFonts w:eastAsiaTheme="minorEastAsia"/>
        </w:rPr>
      </w:pPr>
    </w:p>
    <w:p w14:paraId="64862CB2" w14:textId="0A6DA1C0" w:rsidR="00CF2B01" w:rsidRDefault="00CF2B01" w:rsidP="0049695B">
      <w:pPr>
        <w:rPr>
          <w:rFonts w:eastAsiaTheme="minorEastAsia"/>
        </w:rPr>
      </w:pPr>
    </w:p>
    <w:p w14:paraId="13E734AD" w14:textId="058EDBC4" w:rsidR="00CF2B01" w:rsidRDefault="00CF2B01" w:rsidP="0049695B">
      <w:pPr>
        <w:rPr>
          <w:rFonts w:eastAsiaTheme="minorEastAsia"/>
          <w:b/>
          <w:bCs/>
        </w:rPr>
      </w:pPr>
      <w:r>
        <w:rPr>
          <w:rFonts w:eastAsiaTheme="minorEastAsia"/>
          <w:b/>
          <w:bCs/>
        </w:rPr>
        <w:t>Nomenclatura</w:t>
      </w:r>
    </w:p>
    <w:p w14:paraId="510693BA" w14:textId="77777777" w:rsidR="002F1C84" w:rsidRDefault="00CF2B01" w:rsidP="0049695B">
      <w:pPr>
        <w:rPr>
          <w:rFonts w:eastAsiaTheme="minorEastAsia"/>
          <w:noProof/>
        </w:rPr>
      </w:pPr>
      <w:r>
        <w:rPr>
          <w:rFonts w:eastAsiaTheme="minorEastAsia"/>
        </w:rPr>
        <w:t>La regola base è che il doppio legame deve avere numero di posizione più basso.</w:t>
      </w:r>
    </w:p>
    <w:p w14:paraId="5491B2C3" w14:textId="045E1FD0" w:rsidR="00CF2B01" w:rsidRDefault="002F1C84" w:rsidP="002F1C84">
      <w:pPr>
        <w:jc w:val="center"/>
        <w:rPr>
          <w:rFonts w:eastAsiaTheme="minorEastAsia"/>
        </w:rPr>
      </w:pPr>
      <w:r>
        <w:rPr>
          <w:rFonts w:eastAsiaTheme="minorEastAsia"/>
          <w:noProof/>
        </w:rPr>
        <w:drawing>
          <wp:inline distT="0" distB="0" distL="0" distR="0" wp14:anchorId="5B04AB28" wp14:editId="69E0E278">
            <wp:extent cx="4829175" cy="2028825"/>
            <wp:effectExtent l="0" t="0" r="0" b="952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7029" t="37104" r="13741" b="3722"/>
                    <a:stretch/>
                  </pic:blipFill>
                  <pic:spPr bwMode="auto">
                    <a:xfrm>
                      <a:off x="0" y="0"/>
                      <a:ext cx="4829786" cy="2029082"/>
                    </a:xfrm>
                    <a:prstGeom prst="rect">
                      <a:avLst/>
                    </a:prstGeom>
                    <a:noFill/>
                    <a:ln>
                      <a:noFill/>
                    </a:ln>
                    <a:extLst>
                      <a:ext uri="{53640926-AAD7-44D8-BBD7-CCE9431645EC}">
                        <a14:shadowObscured xmlns:a14="http://schemas.microsoft.com/office/drawing/2010/main"/>
                      </a:ext>
                    </a:extLst>
                  </pic:spPr>
                </pic:pic>
              </a:graphicData>
            </a:graphic>
          </wp:inline>
        </w:drawing>
      </w:r>
    </w:p>
    <w:p w14:paraId="60DE0EA8" w14:textId="555E643F" w:rsidR="00A111B8" w:rsidRDefault="00783D42" w:rsidP="002F1C84">
      <w:pPr>
        <w:rPr>
          <w:rFonts w:eastAsiaTheme="minorEastAsia"/>
        </w:rPr>
      </w:pPr>
      <w:r>
        <w:rPr>
          <w:rFonts w:eastAsiaTheme="minorEastAsia"/>
        </w:rPr>
        <w:t xml:space="preserve">A seconda della posizione del doppio legame si può avere 1-butene o 2-butene, entrambi isomeri del </w:t>
      </w:r>
      <w:r>
        <w:rPr>
          <w:rFonts w:eastAsiaTheme="minorEastAsia"/>
          <w:b/>
          <w:bCs/>
        </w:rPr>
        <w:t>2-metil-propene (isobutene)</w:t>
      </w:r>
      <w:r>
        <w:rPr>
          <w:rFonts w:eastAsiaTheme="minorEastAsia"/>
        </w:rPr>
        <w:t>.</w:t>
      </w:r>
      <w:r w:rsidR="007F668D">
        <w:rPr>
          <w:rFonts w:eastAsiaTheme="minorEastAsia"/>
        </w:rPr>
        <w:br/>
        <w:t xml:space="preserve">Possono dare anche </w:t>
      </w:r>
      <w:r w:rsidR="007F668D">
        <w:rPr>
          <w:rFonts w:eastAsiaTheme="minorEastAsia"/>
          <w:b/>
          <w:bCs/>
        </w:rPr>
        <w:t>isomeria geometrica</w:t>
      </w:r>
      <w:r w:rsidR="007F668D">
        <w:rPr>
          <w:rFonts w:eastAsiaTheme="minorEastAsia"/>
        </w:rPr>
        <w:t>. La loro isomeria è dovuta all’</w:t>
      </w:r>
      <w:r w:rsidR="007F668D">
        <w:rPr>
          <w:rFonts w:eastAsiaTheme="minorEastAsia"/>
          <w:b/>
          <w:bCs/>
        </w:rPr>
        <w:t xml:space="preserve">impossibilità </w:t>
      </w:r>
      <w:r w:rsidR="007F668D">
        <w:rPr>
          <w:rFonts w:eastAsiaTheme="minorEastAsia"/>
        </w:rPr>
        <w:t xml:space="preserve">di libera </w:t>
      </w:r>
      <w:r w:rsidR="007F668D">
        <w:rPr>
          <w:rFonts w:eastAsiaTheme="minorEastAsia"/>
          <w:b/>
          <w:bCs/>
        </w:rPr>
        <w:t xml:space="preserve">rotazione </w:t>
      </w:r>
      <w:r w:rsidR="007F668D">
        <w:rPr>
          <w:rFonts w:eastAsiaTheme="minorEastAsia"/>
        </w:rPr>
        <w:t xml:space="preserve">intorno al doppio legame carbonio-carbonio. Questo è importante perché ha effetti sulla </w:t>
      </w:r>
      <w:r w:rsidR="007F668D">
        <w:rPr>
          <w:rFonts w:eastAsiaTheme="minorEastAsia"/>
          <w:b/>
          <w:bCs/>
        </w:rPr>
        <w:t xml:space="preserve">polarità </w:t>
      </w:r>
      <w:r w:rsidR="007F668D">
        <w:rPr>
          <w:rFonts w:eastAsiaTheme="minorEastAsia"/>
        </w:rPr>
        <w:t>della molecola.</w:t>
      </w:r>
    </w:p>
    <w:p w14:paraId="7440BDD5" w14:textId="2138B7D4" w:rsidR="004A43D0" w:rsidRDefault="00A111B8" w:rsidP="00A111B8">
      <w:pPr>
        <w:jc w:val="center"/>
        <w:rPr>
          <w:rFonts w:eastAsiaTheme="minorEastAsia"/>
        </w:rPr>
      </w:pPr>
      <w:r>
        <w:rPr>
          <w:rFonts w:eastAsiaTheme="minorEastAsia"/>
          <w:noProof/>
        </w:rPr>
        <w:drawing>
          <wp:inline distT="0" distB="0" distL="0" distR="0" wp14:anchorId="3851116A" wp14:editId="3BD58562">
            <wp:extent cx="5419725" cy="2419350"/>
            <wp:effectExtent l="0" t="0" r="9525"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7813" t="15556" r="3280" b="13888"/>
                    <a:stretch/>
                  </pic:blipFill>
                  <pic:spPr bwMode="auto">
                    <a:xfrm>
                      <a:off x="0" y="0"/>
                      <a:ext cx="5419725" cy="2419350"/>
                    </a:xfrm>
                    <a:prstGeom prst="rect">
                      <a:avLst/>
                    </a:prstGeom>
                    <a:noFill/>
                    <a:ln>
                      <a:noFill/>
                    </a:ln>
                    <a:extLst>
                      <a:ext uri="{53640926-AAD7-44D8-BBD7-CCE9431645EC}">
                        <a14:shadowObscured xmlns:a14="http://schemas.microsoft.com/office/drawing/2010/main"/>
                      </a:ext>
                    </a:extLst>
                  </pic:spPr>
                </pic:pic>
              </a:graphicData>
            </a:graphic>
          </wp:inline>
        </w:drawing>
      </w:r>
    </w:p>
    <w:p w14:paraId="17F10BEC" w14:textId="6D7D3728" w:rsidR="00A111B8" w:rsidRDefault="00942A1A" w:rsidP="00A111B8">
      <w:pPr>
        <w:rPr>
          <w:rFonts w:eastAsiaTheme="minorEastAsia"/>
        </w:rPr>
      </w:pPr>
      <w:r>
        <w:rPr>
          <w:rFonts w:eastAsiaTheme="minorEastAsia"/>
        </w:rPr>
        <w:t>N.B. “</w:t>
      </w:r>
      <w:r>
        <w:rPr>
          <w:rFonts w:eastAsiaTheme="minorEastAsia"/>
          <w:i/>
          <w:iCs/>
        </w:rPr>
        <w:t>La Teb aumenta all’aumentare della lunghezza idrocarburica.”</w:t>
      </w:r>
    </w:p>
    <w:p w14:paraId="77B9FC94" w14:textId="351BAE21" w:rsidR="00942A1A" w:rsidRDefault="00942A1A" w:rsidP="00A111B8">
      <w:pPr>
        <w:rPr>
          <w:rFonts w:eastAsiaTheme="minorEastAsia"/>
        </w:rPr>
      </w:pPr>
    </w:p>
    <w:p w14:paraId="37397E65" w14:textId="77777777" w:rsidR="001B759F" w:rsidRDefault="00942A1A" w:rsidP="00A111B8">
      <w:pPr>
        <w:rPr>
          <w:rFonts w:eastAsiaTheme="minorEastAsia"/>
          <w:noProof/>
        </w:rPr>
      </w:pPr>
      <w:r>
        <w:rPr>
          <w:rFonts w:eastAsiaTheme="minorEastAsia"/>
        </w:rPr>
        <w:lastRenderedPageBreak/>
        <w:t xml:space="preserve">Gli alcheni danno reazione di </w:t>
      </w:r>
      <w:r>
        <w:rPr>
          <w:rFonts w:eastAsiaTheme="minorEastAsia"/>
          <w:b/>
          <w:bCs/>
        </w:rPr>
        <w:t>addizione elettrofila</w:t>
      </w:r>
      <w:r>
        <w:rPr>
          <w:rFonts w:eastAsiaTheme="minorEastAsia"/>
        </w:rPr>
        <w:t xml:space="preserve"> formando composti </w:t>
      </w:r>
      <w:r>
        <w:rPr>
          <w:rFonts w:eastAsiaTheme="minorEastAsia"/>
          <w:b/>
          <w:bCs/>
        </w:rPr>
        <w:t>saturi</w:t>
      </w:r>
      <w:r>
        <w:rPr>
          <w:rFonts w:eastAsiaTheme="minorEastAsia"/>
        </w:rPr>
        <w:t>. Il doppio legame agisce come una base di Lewis e si rompe.</w:t>
      </w:r>
    </w:p>
    <w:p w14:paraId="01F40547" w14:textId="33B2A9F4" w:rsidR="00942A1A" w:rsidRDefault="001B759F" w:rsidP="001B759F">
      <w:pPr>
        <w:jc w:val="center"/>
        <w:rPr>
          <w:rFonts w:eastAsiaTheme="minorEastAsia"/>
        </w:rPr>
      </w:pPr>
      <w:r>
        <w:rPr>
          <w:rFonts w:eastAsiaTheme="minorEastAsia"/>
          <w:noProof/>
        </w:rPr>
        <w:drawing>
          <wp:inline distT="0" distB="0" distL="0" distR="0" wp14:anchorId="407587DA" wp14:editId="6E349D7F">
            <wp:extent cx="5114925" cy="2333625"/>
            <wp:effectExtent l="0" t="0" r="9525" b="952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0781" t="22223" r="5313" b="9721"/>
                    <a:stretch/>
                  </pic:blipFill>
                  <pic:spPr bwMode="auto">
                    <a:xfrm>
                      <a:off x="0" y="0"/>
                      <a:ext cx="5114925" cy="2333625"/>
                    </a:xfrm>
                    <a:prstGeom prst="rect">
                      <a:avLst/>
                    </a:prstGeom>
                    <a:noFill/>
                    <a:ln>
                      <a:noFill/>
                    </a:ln>
                    <a:extLst>
                      <a:ext uri="{53640926-AAD7-44D8-BBD7-CCE9431645EC}">
                        <a14:shadowObscured xmlns:a14="http://schemas.microsoft.com/office/drawing/2010/main"/>
                      </a:ext>
                    </a:extLst>
                  </pic:spPr>
                </pic:pic>
              </a:graphicData>
            </a:graphic>
          </wp:inline>
        </w:drawing>
      </w:r>
    </w:p>
    <w:p w14:paraId="67BF078C" w14:textId="77777777" w:rsidR="005C390F" w:rsidRDefault="001F346A" w:rsidP="001B759F">
      <w:pPr>
        <w:rPr>
          <w:rFonts w:eastAsiaTheme="minorEastAsia"/>
          <w:b/>
          <w:bCs/>
        </w:rPr>
      </w:pPr>
      <w:r>
        <w:rPr>
          <w:rFonts w:eastAsiaTheme="minorEastAsia"/>
          <w:b/>
          <w:bCs/>
        </w:rPr>
        <w:t>Alchini</w:t>
      </w:r>
      <w:r w:rsidR="005C390F">
        <w:rPr>
          <w:rFonts w:eastAsiaTheme="minorEastAsia"/>
          <w:b/>
          <w:bCs/>
        </w:rPr>
        <w:br/>
      </w:r>
      <w:r>
        <w:rPr>
          <w:rFonts w:eastAsiaTheme="minorEastAsia"/>
        </w:rPr>
        <w:t xml:space="preserve">Sono idrocarburi caratterizzati dal </w:t>
      </w:r>
      <w:r>
        <w:rPr>
          <w:rFonts w:eastAsiaTheme="minorEastAsia"/>
          <w:b/>
          <w:bCs/>
        </w:rPr>
        <w:t xml:space="preserve">triplo legame </w:t>
      </w:r>
      <w:r>
        <w:rPr>
          <w:rFonts w:eastAsiaTheme="minorEastAsia"/>
        </w:rPr>
        <w:t xml:space="preserve">e sono ibridizzati </w:t>
      </w:r>
      <w:r>
        <w:rPr>
          <w:rFonts w:eastAsiaTheme="minorEastAsia"/>
          <w:b/>
          <w:bCs/>
        </w:rPr>
        <w:t>sp</w:t>
      </w:r>
      <w:r>
        <w:rPr>
          <w:rFonts w:eastAsiaTheme="minorEastAsia"/>
        </w:rPr>
        <w:t>. Il più semplice è l’</w:t>
      </w:r>
      <w:r>
        <w:rPr>
          <w:rFonts w:eastAsiaTheme="minorEastAsia"/>
          <w:b/>
          <w:bCs/>
        </w:rPr>
        <w:t xml:space="preserve">acetilene </w:t>
      </w:r>
      <w:r>
        <w:rPr>
          <w:rFonts w:eastAsiaTheme="minorEastAsia"/>
        </w:rPr>
        <w:t xml:space="preserve">o </w:t>
      </w:r>
      <w:r>
        <w:rPr>
          <w:rFonts w:eastAsiaTheme="minorEastAsia"/>
          <w:b/>
          <w:bCs/>
        </w:rPr>
        <w:t>etino</w:t>
      </w:r>
      <w:r>
        <w:rPr>
          <w:rFonts w:eastAsiaTheme="minorEastAsia"/>
        </w:rPr>
        <w:t>, C</w:t>
      </w:r>
      <w:r w:rsidRPr="001F346A">
        <w:rPr>
          <w:rFonts w:eastAsiaTheme="minorEastAsia"/>
          <w:vertAlign w:val="subscript"/>
        </w:rPr>
        <w:t>2</w:t>
      </w:r>
      <w:r>
        <w:rPr>
          <w:rFonts w:eastAsiaTheme="minorEastAsia"/>
        </w:rPr>
        <w:t>H</w:t>
      </w:r>
      <w:r w:rsidRPr="001F346A">
        <w:rPr>
          <w:rFonts w:eastAsiaTheme="minorEastAsia"/>
          <w:vertAlign w:val="subscript"/>
        </w:rPr>
        <w:t>2</w:t>
      </w:r>
      <w:r>
        <w:rPr>
          <w:rFonts w:eastAsiaTheme="minorEastAsia"/>
        </w:rPr>
        <w:t>.</w:t>
      </w:r>
      <w:r w:rsidR="00910E01">
        <w:rPr>
          <w:rFonts w:eastAsiaTheme="minorEastAsia"/>
        </w:rPr>
        <w:t xml:space="preserve"> Hanno formula generale </w:t>
      </w:r>
      <w:r w:rsidR="00910E01" w:rsidRPr="00910E01">
        <w:rPr>
          <w:rFonts w:eastAsiaTheme="minorEastAsia"/>
          <w:b/>
          <w:bCs/>
        </w:rPr>
        <w:t>C</w:t>
      </w:r>
      <w:r w:rsidR="00910E01" w:rsidRPr="00910E01">
        <w:rPr>
          <w:rFonts w:eastAsiaTheme="minorEastAsia"/>
          <w:b/>
          <w:bCs/>
          <w:vertAlign w:val="subscript"/>
        </w:rPr>
        <w:t>n</w:t>
      </w:r>
      <w:r w:rsidR="00910E01" w:rsidRPr="00910E01">
        <w:rPr>
          <w:rFonts w:eastAsiaTheme="minorEastAsia"/>
          <w:b/>
          <w:bCs/>
        </w:rPr>
        <w:t>H</w:t>
      </w:r>
      <w:r w:rsidR="00910E01" w:rsidRPr="00910E01">
        <w:rPr>
          <w:rFonts w:eastAsiaTheme="minorEastAsia"/>
          <w:b/>
          <w:bCs/>
          <w:vertAlign w:val="subscript"/>
        </w:rPr>
        <w:t>2n-2</w:t>
      </w:r>
      <w:r w:rsidR="00910E01">
        <w:rPr>
          <w:rFonts w:eastAsiaTheme="minorEastAsia"/>
        </w:rPr>
        <w:t>. Sono i più insaturi.</w:t>
      </w:r>
    </w:p>
    <w:p w14:paraId="4C925D23" w14:textId="77777777" w:rsidR="005C390F" w:rsidRDefault="00910E01" w:rsidP="001B759F">
      <w:pPr>
        <w:rPr>
          <w:rFonts w:eastAsiaTheme="minorEastAsia"/>
          <w:b/>
          <w:bCs/>
        </w:rPr>
      </w:pPr>
      <w:r>
        <w:rPr>
          <w:rFonts w:eastAsiaTheme="minorEastAsia"/>
          <w:b/>
          <w:bCs/>
        </w:rPr>
        <w:t>Cicloalcani</w:t>
      </w:r>
    </w:p>
    <w:p w14:paraId="3AC2320E" w14:textId="369D5353" w:rsidR="00910E01" w:rsidRPr="005C390F" w:rsidRDefault="00910E01" w:rsidP="001B759F">
      <w:pPr>
        <w:rPr>
          <w:rFonts w:eastAsiaTheme="minorEastAsia"/>
        </w:rPr>
      </w:pPr>
      <w:r>
        <w:rPr>
          <w:rFonts w:eastAsiaTheme="minorEastAsia"/>
        </w:rPr>
        <w:t>C ibrido sp</w:t>
      </w:r>
      <w:r w:rsidRPr="00910E01">
        <w:rPr>
          <w:rFonts w:eastAsiaTheme="minorEastAsia"/>
          <w:vertAlign w:val="superscript"/>
        </w:rPr>
        <w:t>3</w:t>
      </w:r>
      <w:r>
        <w:rPr>
          <w:rFonts w:eastAsiaTheme="minorEastAsia"/>
        </w:rPr>
        <w:t xml:space="preserve">. Legami </w:t>
      </w:r>
      <w:r>
        <w:rPr>
          <w:rFonts w:eastAsiaTheme="minorEastAsia" w:cstheme="minorHAnsi"/>
        </w:rPr>
        <w:t>σ</w:t>
      </w:r>
      <w:r>
        <w:rPr>
          <w:rFonts w:eastAsiaTheme="minorEastAsia"/>
        </w:rPr>
        <w:t>. Formula C</w:t>
      </w:r>
      <w:r w:rsidRPr="00910E01">
        <w:rPr>
          <w:rFonts w:eastAsiaTheme="minorEastAsia"/>
          <w:vertAlign w:val="subscript"/>
        </w:rPr>
        <w:t>n</w:t>
      </w:r>
      <w:r>
        <w:rPr>
          <w:rFonts w:eastAsiaTheme="minorEastAsia"/>
        </w:rPr>
        <w:t>H</w:t>
      </w:r>
      <w:r w:rsidRPr="00910E01">
        <w:rPr>
          <w:rFonts w:eastAsiaTheme="minorEastAsia"/>
          <w:vertAlign w:val="subscript"/>
        </w:rPr>
        <w:t>2n</w:t>
      </w:r>
      <w:r>
        <w:rPr>
          <w:rFonts w:eastAsiaTheme="minorEastAsia"/>
        </w:rPr>
        <w:t>. Sono caratterizzati da una struttura ad anello. Per la nomenclatura si mette il ciclo prima dell’idrocarburo. Ciclopropano e Ciclobutano.</w:t>
      </w:r>
      <w:r>
        <w:rPr>
          <w:rFonts w:eastAsiaTheme="minorEastAsia"/>
        </w:rPr>
        <w:br/>
        <w:t xml:space="preserve">Sono in </w:t>
      </w:r>
      <w:r>
        <w:rPr>
          <w:rFonts w:eastAsiaTheme="minorEastAsia"/>
          <w:b/>
          <w:bCs/>
        </w:rPr>
        <w:t xml:space="preserve">forte tensione </w:t>
      </w:r>
      <w:r>
        <w:rPr>
          <w:rFonts w:eastAsiaTheme="minorEastAsia"/>
        </w:rPr>
        <w:t xml:space="preserve">a causa del fatto che gli </w:t>
      </w:r>
      <w:r>
        <w:rPr>
          <w:rFonts w:eastAsiaTheme="minorEastAsia"/>
          <w:b/>
          <w:bCs/>
        </w:rPr>
        <w:t xml:space="preserve">angoli </w:t>
      </w:r>
      <w:r>
        <w:rPr>
          <w:rFonts w:eastAsiaTheme="minorEastAsia"/>
        </w:rPr>
        <w:t>di legame degli atomi dell’anello si discostano molto dal valore di C ibridizzato sp</w:t>
      </w:r>
      <w:r w:rsidRPr="00910E01">
        <w:rPr>
          <w:rFonts w:eastAsiaTheme="minorEastAsia"/>
          <w:vertAlign w:val="superscript"/>
        </w:rPr>
        <w:t>3</w:t>
      </w:r>
      <w:r>
        <w:rPr>
          <w:rFonts w:eastAsiaTheme="minorEastAsia"/>
        </w:rPr>
        <w:t xml:space="preserve">. Per questo motivo tendono a dare reazione di addizione. Il </w:t>
      </w:r>
      <w:r w:rsidRPr="00E73C3E">
        <w:rPr>
          <w:rFonts w:eastAsiaTheme="minorEastAsia"/>
          <w:b/>
          <w:bCs/>
        </w:rPr>
        <w:t>cicloesano</w:t>
      </w:r>
      <w:r>
        <w:rPr>
          <w:rFonts w:eastAsiaTheme="minorEastAsia"/>
        </w:rPr>
        <w:t xml:space="preserve"> invece è molto </w:t>
      </w:r>
      <w:r w:rsidR="00E73C3E">
        <w:rPr>
          <w:rFonts w:eastAsiaTheme="minorEastAsia"/>
        </w:rPr>
        <w:t xml:space="preserve">stabile e può esistere in tre forme: </w:t>
      </w:r>
      <w:r w:rsidR="00E73C3E" w:rsidRPr="00E73C3E">
        <w:rPr>
          <w:rFonts w:eastAsiaTheme="minorEastAsia"/>
          <w:b/>
          <w:bCs/>
        </w:rPr>
        <w:t>barca</w:t>
      </w:r>
      <w:r w:rsidR="00E73C3E">
        <w:rPr>
          <w:rFonts w:eastAsiaTheme="minorEastAsia"/>
        </w:rPr>
        <w:t xml:space="preserve">, </w:t>
      </w:r>
      <w:r w:rsidR="00E73C3E" w:rsidRPr="00E73C3E">
        <w:rPr>
          <w:rFonts w:eastAsiaTheme="minorEastAsia"/>
          <w:b/>
          <w:bCs/>
        </w:rPr>
        <w:t>sedia</w:t>
      </w:r>
      <w:r w:rsidR="00E73C3E">
        <w:rPr>
          <w:rFonts w:eastAsiaTheme="minorEastAsia"/>
        </w:rPr>
        <w:t xml:space="preserve">, </w:t>
      </w:r>
      <w:r w:rsidR="00E73C3E" w:rsidRPr="00E73C3E">
        <w:rPr>
          <w:rFonts w:eastAsiaTheme="minorEastAsia"/>
          <w:b/>
          <w:bCs/>
        </w:rPr>
        <w:t>twist</w:t>
      </w:r>
      <w:r w:rsidR="00E73C3E">
        <w:rPr>
          <w:rFonts w:eastAsiaTheme="minorEastAsia"/>
        </w:rPr>
        <w:t>.</w:t>
      </w:r>
    </w:p>
    <w:p w14:paraId="6EE6B34E" w14:textId="377F5024" w:rsidR="00E73C3E" w:rsidRDefault="00E73C3E" w:rsidP="001B759F">
      <w:pPr>
        <w:rPr>
          <w:rFonts w:eastAsiaTheme="minorEastAsia"/>
          <w:b/>
          <w:bCs/>
        </w:rPr>
      </w:pPr>
      <w:r>
        <w:rPr>
          <w:rFonts w:eastAsiaTheme="minorEastAsia"/>
          <w:b/>
          <w:bCs/>
        </w:rPr>
        <w:t>Aromatici</w:t>
      </w:r>
    </w:p>
    <w:p w14:paraId="637E0A84" w14:textId="6994EF06" w:rsidR="00C67A78" w:rsidRDefault="00E73C3E" w:rsidP="001B759F">
      <w:pPr>
        <w:rPr>
          <w:rFonts w:eastAsiaTheme="minorEastAsia"/>
          <w:noProof/>
        </w:rPr>
      </w:pPr>
      <w:r>
        <w:rPr>
          <w:rFonts w:eastAsiaTheme="minorEastAsia"/>
        </w:rPr>
        <w:t xml:space="preserve">Il capostipite di questa famiglia è il </w:t>
      </w:r>
      <w:r>
        <w:rPr>
          <w:rFonts w:eastAsiaTheme="minorEastAsia"/>
          <w:b/>
          <w:bCs/>
        </w:rPr>
        <w:t>benzene</w:t>
      </w:r>
      <w:r>
        <w:rPr>
          <w:rFonts w:eastAsiaTheme="minorEastAsia"/>
        </w:rPr>
        <w:t>, che ha formula molecolare C</w:t>
      </w:r>
      <w:r w:rsidRPr="00E73C3E">
        <w:rPr>
          <w:rFonts w:eastAsiaTheme="minorEastAsia"/>
          <w:vertAlign w:val="subscript"/>
        </w:rPr>
        <w:t>6</w:t>
      </w:r>
      <w:r>
        <w:rPr>
          <w:rFonts w:eastAsiaTheme="minorEastAsia"/>
        </w:rPr>
        <w:t>H</w:t>
      </w:r>
      <w:r w:rsidRPr="00E73C3E">
        <w:rPr>
          <w:rFonts w:eastAsiaTheme="minorEastAsia"/>
          <w:vertAlign w:val="subscript"/>
        </w:rPr>
        <w:t>6</w:t>
      </w:r>
      <w:r>
        <w:rPr>
          <w:rFonts w:eastAsiaTheme="minorEastAsia"/>
        </w:rPr>
        <w:t xml:space="preserve">. Ogni legame C-C ha una lunghezza </w:t>
      </w:r>
      <w:r>
        <w:rPr>
          <w:rFonts w:eastAsiaTheme="minorEastAsia"/>
          <w:b/>
          <w:bCs/>
        </w:rPr>
        <w:t>intermedia</w:t>
      </w:r>
      <w:r>
        <w:rPr>
          <w:rFonts w:eastAsiaTheme="minorEastAsia"/>
        </w:rPr>
        <w:t xml:space="preserve"> tra il legame semplice ed il doppio. L’ordine di legame è 1.5. La molecola è </w:t>
      </w:r>
      <w:r>
        <w:rPr>
          <w:rFonts w:eastAsiaTheme="minorEastAsia"/>
          <w:b/>
          <w:bCs/>
        </w:rPr>
        <w:t xml:space="preserve">planare </w:t>
      </w:r>
      <w:r>
        <w:rPr>
          <w:rFonts w:eastAsiaTheme="minorEastAsia"/>
        </w:rPr>
        <w:t xml:space="preserve">con angoli di 120°. Ogni carbonio ha ibridazione </w:t>
      </w:r>
      <w:r>
        <w:rPr>
          <w:rFonts w:eastAsiaTheme="minorEastAsia"/>
          <w:b/>
          <w:bCs/>
        </w:rPr>
        <w:t>sp</w:t>
      </w:r>
      <w:r w:rsidR="0039660E">
        <w:rPr>
          <w:rFonts w:eastAsiaTheme="minorEastAsia"/>
          <w:b/>
          <w:bCs/>
          <w:vertAlign w:val="superscript"/>
        </w:rPr>
        <w:t>2</w:t>
      </w:r>
      <w:r w:rsidR="0039660E">
        <w:rPr>
          <w:rFonts w:eastAsiaTheme="minorEastAsia"/>
          <w:b/>
          <w:bCs/>
        </w:rPr>
        <w:t xml:space="preserve"> </w:t>
      </w:r>
      <w:r w:rsidR="0039660E">
        <w:rPr>
          <w:rFonts w:eastAsiaTheme="minorEastAsia"/>
        </w:rPr>
        <w:t xml:space="preserve">e i rimanenti orbitali p non ibridati sono disposti perpendicolarmente al piano e parallelamente tra loro. La molecola di benzene è molto </w:t>
      </w:r>
      <w:r w:rsidR="0039660E">
        <w:rPr>
          <w:rFonts w:eastAsiaTheme="minorEastAsia"/>
          <w:b/>
          <w:bCs/>
        </w:rPr>
        <w:t>stabile</w:t>
      </w:r>
      <w:r w:rsidR="00965790">
        <w:rPr>
          <w:rFonts w:eastAsiaTheme="minorEastAsia"/>
        </w:rPr>
        <w:t xml:space="preserve"> per la delocalizzazione elettronica.</w:t>
      </w:r>
    </w:p>
    <w:p w14:paraId="2A32452E" w14:textId="541A6C2E" w:rsidR="00E73C3E" w:rsidRDefault="00C67A78" w:rsidP="00C67A78">
      <w:pPr>
        <w:jc w:val="center"/>
        <w:rPr>
          <w:rFonts w:eastAsiaTheme="minorEastAsia"/>
          <w:noProof/>
        </w:rPr>
      </w:pPr>
      <w:r>
        <w:rPr>
          <w:rFonts w:eastAsiaTheme="minorEastAsia"/>
          <w:noProof/>
        </w:rPr>
        <w:drawing>
          <wp:inline distT="0" distB="0" distL="0" distR="0" wp14:anchorId="09F19FE6" wp14:editId="003E8AE7">
            <wp:extent cx="4490136" cy="1457325"/>
            <wp:effectExtent l="0" t="0" r="5715"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99329" cy="1460309"/>
                    </a:xfrm>
                    <a:prstGeom prst="rect">
                      <a:avLst/>
                    </a:prstGeom>
                    <a:noFill/>
                    <a:ln>
                      <a:noFill/>
                    </a:ln>
                  </pic:spPr>
                </pic:pic>
              </a:graphicData>
            </a:graphic>
          </wp:inline>
        </w:drawing>
      </w:r>
    </w:p>
    <w:p w14:paraId="3FDF0253" w14:textId="260BD438" w:rsidR="005C390F" w:rsidRDefault="005C390F" w:rsidP="001B759F">
      <w:pPr>
        <w:rPr>
          <w:noProof/>
        </w:rPr>
      </w:pPr>
      <w:r>
        <w:rPr>
          <w:noProof/>
        </w:rPr>
        <w:drawing>
          <wp:anchor distT="0" distB="0" distL="114300" distR="114300" simplePos="0" relativeHeight="251658293" behindDoc="0" locked="0" layoutInCell="1" allowOverlap="1" wp14:anchorId="4ACB17FF" wp14:editId="6C284E30">
            <wp:simplePos x="0" y="0"/>
            <wp:positionH relativeFrom="margin">
              <wp:align>right</wp:align>
            </wp:positionH>
            <wp:positionV relativeFrom="paragraph">
              <wp:posOffset>12065</wp:posOffset>
            </wp:positionV>
            <wp:extent cx="2817495" cy="1133475"/>
            <wp:effectExtent l="0" t="0" r="1905" b="9525"/>
            <wp:wrapSquare wrapText="bothSides"/>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4630" t="30991" r="16113" b="19480"/>
                    <a:stretch/>
                  </pic:blipFill>
                  <pic:spPr bwMode="auto">
                    <a:xfrm>
                      <a:off x="0" y="0"/>
                      <a:ext cx="2817495" cy="1133475"/>
                    </a:xfrm>
                    <a:prstGeom prst="rect">
                      <a:avLst/>
                    </a:prstGeom>
                    <a:ln>
                      <a:noFill/>
                    </a:ln>
                    <a:extLst>
                      <a:ext uri="{53640926-AAD7-44D8-BBD7-CCE9431645EC}">
                        <a14:shadowObscured xmlns:a14="http://schemas.microsoft.com/office/drawing/2010/main"/>
                      </a:ext>
                    </a:extLst>
                  </pic:spPr>
                </pic:pic>
              </a:graphicData>
            </a:graphic>
          </wp:anchor>
        </w:drawing>
      </w:r>
      <w:r w:rsidR="00965790">
        <w:rPr>
          <w:rFonts w:eastAsiaTheme="minorEastAsia"/>
        </w:rPr>
        <w:t xml:space="preserve">Per essere aromatico un composto deve avere nuvole elettroniche </w:t>
      </w:r>
      <w:r w:rsidR="00965790">
        <w:rPr>
          <w:rFonts w:eastAsiaTheme="minorEastAsia"/>
          <w:b/>
          <w:bCs/>
        </w:rPr>
        <w:t xml:space="preserve">cicliche </w:t>
      </w:r>
      <w:r w:rsidR="00965790">
        <w:rPr>
          <w:rFonts w:eastAsiaTheme="minorEastAsia"/>
        </w:rPr>
        <w:t xml:space="preserve">contenenti </w:t>
      </w:r>
      <w:r w:rsidR="00965790" w:rsidRPr="00965790">
        <w:rPr>
          <w:rFonts w:eastAsiaTheme="minorEastAsia"/>
          <w:b/>
          <w:bCs/>
        </w:rPr>
        <w:t>4n+2</w:t>
      </w:r>
      <w:r w:rsidR="00965790">
        <w:rPr>
          <w:rFonts w:eastAsiaTheme="minorEastAsia"/>
        </w:rPr>
        <w:t xml:space="preserve"> elettroni </w:t>
      </w:r>
      <w:r w:rsidR="00965790" w:rsidRPr="00965790">
        <w:rPr>
          <w:rFonts w:eastAsiaTheme="minorEastAsia" w:cstheme="minorHAnsi"/>
          <w:b/>
          <w:bCs/>
        </w:rPr>
        <w:t>π</w:t>
      </w:r>
      <w:r w:rsidR="00965790">
        <w:rPr>
          <w:rFonts w:eastAsiaTheme="minorEastAsia"/>
        </w:rPr>
        <w:t xml:space="preserve"> delocalizzati.</w:t>
      </w:r>
      <w:r w:rsidRPr="005C390F">
        <w:rPr>
          <w:noProof/>
        </w:rPr>
        <w:t xml:space="preserve"> </w:t>
      </w:r>
    </w:p>
    <w:p w14:paraId="2ED92D47" w14:textId="5CAADAD4" w:rsidR="005C390F" w:rsidRDefault="005C390F" w:rsidP="001B759F">
      <w:pPr>
        <w:rPr>
          <w:noProof/>
        </w:rPr>
      </w:pPr>
    </w:p>
    <w:p w14:paraId="5569881E" w14:textId="0D99A6B8" w:rsidR="005C390F" w:rsidRDefault="005C390F" w:rsidP="001B759F">
      <w:pPr>
        <w:rPr>
          <w:noProof/>
        </w:rPr>
      </w:pPr>
    </w:p>
    <w:p w14:paraId="5A9D9A76" w14:textId="7CF1A4AA" w:rsidR="005C390F" w:rsidRDefault="00ED6444" w:rsidP="001B759F">
      <w:pPr>
        <w:rPr>
          <w:noProof/>
        </w:rPr>
      </w:pPr>
      <w:r>
        <w:rPr>
          <w:noProof/>
        </w:rPr>
        <w:lastRenderedPageBreak/>
        <w:t>Con più di un sostituente si ha isomeria:</w:t>
      </w:r>
    </w:p>
    <w:p w14:paraId="34426AB8" w14:textId="23A9990A" w:rsidR="00ED6444" w:rsidRDefault="00ED6444" w:rsidP="001B759F">
      <w:pPr>
        <w:rPr>
          <w:noProof/>
        </w:rPr>
      </w:pPr>
      <w:r>
        <w:rPr>
          <w:b/>
          <w:bCs/>
          <w:noProof/>
        </w:rPr>
        <w:t xml:space="preserve">Orto </w:t>
      </w:r>
      <w:r>
        <w:rPr>
          <w:noProof/>
        </w:rPr>
        <w:t>-&gt; sostituenti consecutivi;</w:t>
      </w:r>
      <w:r>
        <w:rPr>
          <w:noProof/>
        </w:rPr>
        <w:br/>
      </w:r>
      <w:r>
        <w:rPr>
          <w:b/>
          <w:bCs/>
          <w:noProof/>
        </w:rPr>
        <w:t xml:space="preserve">Meta </w:t>
      </w:r>
      <w:r>
        <w:rPr>
          <w:noProof/>
        </w:rPr>
        <w:t>-&gt; sostituenti a distanza di un legame;</w:t>
      </w:r>
      <w:r>
        <w:rPr>
          <w:noProof/>
        </w:rPr>
        <w:br/>
      </w:r>
      <w:r>
        <w:rPr>
          <w:b/>
          <w:bCs/>
          <w:noProof/>
        </w:rPr>
        <w:t xml:space="preserve">Para </w:t>
      </w:r>
      <w:r>
        <w:rPr>
          <w:noProof/>
        </w:rPr>
        <w:t>-&gt; sostituenti in parti opposte.</w:t>
      </w:r>
    </w:p>
    <w:p w14:paraId="3C60E5A1" w14:textId="73CEE0AB" w:rsidR="00ED6444" w:rsidRDefault="00ED6444" w:rsidP="001B759F">
      <w:pPr>
        <w:rPr>
          <w:noProof/>
        </w:rPr>
      </w:pPr>
      <w:r>
        <w:rPr>
          <w:noProof/>
        </w:rPr>
        <w:t xml:space="preserve">Il benzene non da reazioni di addizione acausa della sua stabilità, ma da reazioni di </w:t>
      </w:r>
      <w:r>
        <w:rPr>
          <w:b/>
          <w:bCs/>
          <w:noProof/>
        </w:rPr>
        <w:t>sostituzione</w:t>
      </w:r>
      <w:r>
        <w:rPr>
          <w:noProof/>
        </w:rPr>
        <w:t>.</w:t>
      </w:r>
    </w:p>
    <w:p w14:paraId="628DF48F" w14:textId="486FDC46" w:rsidR="008169ED" w:rsidRDefault="008169ED" w:rsidP="001B759F">
      <w:pPr>
        <w:rPr>
          <w:b/>
          <w:bCs/>
          <w:noProof/>
        </w:rPr>
      </w:pPr>
      <w:r>
        <w:rPr>
          <w:b/>
          <w:bCs/>
          <w:noProof/>
        </w:rPr>
        <w:t>Gruppi funzionali</w:t>
      </w:r>
    </w:p>
    <w:p w14:paraId="06624898" w14:textId="5D8516B2" w:rsidR="008169ED" w:rsidRPr="008169ED" w:rsidRDefault="008169ED" w:rsidP="001B759F">
      <w:pPr>
        <w:rPr>
          <w:noProof/>
        </w:rPr>
      </w:pPr>
      <w:r>
        <w:rPr>
          <w:noProof/>
        </w:rPr>
        <w:t xml:space="preserve">I composti che contengono lo stesso gruppo funzionale hanno caratteristiche molto simili tra loro. Per gruppo funzionale si intende quel gruppo chimico che determina le proprietà fisiche e la reattività di un composto. </w:t>
      </w:r>
    </w:p>
    <w:p w14:paraId="1DF0107D" w14:textId="6F6167E7" w:rsidR="00965790" w:rsidRDefault="008169ED" w:rsidP="001B759F">
      <w:pPr>
        <w:rPr>
          <w:rFonts w:eastAsiaTheme="minorEastAsia"/>
        </w:rPr>
      </w:pPr>
      <w:r>
        <w:rPr>
          <w:rFonts w:eastAsiaTheme="minorEastAsia"/>
          <w:b/>
          <w:bCs/>
        </w:rPr>
        <w:t>Tutti gli acidi carbossilici sono deboli.</w:t>
      </w:r>
    </w:p>
    <w:p w14:paraId="06DC0920" w14:textId="6660A244" w:rsidR="00950C5D" w:rsidRDefault="00395261" w:rsidP="00395261">
      <w:pPr>
        <w:jc w:val="center"/>
        <w:rPr>
          <w:rFonts w:eastAsiaTheme="minorEastAsia"/>
        </w:rPr>
      </w:pPr>
      <w:r>
        <w:rPr>
          <w:rFonts w:eastAsiaTheme="minorEastAsia"/>
          <w:noProof/>
        </w:rPr>
        <w:drawing>
          <wp:inline distT="0" distB="0" distL="0" distR="0" wp14:anchorId="67EB169C" wp14:editId="030B5FA3">
            <wp:extent cx="4385636" cy="661035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15951" cy="6656043"/>
                    </a:xfrm>
                    <a:prstGeom prst="rect">
                      <a:avLst/>
                    </a:prstGeom>
                    <a:noFill/>
                    <a:ln>
                      <a:noFill/>
                    </a:ln>
                  </pic:spPr>
                </pic:pic>
              </a:graphicData>
            </a:graphic>
          </wp:inline>
        </w:drawing>
      </w:r>
    </w:p>
    <w:p w14:paraId="243DF16F" w14:textId="41478C62" w:rsidR="00395261" w:rsidRDefault="0043178F" w:rsidP="00395261">
      <w:pPr>
        <w:rPr>
          <w:rFonts w:eastAsiaTheme="minorEastAsia"/>
          <w:b/>
          <w:bCs/>
        </w:rPr>
      </w:pPr>
      <w:r>
        <w:rPr>
          <w:rFonts w:eastAsiaTheme="minorEastAsia"/>
          <w:b/>
          <w:bCs/>
        </w:rPr>
        <w:lastRenderedPageBreak/>
        <w:t>Derivati alogenati</w:t>
      </w:r>
    </w:p>
    <w:p w14:paraId="6CB56E4A" w14:textId="77777777" w:rsidR="00D02206" w:rsidRDefault="0043178F" w:rsidP="00395261">
      <w:pPr>
        <w:rPr>
          <w:rFonts w:eastAsiaTheme="minorEastAsia"/>
          <w:noProof/>
        </w:rPr>
      </w:pPr>
      <w:r>
        <w:rPr>
          <w:rFonts w:eastAsiaTheme="minorEastAsia"/>
        </w:rPr>
        <w:t>Si ottengono per sostituzione di uno o più atomi di idrogeno di un composto alifatico o aromatico con atomi di un alogeno. Al nome dell’alcano si aggiunge un suffisso con il nome dell’alogeno.</w:t>
      </w:r>
    </w:p>
    <w:p w14:paraId="70E162BE" w14:textId="07550419" w:rsidR="0043178F" w:rsidRDefault="00D02206" w:rsidP="00D02206">
      <w:pPr>
        <w:jc w:val="center"/>
        <w:rPr>
          <w:rFonts w:eastAsiaTheme="minorEastAsia"/>
        </w:rPr>
      </w:pPr>
      <w:r>
        <w:rPr>
          <w:rFonts w:eastAsiaTheme="minorEastAsia"/>
          <w:noProof/>
        </w:rPr>
        <w:drawing>
          <wp:inline distT="0" distB="0" distL="0" distR="0" wp14:anchorId="7472654C" wp14:editId="079386BE">
            <wp:extent cx="5162550" cy="299085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7657" t="8890" r="7657" b="3888"/>
                    <a:stretch/>
                  </pic:blipFill>
                  <pic:spPr bwMode="auto">
                    <a:xfrm>
                      <a:off x="0" y="0"/>
                      <a:ext cx="5162550" cy="2990850"/>
                    </a:xfrm>
                    <a:prstGeom prst="rect">
                      <a:avLst/>
                    </a:prstGeom>
                    <a:noFill/>
                    <a:ln>
                      <a:noFill/>
                    </a:ln>
                    <a:extLst>
                      <a:ext uri="{53640926-AAD7-44D8-BBD7-CCE9431645EC}">
                        <a14:shadowObscured xmlns:a14="http://schemas.microsoft.com/office/drawing/2010/main"/>
                      </a:ext>
                    </a:extLst>
                  </pic:spPr>
                </pic:pic>
              </a:graphicData>
            </a:graphic>
          </wp:inline>
        </w:drawing>
      </w:r>
    </w:p>
    <w:p w14:paraId="638AE642" w14:textId="103F2DBC" w:rsidR="00D02206" w:rsidRDefault="00D02206" w:rsidP="00D02206">
      <w:pPr>
        <w:rPr>
          <w:rFonts w:eastAsiaTheme="minorEastAsia"/>
          <w:b/>
          <w:bCs/>
        </w:rPr>
      </w:pPr>
      <w:r>
        <w:rPr>
          <w:rFonts w:eastAsiaTheme="minorEastAsia"/>
          <w:b/>
          <w:bCs/>
        </w:rPr>
        <w:t>Alcoli</w:t>
      </w:r>
    </w:p>
    <w:p w14:paraId="62CA4210" w14:textId="046337AD" w:rsidR="00D02206" w:rsidRDefault="00D02206" w:rsidP="00D02206">
      <w:pPr>
        <w:jc w:val="both"/>
        <w:rPr>
          <w:rFonts w:eastAsiaTheme="minorEastAsia"/>
        </w:rPr>
      </w:pPr>
      <w:r>
        <w:rPr>
          <w:rFonts w:eastAsiaTheme="minorEastAsia"/>
        </w:rPr>
        <w:t xml:space="preserve">Negli alcoli un atomo di idrogeno dell’alcano è sostituito da un gruppo </w:t>
      </w:r>
      <w:r>
        <w:rPr>
          <w:rFonts w:eastAsiaTheme="minorEastAsia"/>
          <w:b/>
          <w:bCs/>
        </w:rPr>
        <w:t xml:space="preserve">ossidrile </w:t>
      </w:r>
      <w:r>
        <w:rPr>
          <w:rFonts w:eastAsiaTheme="minorEastAsia"/>
        </w:rPr>
        <w:t xml:space="preserve">OH. La formula è </w:t>
      </w:r>
      <w:r w:rsidRPr="00D02206">
        <w:rPr>
          <w:rFonts w:eastAsiaTheme="minorEastAsia"/>
          <w:b/>
          <w:bCs/>
        </w:rPr>
        <w:t>C</w:t>
      </w:r>
      <w:r w:rsidRPr="00D02206">
        <w:rPr>
          <w:rFonts w:eastAsiaTheme="minorEastAsia"/>
          <w:b/>
          <w:bCs/>
          <w:vertAlign w:val="subscript"/>
        </w:rPr>
        <w:t>n</w:t>
      </w:r>
      <w:r w:rsidRPr="00D02206">
        <w:rPr>
          <w:rFonts w:eastAsiaTheme="minorEastAsia"/>
          <w:b/>
          <w:bCs/>
        </w:rPr>
        <w:t>H</w:t>
      </w:r>
      <w:r w:rsidRPr="00D02206">
        <w:rPr>
          <w:rFonts w:eastAsiaTheme="minorEastAsia"/>
          <w:b/>
          <w:bCs/>
          <w:vertAlign w:val="subscript"/>
        </w:rPr>
        <w:t>2n+1</w:t>
      </w:r>
      <w:r w:rsidRPr="00D02206">
        <w:rPr>
          <w:rFonts w:eastAsiaTheme="minorEastAsia"/>
          <w:b/>
          <w:bCs/>
        </w:rPr>
        <w:t>OH</w:t>
      </w:r>
      <w:r>
        <w:rPr>
          <w:rFonts w:eastAsiaTheme="minorEastAsia"/>
        </w:rPr>
        <w:t>.</w:t>
      </w:r>
      <w:r w:rsidR="0071299E">
        <w:rPr>
          <w:rFonts w:eastAsiaTheme="minorEastAsia"/>
        </w:rPr>
        <w:t xml:space="preserve"> Sono miscibili in acqua fino a 4C. Ha un </w:t>
      </w:r>
      <w:r w:rsidR="0071299E">
        <w:rPr>
          <w:rFonts w:eastAsiaTheme="minorEastAsia"/>
          <w:b/>
          <w:bCs/>
        </w:rPr>
        <w:t xml:space="preserve">elevato </w:t>
      </w:r>
      <w:r w:rsidR="0071299E">
        <w:rPr>
          <w:rFonts w:eastAsiaTheme="minorEastAsia"/>
        </w:rPr>
        <w:t xml:space="preserve">punto di </w:t>
      </w:r>
      <w:r w:rsidR="0071299E">
        <w:rPr>
          <w:rFonts w:eastAsiaTheme="minorEastAsia"/>
          <w:b/>
          <w:bCs/>
        </w:rPr>
        <w:t>ebollizione</w:t>
      </w:r>
      <w:r w:rsidR="0071299E">
        <w:rPr>
          <w:rFonts w:eastAsiaTheme="minorEastAsia"/>
        </w:rPr>
        <w:t>. Ciò è spiegato dalla capacità di formare legami idrogeno:</w:t>
      </w:r>
    </w:p>
    <w:p w14:paraId="6D5B9B05" w14:textId="6D212FED" w:rsidR="0071299E" w:rsidRDefault="0071299E" w:rsidP="00B05310">
      <w:pPr>
        <w:pStyle w:val="Paragrafoelenco"/>
        <w:numPr>
          <w:ilvl w:val="0"/>
          <w:numId w:val="68"/>
        </w:numPr>
        <w:jc w:val="both"/>
        <w:rPr>
          <w:rFonts w:eastAsiaTheme="minorEastAsia"/>
        </w:rPr>
      </w:pPr>
      <w:r>
        <w:rPr>
          <w:rFonts w:eastAsiaTheme="minorEastAsia"/>
          <w:b/>
          <w:bCs/>
        </w:rPr>
        <w:t xml:space="preserve">Primario </w:t>
      </w:r>
      <w:r>
        <w:rPr>
          <w:rFonts w:eastAsiaTheme="minorEastAsia"/>
        </w:rPr>
        <w:t>-&gt; C legato ad un radicale;</w:t>
      </w:r>
    </w:p>
    <w:p w14:paraId="2D3894E7" w14:textId="44916460" w:rsidR="0071299E" w:rsidRDefault="0071299E" w:rsidP="00B05310">
      <w:pPr>
        <w:pStyle w:val="Paragrafoelenco"/>
        <w:numPr>
          <w:ilvl w:val="0"/>
          <w:numId w:val="68"/>
        </w:numPr>
        <w:jc w:val="both"/>
        <w:rPr>
          <w:rFonts w:eastAsiaTheme="minorEastAsia"/>
        </w:rPr>
      </w:pPr>
      <w:r>
        <w:rPr>
          <w:rFonts w:eastAsiaTheme="minorEastAsia"/>
          <w:b/>
          <w:bCs/>
        </w:rPr>
        <w:t xml:space="preserve">Secondario </w:t>
      </w:r>
      <w:r>
        <w:rPr>
          <w:rFonts w:eastAsiaTheme="minorEastAsia"/>
        </w:rPr>
        <w:t>-&gt; C legato a 2 radicali;</w:t>
      </w:r>
    </w:p>
    <w:p w14:paraId="18C493B7" w14:textId="0352CC5E" w:rsidR="0071299E" w:rsidRDefault="0071299E" w:rsidP="00B05310">
      <w:pPr>
        <w:pStyle w:val="Paragrafoelenco"/>
        <w:numPr>
          <w:ilvl w:val="0"/>
          <w:numId w:val="68"/>
        </w:numPr>
        <w:jc w:val="both"/>
        <w:rPr>
          <w:rFonts w:eastAsiaTheme="minorEastAsia"/>
        </w:rPr>
      </w:pPr>
      <w:r>
        <w:rPr>
          <w:rFonts w:eastAsiaTheme="minorEastAsia"/>
          <w:b/>
          <w:bCs/>
        </w:rPr>
        <w:t xml:space="preserve">Terziario </w:t>
      </w:r>
      <w:r>
        <w:rPr>
          <w:rFonts w:eastAsiaTheme="minorEastAsia"/>
        </w:rPr>
        <w:t>-&gt; C legato a 3 radicali;</w:t>
      </w:r>
    </w:p>
    <w:p w14:paraId="1A76ED58" w14:textId="334D2EB9" w:rsidR="000E65CF" w:rsidRDefault="000E65CF" w:rsidP="000E65CF">
      <w:pPr>
        <w:jc w:val="both"/>
        <w:rPr>
          <w:rFonts w:eastAsiaTheme="minorEastAsia"/>
        </w:rPr>
      </w:pPr>
      <w:r>
        <w:rPr>
          <w:rFonts w:eastAsiaTheme="minorEastAsia"/>
        </w:rPr>
        <w:t>Suffisso -</w:t>
      </w:r>
      <w:r>
        <w:rPr>
          <w:rFonts w:eastAsiaTheme="minorEastAsia"/>
          <w:b/>
          <w:bCs/>
        </w:rPr>
        <w:t>olo</w:t>
      </w:r>
      <w:r>
        <w:rPr>
          <w:rFonts w:eastAsiaTheme="minorEastAsia"/>
        </w:rPr>
        <w:t xml:space="preserve">. Numero più basso assegnato ad OH. </w:t>
      </w:r>
    </w:p>
    <w:p w14:paraId="33063B1C" w14:textId="58E43121" w:rsidR="000E65CF" w:rsidRDefault="00F1629A" w:rsidP="00F1629A">
      <w:pPr>
        <w:jc w:val="center"/>
        <w:rPr>
          <w:rFonts w:eastAsiaTheme="minorEastAsia"/>
        </w:rPr>
      </w:pPr>
      <w:r>
        <w:rPr>
          <w:rFonts w:eastAsiaTheme="minorEastAsia"/>
          <w:noProof/>
        </w:rPr>
        <w:drawing>
          <wp:inline distT="0" distB="0" distL="0" distR="0" wp14:anchorId="5E608F1B" wp14:editId="39AD62D9">
            <wp:extent cx="4591050" cy="1847850"/>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0157" t="29723" r="14530" b="16388"/>
                    <a:stretch/>
                  </pic:blipFill>
                  <pic:spPr bwMode="auto">
                    <a:xfrm>
                      <a:off x="0" y="0"/>
                      <a:ext cx="4591050" cy="1847850"/>
                    </a:xfrm>
                    <a:prstGeom prst="rect">
                      <a:avLst/>
                    </a:prstGeom>
                    <a:noFill/>
                    <a:ln>
                      <a:noFill/>
                    </a:ln>
                    <a:extLst>
                      <a:ext uri="{53640926-AAD7-44D8-BBD7-CCE9431645EC}">
                        <a14:shadowObscured xmlns:a14="http://schemas.microsoft.com/office/drawing/2010/main"/>
                      </a:ext>
                    </a:extLst>
                  </pic:spPr>
                </pic:pic>
              </a:graphicData>
            </a:graphic>
          </wp:inline>
        </w:drawing>
      </w:r>
    </w:p>
    <w:p w14:paraId="453D93F5" w14:textId="6661F717" w:rsidR="00F1629A" w:rsidRDefault="00F1629A" w:rsidP="00F1629A">
      <w:pPr>
        <w:rPr>
          <w:rFonts w:eastAsiaTheme="minorEastAsia"/>
        </w:rPr>
      </w:pPr>
    </w:p>
    <w:p w14:paraId="57512C6F" w14:textId="60227A8F" w:rsidR="00F1629A" w:rsidRDefault="00F1629A" w:rsidP="00F1629A">
      <w:pPr>
        <w:rPr>
          <w:rFonts w:eastAsiaTheme="minorEastAsia"/>
        </w:rPr>
      </w:pPr>
    </w:p>
    <w:p w14:paraId="25C4B0CB" w14:textId="05BF245B" w:rsidR="00F1629A" w:rsidRDefault="00F1629A" w:rsidP="00F1629A">
      <w:pPr>
        <w:rPr>
          <w:rFonts w:eastAsiaTheme="minorEastAsia"/>
        </w:rPr>
      </w:pPr>
    </w:p>
    <w:p w14:paraId="593CE94A" w14:textId="30C4D993" w:rsidR="00F1629A" w:rsidRDefault="00F1629A" w:rsidP="00F1629A">
      <w:pPr>
        <w:rPr>
          <w:rFonts w:eastAsiaTheme="minorEastAsia"/>
        </w:rPr>
      </w:pPr>
    </w:p>
    <w:p w14:paraId="0ADBAFF3" w14:textId="28F9C50F" w:rsidR="00F1629A" w:rsidRDefault="00F1629A" w:rsidP="00F1629A">
      <w:pPr>
        <w:rPr>
          <w:rFonts w:eastAsiaTheme="minorEastAsia"/>
        </w:rPr>
      </w:pPr>
    </w:p>
    <w:p w14:paraId="1109AABE" w14:textId="0A6D0413" w:rsidR="00F1629A" w:rsidRDefault="00F1629A" w:rsidP="00F1629A">
      <w:pPr>
        <w:rPr>
          <w:rFonts w:eastAsiaTheme="minorEastAsia"/>
          <w:b/>
          <w:bCs/>
        </w:rPr>
      </w:pPr>
      <w:r>
        <w:rPr>
          <w:rFonts w:eastAsiaTheme="minorEastAsia"/>
          <w:b/>
          <w:bCs/>
        </w:rPr>
        <w:lastRenderedPageBreak/>
        <w:t>Eteri</w:t>
      </w:r>
    </w:p>
    <w:p w14:paraId="13421237" w14:textId="4DB42E95" w:rsidR="00F1629A" w:rsidRDefault="00855BBD" w:rsidP="00F1629A">
      <w:pPr>
        <w:rPr>
          <w:rFonts w:eastAsiaTheme="minorEastAsia"/>
        </w:rPr>
      </w:pPr>
      <w:r>
        <w:rPr>
          <w:rFonts w:eastAsiaTheme="minorEastAsia"/>
        </w:rPr>
        <w:t xml:space="preserve">Composti organici in cui un atomo di ossigeno è legato a due gruppi organici. Sono simili agli alcani, </w:t>
      </w:r>
      <w:r>
        <w:rPr>
          <w:rFonts w:eastAsiaTheme="minorEastAsia"/>
          <w:b/>
          <w:bCs/>
        </w:rPr>
        <w:t xml:space="preserve">poco reattivi </w:t>
      </w:r>
      <w:r>
        <w:rPr>
          <w:rFonts w:eastAsiaTheme="minorEastAsia"/>
        </w:rPr>
        <w:t xml:space="preserve">e </w:t>
      </w:r>
      <w:r>
        <w:rPr>
          <w:rFonts w:eastAsiaTheme="minorEastAsia"/>
          <w:b/>
          <w:bCs/>
        </w:rPr>
        <w:t>poco polari</w:t>
      </w:r>
      <w:r>
        <w:rPr>
          <w:rFonts w:eastAsiaTheme="minorEastAsia"/>
        </w:rPr>
        <w:t>.</w:t>
      </w:r>
    </w:p>
    <w:p w14:paraId="146BE4A5" w14:textId="5BD5E9CA" w:rsidR="00EE389E" w:rsidRDefault="002829B0" w:rsidP="002829B0">
      <w:pPr>
        <w:jc w:val="center"/>
        <w:rPr>
          <w:rFonts w:eastAsiaTheme="minorEastAsia"/>
        </w:rPr>
      </w:pPr>
      <w:r>
        <w:rPr>
          <w:rFonts w:eastAsiaTheme="minorEastAsia"/>
          <w:noProof/>
        </w:rPr>
        <w:drawing>
          <wp:inline distT="0" distB="0" distL="0" distR="0" wp14:anchorId="5316E8D4" wp14:editId="6C575C67">
            <wp:extent cx="3571875" cy="1276350"/>
            <wp:effectExtent l="0" t="0" r="9525"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71875" cy="1276350"/>
                    </a:xfrm>
                    <a:prstGeom prst="rect">
                      <a:avLst/>
                    </a:prstGeom>
                    <a:noFill/>
                    <a:ln>
                      <a:noFill/>
                    </a:ln>
                  </pic:spPr>
                </pic:pic>
              </a:graphicData>
            </a:graphic>
          </wp:inline>
        </w:drawing>
      </w:r>
    </w:p>
    <w:p w14:paraId="3876D4B5" w14:textId="3844CFBD" w:rsidR="002829B0" w:rsidRDefault="002829B0" w:rsidP="002829B0">
      <w:pPr>
        <w:rPr>
          <w:rFonts w:eastAsiaTheme="minorEastAsia"/>
          <w:b/>
          <w:bCs/>
        </w:rPr>
      </w:pPr>
      <w:r>
        <w:rPr>
          <w:rFonts w:eastAsiaTheme="minorEastAsia"/>
          <w:b/>
          <w:bCs/>
        </w:rPr>
        <w:t>Aldeidi</w:t>
      </w:r>
    </w:p>
    <w:p w14:paraId="34FBF4B6" w14:textId="69F8F56D" w:rsidR="00F270C3" w:rsidRDefault="002829B0" w:rsidP="002829B0">
      <w:pPr>
        <w:rPr>
          <w:rFonts w:eastAsiaTheme="minorEastAsia"/>
          <w:b/>
          <w:bCs/>
        </w:rPr>
      </w:pPr>
      <w:r>
        <w:rPr>
          <w:rFonts w:eastAsiaTheme="minorEastAsia"/>
        </w:rPr>
        <w:t xml:space="preserve">Sono caratterizzate da C=0, gruppo </w:t>
      </w:r>
      <w:r>
        <w:rPr>
          <w:rFonts w:eastAsiaTheme="minorEastAsia"/>
          <w:b/>
          <w:bCs/>
        </w:rPr>
        <w:t>carbonile</w:t>
      </w:r>
      <w:r>
        <w:rPr>
          <w:rFonts w:eastAsiaTheme="minorEastAsia"/>
        </w:rPr>
        <w:t xml:space="preserve">. La formula è </w:t>
      </w:r>
      <w:r w:rsidRPr="002829B0">
        <w:rPr>
          <w:rFonts w:eastAsiaTheme="minorEastAsia"/>
          <w:b/>
          <w:bCs/>
        </w:rPr>
        <w:t>C</w:t>
      </w:r>
      <w:r w:rsidRPr="002829B0">
        <w:rPr>
          <w:rFonts w:eastAsiaTheme="minorEastAsia"/>
          <w:b/>
          <w:bCs/>
          <w:vertAlign w:val="subscript"/>
        </w:rPr>
        <w:t>n</w:t>
      </w:r>
      <w:r w:rsidRPr="002829B0">
        <w:rPr>
          <w:rFonts w:eastAsiaTheme="minorEastAsia"/>
          <w:b/>
          <w:bCs/>
        </w:rPr>
        <w:t>H</w:t>
      </w:r>
      <w:r w:rsidRPr="002829B0">
        <w:rPr>
          <w:rFonts w:eastAsiaTheme="minorEastAsia"/>
          <w:b/>
          <w:bCs/>
          <w:vertAlign w:val="subscript"/>
        </w:rPr>
        <w:t>2n</w:t>
      </w:r>
      <w:r w:rsidRPr="002829B0">
        <w:rPr>
          <w:rFonts w:eastAsiaTheme="minorEastAsia"/>
          <w:b/>
          <w:bCs/>
        </w:rPr>
        <w:t>O</w:t>
      </w:r>
      <w:r>
        <w:rPr>
          <w:rFonts w:eastAsiaTheme="minorEastAsia"/>
        </w:rPr>
        <w:t>.</w:t>
      </w:r>
      <w:r>
        <w:rPr>
          <w:rFonts w:eastAsiaTheme="minorEastAsia"/>
          <w:b/>
          <w:bCs/>
        </w:rPr>
        <w:t xml:space="preserve"> </w:t>
      </w:r>
      <w:r>
        <w:rPr>
          <w:rFonts w:eastAsiaTheme="minorEastAsia"/>
        </w:rPr>
        <w:t xml:space="preserve">L’atomo di carbonio è ibridizzato </w:t>
      </w:r>
      <w:r>
        <w:rPr>
          <w:rFonts w:eastAsiaTheme="minorEastAsia"/>
          <w:b/>
          <w:bCs/>
        </w:rPr>
        <w:t>sp2</w:t>
      </w:r>
      <w:r>
        <w:rPr>
          <w:rFonts w:eastAsiaTheme="minorEastAsia"/>
        </w:rPr>
        <w:t xml:space="preserve">. Questo fa si che sia al centro di un triangolo equilatero. Il composto più semplice della serie è la </w:t>
      </w:r>
      <w:r>
        <w:rPr>
          <w:rFonts w:eastAsiaTheme="minorEastAsia"/>
          <w:b/>
          <w:bCs/>
        </w:rPr>
        <w:t>formaldeide</w:t>
      </w:r>
      <w:r>
        <w:rPr>
          <w:rFonts w:eastAsiaTheme="minorEastAsia"/>
        </w:rPr>
        <w:t>, CH</w:t>
      </w:r>
      <w:r w:rsidRPr="002829B0">
        <w:rPr>
          <w:rFonts w:eastAsiaTheme="minorEastAsia"/>
          <w:vertAlign w:val="subscript"/>
        </w:rPr>
        <w:t>2</w:t>
      </w:r>
      <w:r>
        <w:rPr>
          <w:rFonts w:eastAsiaTheme="minorEastAsia"/>
        </w:rPr>
        <w:t>O e viene usata come mezzo di conservazione. Possono essere ottenute dall’ossidazione di un alcolo primario. Suffisso ‘</w:t>
      </w:r>
      <w:r w:rsidRPr="002829B0">
        <w:rPr>
          <w:rFonts w:eastAsiaTheme="minorEastAsia"/>
          <w:b/>
          <w:bCs/>
        </w:rPr>
        <w:t>-ale</w:t>
      </w:r>
      <w:r>
        <w:rPr>
          <w:rFonts w:eastAsiaTheme="minorEastAsia"/>
        </w:rPr>
        <w:t>’.</w:t>
      </w:r>
    </w:p>
    <w:p w14:paraId="6417F46B" w14:textId="0EEC4D4A" w:rsidR="00165725" w:rsidRDefault="00F270C3" w:rsidP="00F270C3">
      <w:pPr>
        <w:jc w:val="center"/>
        <w:rPr>
          <w:rFonts w:eastAsiaTheme="minorEastAsia"/>
          <w:b/>
          <w:bCs/>
        </w:rPr>
      </w:pPr>
      <w:r>
        <w:rPr>
          <w:rFonts w:eastAsiaTheme="minorEastAsia"/>
          <w:b/>
          <w:bCs/>
          <w:noProof/>
        </w:rPr>
        <w:drawing>
          <wp:inline distT="0" distB="0" distL="0" distR="0" wp14:anchorId="6455AABF" wp14:editId="415BB09E">
            <wp:extent cx="4867275" cy="3228975"/>
            <wp:effectExtent l="0" t="0" r="9525" b="952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3750" t="5833" r="6406"/>
                    <a:stretch/>
                  </pic:blipFill>
                  <pic:spPr bwMode="auto">
                    <a:xfrm>
                      <a:off x="0" y="0"/>
                      <a:ext cx="4867275" cy="3228975"/>
                    </a:xfrm>
                    <a:prstGeom prst="rect">
                      <a:avLst/>
                    </a:prstGeom>
                    <a:noFill/>
                    <a:ln>
                      <a:noFill/>
                    </a:ln>
                    <a:extLst>
                      <a:ext uri="{53640926-AAD7-44D8-BBD7-CCE9431645EC}">
                        <a14:shadowObscured xmlns:a14="http://schemas.microsoft.com/office/drawing/2010/main"/>
                      </a:ext>
                    </a:extLst>
                  </pic:spPr>
                </pic:pic>
              </a:graphicData>
            </a:graphic>
          </wp:inline>
        </w:drawing>
      </w:r>
    </w:p>
    <w:p w14:paraId="1A5DB892" w14:textId="72B0B1F3" w:rsidR="00F270C3" w:rsidRDefault="00F270C3" w:rsidP="00F270C3">
      <w:pPr>
        <w:rPr>
          <w:rFonts w:eastAsiaTheme="minorEastAsia"/>
          <w:b/>
          <w:bCs/>
        </w:rPr>
      </w:pPr>
      <w:r>
        <w:rPr>
          <w:rFonts w:eastAsiaTheme="minorEastAsia"/>
          <w:b/>
          <w:bCs/>
        </w:rPr>
        <w:t>Chetoni</w:t>
      </w:r>
    </w:p>
    <w:p w14:paraId="65A17424" w14:textId="77777777" w:rsidR="00AA53E5" w:rsidRDefault="0015504B" w:rsidP="00AA53E5">
      <w:pPr>
        <w:rPr>
          <w:rFonts w:eastAsiaTheme="minorEastAsia"/>
          <w:b/>
          <w:bCs/>
        </w:rPr>
      </w:pPr>
      <w:r>
        <w:rPr>
          <w:rFonts w:eastAsiaTheme="minorEastAsia"/>
        </w:rPr>
        <w:t xml:space="preserve">I chetoni contengono C=O all’interno della catena. Hanno formula </w:t>
      </w:r>
      <w:r w:rsidRPr="0015504B">
        <w:rPr>
          <w:rFonts w:eastAsiaTheme="minorEastAsia"/>
          <w:b/>
          <w:bCs/>
        </w:rPr>
        <w:t>C</w:t>
      </w:r>
      <w:r w:rsidRPr="0015504B">
        <w:rPr>
          <w:rFonts w:eastAsiaTheme="minorEastAsia"/>
          <w:b/>
          <w:bCs/>
          <w:vertAlign w:val="subscript"/>
        </w:rPr>
        <w:t>n</w:t>
      </w:r>
      <w:r w:rsidRPr="0015504B">
        <w:rPr>
          <w:rFonts w:eastAsiaTheme="minorEastAsia"/>
          <w:b/>
          <w:bCs/>
        </w:rPr>
        <w:t>H</w:t>
      </w:r>
      <w:r w:rsidRPr="0015504B">
        <w:rPr>
          <w:rFonts w:eastAsiaTheme="minorEastAsia"/>
          <w:b/>
          <w:bCs/>
          <w:vertAlign w:val="subscript"/>
        </w:rPr>
        <w:t>2n</w:t>
      </w:r>
      <w:r w:rsidRPr="0015504B">
        <w:rPr>
          <w:rFonts w:eastAsiaTheme="minorEastAsia"/>
          <w:b/>
          <w:bCs/>
        </w:rPr>
        <w:t>O</w:t>
      </w:r>
      <w:r>
        <w:rPr>
          <w:rFonts w:eastAsiaTheme="minorEastAsia"/>
        </w:rPr>
        <w:t>. Si ottengono dall’ossidazione di un alcolo secondario.</w:t>
      </w:r>
      <w:r w:rsidR="0000665A">
        <w:rPr>
          <w:rFonts w:eastAsiaTheme="minorEastAsia"/>
        </w:rPr>
        <w:t xml:space="preserve"> Suffisso ‘-</w:t>
      </w:r>
      <w:r w:rsidR="0000665A" w:rsidRPr="0000665A">
        <w:rPr>
          <w:rFonts w:eastAsiaTheme="minorEastAsia"/>
          <w:b/>
          <w:bCs/>
        </w:rPr>
        <w:t>one</w:t>
      </w:r>
      <w:r w:rsidR="0000665A">
        <w:rPr>
          <w:rFonts w:eastAsiaTheme="minorEastAsia"/>
        </w:rPr>
        <w:t>’.</w:t>
      </w:r>
      <w:r w:rsidR="0000665A">
        <w:rPr>
          <w:rFonts w:eastAsiaTheme="minorEastAsia"/>
          <w:b/>
          <w:bCs/>
        </w:rPr>
        <w:t xml:space="preserve"> </w:t>
      </w:r>
    </w:p>
    <w:p w14:paraId="313B99BC" w14:textId="4FDF3660" w:rsidR="00AA53E5" w:rsidRPr="008E6BF2" w:rsidRDefault="008E6BF2" w:rsidP="00AA53E5">
      <w:pPr>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rsidRPr="008E6BF2">
        <w:rPr>
          <w:rFonts w:eastAsiaTheme="minorEastAsia"/>
        </w:rPr>
        <w:t>Propanone (o Acetone)</w:t>
      </w:r>
    </w:p>
    <w:p w14:paraId="36EB1069" w14:textId="1A9D3A2C" w:rsidR="00C64396" w:rsidRDefault="0075471B" w:rsidP="00C64396">
      <w:pPr>
        <w:jc w:val="center"/>
        <w:rPr>
          <w:rFonts w:eastAsiaTheme="minorEastAsia"/>
          <w:b/>
          <w:bCs/>
        </w:rPr>
      </w:pPr>
      <w:r>
        <w:rPr>
          <w:rFonts w:eastAsiaTheme="minorEastAsia"/>
          <w:b/>
          <w:bCs/>
          <w:noProof/>
        </w:rPr>
        <w:drawing>
          <wp:inline distT="0" distB="0" distL="0" distR="0" wp14:anchorId="548A3C0B" wp14:editId="4D4C0F3A">
            <wp:extent cx="2214836" cy="1333500"/>
            <wp:effectExtent l="0" t="0" r="0" b="0"/>
            <wp:docPr id="192" name="Immagin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25302" cy="1339801"/>
                    </a:xfrm>
                    <a:prstGeom prst="rect">
                      <a:avLst/>
                    </a:prstGeom>
                    <a:noFill/>
                    <a:ln>
                      <a:noFill/>
                    </a:ln>
                  </pic:spPr>
                </pic:pic>
              </a:graphicData>
            </a:graphic>
          </wp:inline>
        </w:drawing>
      </w:r>
    </w:p>
    <w:p w14:paraId="1CCD7CA2" w14:textId="6AADF672" w:rsidR="00C64396" w:rsidRDefault="00C64396" w:rsidP="00C64396">
      <w:pPr>
        <w:jc w:val="both"/>
        <w:rPr>
          <w:rFonts w:eastAsiaTheme="minorEastAsia"/>
          <w:b/>
          <w:bCs/>
        </w:rPr>
      </w:pPr>
      <w:r>
        <w:rPr>
          <w:rFonts w:eastAsiaTheme="minorEastAsia"/>
          <w:b/>
          <w:bCs/>
        </w:rPr>
        <w:lastRenderedPageBreak/>
        <w:t>Acidi carbossilici</w:t>
      </w:r>
    </w:p>
    <w:p w14:paraId="2ED467EE" w14:textId="03999D92" w:rsidR="00C64396" w:rsidRDefault="00C64396" w:rsidP="00C64396">
      <w:pPr>
        <w:jc w:val="both"/>
        <w:rPr>
          <w:rFonts w:eastAsiaTheme="minorEastAsia"/>
        </w:rPr>
      </w:pPr>
      <w:r>
        <w:rPr>
          <w:rFonts w:eastAsiaTheme="minorEastAsia"/>
        </w:rPr>
        <w:t>Sono tutti acidi deboli</w:t>
      </w:r>
      <w:r w:rsidR="00A1191B">
        <w:rPr>
          <w:rFonts w:eastAsiaTheme="minorEastAsia"/>
        </w:rPr>
        <w:t xml:space="preserve"> (-</w:t>
      </w:r>
      <w:r w:rsidR="00A1191B" w:rsidRPr="00A1191B">
        <w:rPr>
          <w:rFonts w:eastAsiaTheme="minorEastAsia"/>
          <w:b/>
          <w:bCs/>
        </w:rPr>
        <w:t>COOH</w:t>
      </w:r>
      <w:r w:rsidR="00A1191B">
        <w:rPr>
          <w:rFonts w:eastAsiaTheme="minorEastAsia"/>
        </w:rPr>
        <w:t>)</w:t>
      </w:r>
      <w:r>
        <w:rPr>
          <w:rFonts w:eastAsiaTheme="minorEastAsia"/>
        </w:rPr>
        <w:t xml:space="preserve">. Fino a 3 atomi di carbonio sono solubili in acqua. I successivi hanno un alto punto di ebollizione. Si ottengono per ossidazione di alcol primari e aldeidi. Quando hanno una lunga catena si chiamano </w:t>
      </w:r>
      <w:r>
        <w:rPr>
          <w:rFonts w:eastAsiaTheme="minorEastAsia"/>
          <w:b/>
          <w:bCs/>
        </w:rPr>
        <w:t>acidi grassi</w:t>
      </w:r>
      <w:r>
        <w:rPr>
          <w:rFonts w:eastAsiaTheme="minorEastAsia"/>
        </w:rPr>
        <w:t>, con la testa polare. Il più semplice è l’</w:t>
      </w:r>
      <w:r>
        <w:rPr>
          <w:rFonts w:eastAsiaTheme="minorEastAsia"/>
          <w:b/>
          <w:bCs/>
        </w:rPr>
        <w:t>acido formico</w:t>
      </w:r>
      <w:r>
        <w:rPr>
          <w:rFonts w:eastAsiaTheme="minorEastAsia"/>
        </w:rPr>
        <w:t>.</w:t>
      </w:r>
    </w:p>
    <w:p w14:paraId="4F28A41D" w14:textId="4B28A049" w:rsidR="00CC4ADC" w:rsidRDefault="00472140" w:rsidP="00C64396">
      <w:pPr>
        <w:jc w:val="both"/>
        <w:rPr>
          <w:rFonts w:eastAsiaTheme="minorEastAsia"/>
        </w:rPr>
      </w:pPr>
      <w:r>
        <w:rPr>
          <w:rFonts w:eastAsiaTheme="minorEastAsia"/>
          <w:noProof/>
        </w:rPr>
        <w:drawing>
          <wp:anchor distT="0" distB="0" distL="114300" distR="114300" simplePos="0" relativeHeight="251658295" behindDoc="0" locked="0" layoutInCell="1" allowOverlap="1" wp14:anchorId="6AC219BB" wp14:editId="63764457">
            <wp:simplePos x="0" y="0"/>
            <wp:positionH relativeFrom="column">
              <wp:posOffset>3747135</wp:posOffset>
            </wp:positionH>
            <wp:positionV relativeFrom="paragraph">
              <wp:posOffset>247015</wp:posOffset>
            </wp:positionV>
            <wp:extent cx="2152650" cy="1295400"/>
            <wp:effectExtent l="0" t="0" r="0" b="0"/>
            <wp:wrapSquare wrapText="bothSides"/>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52650" cy="1295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EastAsia"/>
          <w:noProof/>
        </w:rPr>
        <w:drawing>
          <wp:anchor distT="0" distB="0" distL="114300" distR="114300" simplePos="0" relativeHeight="251658294" behindDoc="0" locked="0" layoutInCell="1" allowOverlap="1" wp14:anchorId="464B21F0" wp14:editId="3F6B2186">
            <wp:simplePos x="0" y="0"/>
            <wp:positionH relativeFrom="column">
              <wp:posOffset>575310</wp:posOffset>
            </wp:positionH>
            <wp:positionV relativeFrom="paragraph">
              <wp:posOffset>208915</wp:posOffset>
            </wp:positionV>
            <wp:extent cx="1581150" cy="1276350"/>
            <wp:effectExtent l="0" t="0" r="0" b="0"/>
            <wp:wrapSquare wrapText="bothSides"/>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81150" cy="1276350"/>
                    </a:xfrm>
                    <a:prstGeom prst="rect">
                      <a:avLst/>
                    </a:prstGeom>
                    <a:noFill/>
                    <a:ln>
                      <a:noFill/>
                    </a:ln>
                  </pic:spPr>
                </pic:pic>
              </a:graphicData>
            </a:graphic>
          </wp:anchor>
        </w:drawing>
      </w:r>
      <w:r>
        <w:rPr>
          <w:rFonts w:eastAsiaTheme="minorEastAsia"/>
        </w:rPr>
        <w:tab/>
      </w:r>
      <w:r>
        <w:rPr>
          <w:rFonts w:eastAsiaTheme="minorEastAsia"/>
        </w:rPr>
        <w:tab/>
        <w:t>Acido formico</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Acido Acetico (o etanoico)</w:t>
      </w:r>
    </w:p>
    <w:p w14:paraId="7099F2D3" w14:textId="700D2264" w:rsidR="00472140" w:rsidRDefault="00472140" w:rsidP="00C64396">
      <w:pPr>
        <w:jc w:val="both"/>
        <w:rPr>
          <w:rFonts w:eastAsiaTheme="minorEastAsia"/>
        </w:rPr>
      </w:pPr>
    </w:p>
    <w:p w14:paraId="42ED54CF" w14:textId="25DB540E" w:rsidR="00472140" w:rsidRDefault="00472140" w:rsidP="00C64396">
      <w:pPr>
        <w:jc w:val="both"/>
        <w:rPr>
          <w:rFonts w:eastAsiaTheme="minorEastAsia"/>
        </w:rPr>
      </w:pPr>
    </w:p>
    <w:p w14:paraId="6A34622B" w14:textId="76A6F797" w:rsidR="00472140" w:rsidRDefault="00472140" w:rsidP="00C64396">
      <w:pPr>
        <w:jc w:val="both"/>
        <w:rPr>
          <w:rFonts w:eastAsiaTheme="minorEastAsia"/>
        </w:rPr>
      </w:pPr>
    </w:p>
    <w:p w14:paraId="7E75523D" w14:textId="75E0EE0F" w:rsidR="00472140" w:rsidRDefault="00472140" w:rsidP="00C64396">
      <w:pPr>
        <w:jc w:val="both"/>
        <w:rPr>
          <w:rFonts w:eastAsiaTheme="minorEastAsia"/>
        </w:rPr>
      </w:pPr>
    </w:p>
    <w:p w14:paraId="1189945F" w14:textId="15B6DD1A" w:rsidR="00472140" w:rsidRDefault="003559C9" w:rsidP="00C64396">
      <w:pPr>
        <w:jc w:val="both"/>
        <w:rPr>
          <w:rFonts w:eastAsiaTheme="minorEastAsia"/>
          <w:b/>
          <w:bCs/>
        </w:rPr>
      </w:pPr>
      <w:r>
        <w:rPr>
          <w:rFonts w:eastAsiaTheme="minorEastAsia"/>
          <w:b/>
          <w:bCs/>
        </w:rPr>
        <w:t>Esteri</w:t>
      </w:r>
    </w:p>
    <w:p w14:paraId="1DBD5ABE" w14:textId="77777777" w:rsidR="007B382A" w:rsidRDefault="003559C9" w:rsidP="003559C9">
      <w:pPr>
        <w:rPr>
          <w:rFonts w:eastAsiaTheme="minorEastAsia"/>
          <w:noProof/>
        </w:rPr>
      </w:pPr>
      <w:r>
        <w:rPr>
          <w:rFonts w:eastAsiaTheme="minorEastAsia"/>
        </w:rPr>
        <w:t>Si ottengono dalla reazione tra un acido carbossilico e un alcolo. E’ una reazione di equilibrio ed è l’opposto dell’idrolisi.</w:t>
      </w:r>
    </w:p>
    <w:p w14:paraId="234CF09C" w14:textId="044EE279" w:rsidR="003559C9" w:rsidRDefault="007B382A" w:rsidP="007B382A">
      <w:pPr>
        <w:jc w:val="center"/>
        <w:rPr>
          <w:rFonts w:eastAsiaTheme="minorEastAsia"/>
        </w:rPr>
      </w:pPr>
      <w:r>
        <w:rPr>
          <w:rFonts w:eastAsiaTheme="minorEastAsia"/>
          <w:noProof/>
        </w:rPr>
        <w:drawing>
          <wp:inline distT="0" distB="0" distL="0" distR="0" wp14:anchorId="787A974B" wp14:editId="7BFC0896">
            <wp:extent cx="5038725" cy="3000375"/>
            <wp:effectExtent l="0" t="0" r="9525" b="9525"/>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0469" t="7778" r="6875" b="4722"/>
                    <a:stretch/>
                  </pic:blipFill>
                  <pic:spPr bwMode="auto">
                    <a:xfrm>
                      <a:off x="0" y="0"/>
                      <a:ext cx="5038725" cy="3000375"/>
                    </a:xfrm>
                    <a:prstGeom prst="rect">
                      <a:avLst/>
                    </a:prstGeom>
                    <a:noFill/>
                    <a:ln>
                      <a:noFill/>
                    </a:ln>
                    <a:extLst>
                      <a:ext uri="{53640926-AAD7-44D8-BBD7-CCE9431645EC}">
                        <a14:shadowObscured xmlns:a14="http://schemas.microsoft.com/office/drawing/2010/main"/>
                      </a:ext>
                    </a:extLst>
                  </pic:spPr>
                </pic:pic>
              </a:graphicData>
            </a:graphic>
          </wp:inline>
        </w:drawing>
      </w:r>
    </w:p>
    <w:p w14:paraId="6152FF51" w14:textId="7C320064" w:rsidR="007B382A" w:rsidRDefault="00F0401A" w:rsidP="007B382A">
      <w:pPr>
        <w:rPr>
          <w:rFonts w:eastAsiaTheme="minorEastAsia"/>
          <w:b/>
          <w:bCs/>
        </w:rPr>
      </w:pPr>
      <w:r>
        <w:rPr>
          <w:rFonts w:eastAsiaTheme="minorEastAsia"/>
          <w:b/>
          <w:bCs/>
        </w:rPr>
        <w:t>Ammine</w:t>
      </w:r>
    </w:p>
    <w:p w14:paraId="41696E35" w14:textId="77777777" w:rsidR="001936E4" w:rsidRDefault="00F0401A" w:rsidP="007B382A">
      <w:pPr>
        <w:rPr>
          <w:rFonts w:eastAsiaTheme="minorEastAsia"/>
        </w:rPr>
      </w:pPr>
      <w:r>
        <w:rPr>
          <w:rFonts w:eastAsiaTheme="minorEastAsia"/>
        </w:rPr>
        <w:t xml:space="preserve">Composti organici derivanti dall’ammoniaca per sostituzione di 1 (ammina primaria), 2 (ammina secondaria) o 3 (ammina terziaria) atomi di H con gruppi alchilici o aromatici. Come l’ammoniaca sono </w:t>
      </w:r>
      <w:r>
        <w:rPr>
          <w:rFonts w:eastAsiaTheme="minorEastAsia"/>
          <w:b/>
          <w:bCs/>
        </w:rPr>
        <w:t xml:space="preserve">basi deboli </w:t>
      </w:r>
      <w:r>
        <w:rPr>
          <w:rFonts w:eastAsiaTheme="minorEastAsia"/>
        </w:rPr>
        <w:t xml:space="preserve">per la presenza del doppietto elettronico sull’azoto. N è ibridizzato </w:t>
      </w:r>
      <w:r>
        <w:rPr>
          <w:rFonts w:eastAsiaTheme="minorEastAsia"/>
          <w:b/>
          <w:bCs/>
        </w:rPr>
        <w:t>sp3</w:t>
      </w:r>
      <w:r>
        <w:rPr>
          <w:rFonts w:eastAsiaTheme="minorEastAsia"/>
        </w:rPr>
        <w:t>.</w:t>
      </w:r>
      <w:r w:rsidR="008C0828">
        <w:rPr>
          <w:rFonts w:eastAsiaTheme="minorEastAsia"/>
        </w:rPr>
        <w:t xml:space="preserve"> Le ammine agiscono da basi di Bronsted-Lawry e danno luogo a reazioni di </w:t>
      </w:r>
      <w:r w:rsidR="008C0828">
        <w:rPr>
          <w:rFonts w:eastAsiaTheme="minorEastAsia"/>
          <w:b/>
          <w:bCs/>
        </w:rPr>
        <w:t>dissociazione basica.</w:t>
      </w:r>
    </w:p>
    <w:p w14:paraId="4BAF2809" w14:textId="53E4358B" w:rsidR="001936E4" w:rsidRDefault="001936E4" w:rsidP="007B382A">
      <w:pPr>
        <w:rPr>
          <w:rFonts w:eastAsiaTheme="minorEastAsia"/>
        </w:rPr>
      </w:pPr>
      <w:r>
        <w:rPr>
          <w:rFonts w:eastAsiaTheme="minorEastAsia"/>
        </w:rPr>
        <w:t>NH</w:t>
      </w:r>
      <w:r w:rsidRPr="001936E4">
        <w:rPr>
          <w:rFonts w:eastAsiaTheme="minorEastAsia"/>
          <w:vertAlign w:val="subscript"/>
        </w:rPr>
        <w:t>2</w:t>
      </w:r>
      <w:r>
        <w:rPr>
          <w:rFonts w:eastAsiaTheme="minorEastAsia"/>
        </w:rPr>
        <w:t>CH</w:t>
      </w:r>
      <w:r w:rsidRPr="001936E4">
        <w:rPr>
          <w:rFonts w:eastAsiaTheme="minorEastAsia"/>
          <w:vertAlign w:val="subscript"/>
        </w:rPr>
        <w:t>3</w:t>
      </w:r>
      <w:r>
        <w:rPr>
          <w:rFonts w:eastAsiaTheme="minorEastAsia"/>
        </w:rPr>
        <w:t xml:space="preserve"> -&gt; </w:t>
      </w:r>
      <w:r w:rsidRPr="001936E4">
        <w:rPr>
          <w:rFonts w:eastAsiaTheme="minorEastAsia"/>
          <w:b/>
          <w:bCs/>
        </w:rPr>
        <w:t>metilammina</w:t>
      </w:r>
      <w:r>
        <w:rPr>
          <w:rFonts w:eastAsiaTheme="minorEastAsia"/>
        </w:rPr>
        <w:t>.</w:t>
      </w:r>
    </w:p>
    <w:p w14:paraId="7CA484B0" w14:textId="0DB16AAF" w:rsidR="008C0828" w:rsidRDefault="008C0828" w:rsidP="007B382A">
      <w:pPr>
        <w:rPr>
          <w:rFonts w:eastAsiaTheme="minorEastAsia"/>
        </w:rPr>
      </w:pPr>
      <w:r>
        <w:rPr>
          <w:rFonts w:eastAsiaTheme="minorEastAsia"/>
        </w:rPr>
        <w:t xml:space="preserve">Hanno punti di fusione più alti degli alcani, ma più bassi degli alcoli. Questo è perché i legami idrogeno </w:t>
      </w:r>
      <w:r>
        <w:rPr>
          <w:rFonts w:eastAsiaTheme="minorEastAsia"/>
        </w:rPr>
        <w:br/>
        <w:t>N-H---N sono più deboli dei ponti OH---O.</w:t>
      </w:r>
    </w:p>
    <w:p w14:paraId="6A5670D9" w14:textId="1134144B" w:rsidR="00D86C1E" w:rsidRDefault="00D86C1E" w:rsidP="007B382A">
      <w:pPr>
        <w:rPr>
          <w:rFonts w:eastAsiaTheme="minorEastAsia"/>
        </w:rPr>
      </w:pPr>
    </w:p>
    <w:p w14:paraId="15FB4476" w14:textId="637E13B8" w:rsidR="00D86C1E" w:rsidRDefault="00D86C1E" w:rsidP="007B382A">
      <w:pPr>
        <w:rPr>
          <w:rFonts w:eastAsiaTheme="minorEastAsia"/>
        </w:rPr>
      </w:pPr>
    </w:p>
    <w:p w14:paraId="76C7642A" w14:textId="5A5A95CB" w:rsidR="00D86C1E" w:rsidRDefault="00D86C1E" w:rsidP="007B382A">
      <w:pPr>
        <w:rPr>
          <w:rFonts w:eastAsiaTheme="minorEastAsia"/>
        </w:rPr>
      </w:pPr>
    </w:p>
    <w:p w14:paraId="6031745F" w14:textId="40EFEB4E" w:rsidR="00D86C1E" w:rsidRDefault="00D86C1E" w:rsidP="007B382A">
      <w:pPr>
        <w:rPr>
          <w:rFonts w:eastAsiaTheme="minorEastAsia"/>
          <w:b/>
          <w:bCs/>
        </w:rPr>
      </w:pPr>
      <w:r>
        <w:rPr>
          <w:rFonts w:eastAsiaTheme="minorEastAsia"/>
          <w:b/>
          <w:bCs/>
        </w:rPr>
        <w:lastRenderedPageBreak/>
        <w:t>Ammidi</w:t>
      </w:r>
    </w:p>
    <w:p w14:paraId="5A184C59" w14:textId="6DE004CD" w:rsidR="00A22C73" w:rsidRDefault="00D86C1E" w:rsidP="007B382A">
      <w:pPr>
        <w:rPr>
          <w:rFonts w:eastAsiaTheme="minorEastAsia"/>
        </w:rPr>
      </w:pPr>
      <w:r>
        <w:rPr>
          <w:rFonts w:eastAsiaTheme="minorEastAsia"/>
        </w:rPr>
        <w:t>Derivano dall’acido carbossilico e dall’ammoniaca.</w:t>
      </w:r>
    </w:p>
    <w:p w14:paraId="0834DED8" w14:textId="0CE8CD4A" w:rsidR="000D1600" w:rsidRDefault="00A22C73" w:rsidP="00A22C73">
      <w:pPr>
        <w:jc w:val="center"/>
        <w:rPr>
          <w:rFonts w:eastAsiaTheme="minorEastAsia"/>
        </w:rPr>
      </w:pPr>
      <w:r>
        <w:rPr>
          <w:rFonts w:eastAsiaTheme="minorEastAsia"/>
          <w:noProof/>
        </w:rPr>
        <w:drawing>
          <wp:inline distT="0" distB="0" distL="0" distR="0" wp14:anchorId="3E3A9CA5" wp14:editId="740C0A01">
            <wp:extent cx="4676775" cy="1247775"/>
            <wp:effectExtent l="0" t="0" r="9525" b="9525"/>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1250" t="36389" r="12031" b="27222"/>
                    <a:stretch/>
                  </pic:blipFill>
                  <pic:spPr bwMode="auto">
                    <a:xfrm>
                      <a:off x="0" y="0"/>
                      <a:ext cx="4676775" cy="1247775"/>
                    </a:xfrm>
                    <a:prstGeom prst="rect">
                      <a:avLst/>
                    </a:prstGeom>
                    <a:noFill/>
                    <a:ln>
                      <a:noFill/>
                    </a:ln>
                    <a:extLst>
                      <a:ext uri="{53640926-AAD7-44D8-BBD7-CCE9431645EC}">
                        <a14:shadowObscured xmlns:a14="http://schemas.microsoft.com/office/drawing/2010/main"/>
                      </a:ext>
                    </a:extLst>
                  </pic:spPr>
                </pic:pic>
              </a:graphicData>
            </a:graphic>
          </wp:inline>
        </w:drawing>
      </w:r>
    </w:p>
    <w:p w14:paraId="47F43FC6" w14:textId="6F7ADD61" w:rsidR="000D1600" w:rsidRDefault="000D1600" w:rsidP="007B382A">
      <w:pPr>
        <w:rPr>
          <w:rFonts w:eastAsiaTheme="minorEastAsia"/>
          <w:b/>
          <w:bCs/>
        </w:rPr>
      </w:pPr>
      <w:r>
        <w:rPr>
          <w:rFonts w:eastAsiaTheme="minorEastAsia"/>
          <w:b/>
          <w:bCs/>
        </w:rPr>
        <w:t>Importanza legame idrogeno</w:t>
      </w:r>
    </w:p>
    <w:p w14:paraId="578BD2F7" w14:textId="2F9CE0F0" w:rsidR="000D1600" w:rsidRDefault="000D1600" w:rsidP="007B382A">
      <w:pPr>
        <w:rPr>
          <w:rFonts w:eastAsiaTheme="minorEastAsia"/>
        </w:rPr>
      </w:pPr>
      <w:r>
        <w:rPr>
          <w:rFonts w:eastAsiaTheme="minorEastAsia"/>
        </w:rPr>
        <w:t>Chi da legami idrogeno ha punti di ebollizione più alti. Danno legami idrogeno:</w:t>
      </w:r>
    </w:p>
    <w:p w14:paraId="4DD64188" w14:textId="62594188" w:rsidR="000D1600" w:rsidRDefault="000D1600" w:rsidP="00B05310">
      <w:pPr>
        <w:pStyle w:val="Paragrafoelenco"/>
        <w:numPr>
          <w:ilvl w:val="0"/>
          <w:numId w:val="69"/>
        </w:numPr>
        <w:rPr>
          <w:rFonts w:eastAsiaTheme="minorEastAsia"/>
        </w:rPr>
      </w:pPr>
      <w:r>
        <w:rPr>
          <w:rFonts w:eastAsiaTheme="minorEastAsia"/>
        </w:rPr>
        <w:t>Alcoli</w:t>
      </w:r>
    </w:p>
    <w:p w14:paraId="1533DC5F" w14:textId="2B2C108A" w:rsidR="000D1600" w:rsidRDefault="000D1600" w:rsidP="00B05310">
      <w:pPr>
        <w:pStyle w:val="Paragrafoelenco"/>
        <w:numPr>
          <w:ilvl w:val="0"/>
          <w:numId w:val="69"/>
        </w:numPr>
        <w:rPr>
          <w:rFonts w:eastAsiaTheme="minorEastAsia"/>
        </w:rPr>
      </w:pPr>
      <w:r>
        <w:rPr>
          <w:rFonts w:eastAsiaTheme="minorEastAsia"/>
        </w:rPr>
        <w:t>Ammine</w:t>
      </w:r>
    </w:p>
    <w:p w14:paraId="0337C3EB" w14:textId="4BFFADF4" w:rsidR="000D1600" w:rsidRDefault="000D1600" w:rsidP="00B05310">
      <w:pPr>
        <w:pStyle w:val="Paragrafoelenco"/>
        <w:numPr>
          <w:ilvl w:val="0"/>
          <w:numId w:val="69"/>
        </w:numPr>
        <w:rPr>
          <w:rFonts w:eastAsiaTheme="minorEastAsia"/>
        </w:rPr>
      </w:pPr>
      <w:r>
        <w:rPr>
          <w:rFonts w:eastAsiaTheme="minorEastAsia"/>
        </w:rPr>
        <w:t>Acidi carbossilici</w:t>
      </w:r>
    </w:p>
    <w:p w14:paraId="2AC13672" w14:textId="440671CD" w:rsidR="000D1600" w:rsidRDefault="000D1600" w:rsidP="000D1600">
      <w:pPr>
        <w:rPr>
          <w:rFonts w:eastAsiaTheme="minorEastAsia"/>
        </w:rPr>
      </w:pPr>
      <w:r>
        <w:rPr>
          <w:rFonts w:eastAsiaTheme="minorEastAsia"/>
        </w:rPr>
        <w:t>Gli altri non danno legami idrogeno.</w:t>
      </w:r>
    </w:p>
    <w:p w14:paraId="4648A53B" w14:textId="536FB84B" w:rsidR="00B05310" w:rsidRDefault="00B05310" w:rsidP="000D1600">
      <w:pPr>
        <w:rPr>
          <w:rFonts w:eastAsiaTheme="minorEastAsia"/>
          <w:b/>
          <w:bCs/>
        </w:rPr>
      </w:pPr>
      <w:r>
        <w:rPr>
          <w:rFonts w:eastAsiaTheme="minorEastAsia"/>
          <w:b/>
          <w:bCs/>
        </w:rPr>
        <w:t>Polimeri</w:t>
      </w:r>
    </w:p>
    <w:p w14:paraId="7FFE0A35" w14:textId="6C663E96" w:rsidR="00B05310" w:rsidRPr="00B05310" w:rsidRDefault="00B05310" w:rsidP="000D1600">
      <w:pPr>
        <w:rPr>
          <w:rFonts w:eastAsiaTheme="minorEastAsia"/>
        </w:rPr>
      </w:pPr>
      <w:r>
        <w:rPr>
          <w:rFonts w:eastAsiaTheme="minorEastAsia"/>
        </w:rPr>
        <w:t xml:space="preserve">I polimeri sono costituiti dalla ripetizione di moduli elementari, chiamati </w:t>
      </w:r>
      <w:r>
        <w:rPr>
          <w:rFonts w:eastAsiaTheme="minorEastAsia"/>
          <w:b/>
          <w:bCs/>
        </w:rPr>
        <w:t>monomeri</w:t>
      </w:r>
      <w:r>
        <w:rPr>
          <w:rFonts w:eastAsiaTheme="minorEastAsia"/>
        </w:rPr>
        <w:t>. Derivano dal petrolio e sono la base delle materie plastiche.</w:t>
      </w:r>
    </w:p>
    <w:p w14:paraId="4796796B" w14:textId="77777777" w:rsidR="005B2904" w:rsidRPr="008C0828" w:rsidRDefault="005B2904" w:rsidP="005B2904">
      <w:pPr>
        <w:rPr>
          <w:rFonts w:eastAsiaTheme="minorEastAsia"/>
        </w:rPr>
      </w:pPr>
    </w:p>
    <w:sectPr w:rsidR="005B2904" w:rsidRPr="008C0828">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1016A"/>
    <w:multiLevelType w:val="hybridMultilevel"/>
    <w:tmpl w:val="ED1E40D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4205FCC"/>
    <w:multiLevelType w:val="hybridMultilevel"/>
    <w:tmpl w:val="B0ECE53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60D577B"/>
    <w:multiLevelType w:val="hybridMultilevel"/>
    <w:tmpl w:val="C804BD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C110C56"/>
    <w:multiLevelType w:val="hybridMultilevel"/>
    <w:tmpl w:val="C1CC35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F2702BA"/>
    <w:multiLevelType w:val="hybridMultilevel"/>
    <w:tmpl w:val="6FC6A0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F6B1DBC"/>
    <w:multiLevelType w:val="hybridMultilevel"/>
    <w:tmpl w:val="B8760E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07A517D"/>
    <w:multiLevelType w:val="hybridMultilevel"/>
    <w:tmpl w:val="02EC92D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12268AA"/>
    <w:multiLevelType w:val="hybridMultilevel"/>
    <w:tmpl w:val="3D4046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3030956"/>
    <w:multiLevelType w:val="hybridMultilevel"/>
    <w:tmpl w:val="AC6AEA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5DF3FC3"/>
    <w:multiLevelType w:val="hybridMultilevel"/>
    <w:tmpl w:val="A0A6B3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8E30270"/>
    <w:multiLevelType w:val="hybridMultilevel"/>
    <w:tmpl w:val="595CA7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9905FEF"/>
    <w:multiLevelType w:val="hybridMultilevel"/>
    <w:tmpl w:val="459E2A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C3B285C"/>
    <w:multiLevelType w:val="hybridMultilevel"/>
    <w:tmpl w:val="A148ECA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1D3660FC"/>
    <w:multiLevelType w:val="hybridMultilevel"/>
    <w:tmpl w:val="F912BEE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1D3E1731"/>
    <w:multiLevelType w:val="hybridMultilevel"/>
    <w:tmpl w:val="AD4E24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E71186B"/>
    <w:multiLevelType w:val="hybridMultilevel"/>
    <w:tmpl w:val="005E54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06749FE"/>
    <w:multiLevelType w:val="hybridMultilevel"/>
    <w:tmpl w:val="8FB0BAB4"/>
    <w:lvl w:ilvl="0" w:tplc="78C8F198">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0EA5A3A"/>
    <w:multiLevelType w:val="hybridMultilevel"/>
    <w:tmpl w:val="1C125FB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214C0D92"/>
    <w:multiLevelType w:val="hybridMultilevel"/>
    <w:tmpl w:val="78805126"/>
    <w:lvl w:ilvl="0" w:tplc="78C8F198">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24D6519C"/>
    <w:multiLevelType w:val="hybridMultilevel"/>
    <w:tmpl w:val="2564BB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75A65CE"/>
    <w:multiLevelType w:val="hybridMultilevel"/>
    <w:tmpl w:val="EB768A90"/>
    <w:lvl w:ilvl="0" w:tplc="78C8F198">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27B8764F"/>
    <w:multiLevelType w:val="hybridMultilevel"/>
    <w:tmpl w:val="91D647DE"/>
    <w:lvl w:ilvl="0" w:tplc="730E6800">
      <w:start w:val="1"/>
      <w:numFmt w:val="decimal"/>
      <w:lvlText w:val="%1."/>
      <w:lvlJc w:val="left"/>
      <w:pPr>
        <w:ind w:left="720" w:hanging="360"/>
      </w:pPr>
      <w:rPr>
        <w:sz w:val="20"/>
        <w:szCs w:val="2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28AF7DFF"/>
    <w:multiLevelType w:val="hybridMultilevel"/>
    <w:tmpl w:val="CE00711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29CF1AA3"/>
    <w:multiLevelType w:val="hybridMultilevel"/>
    <w:tmpl w:val="081A44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2A6E78D2"/>
    <w:multiLevelType w:val="hybridMultilevel"/>
    <w:tmpl w:val="DBEED6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2A7F0DB1"/>
    <w:multiLevelType w:val="hybridMultilevel"/>
    <w:tmpl w:val="014613F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306D0D89"/>
    <w:multiLevelType w:val="hybridMultilevel"/>
    <w:tmpl w:val="F75E55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30CC2D87"/>
    <w:multiLevelType w:val="hybridMultilevel"/>
    <w:tmpl w:val="8878F8E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32371594"/>
    <w:multiLevelType w:val="hybridMultilevel"/>
    <w:tmpl w:val="F9CEE8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34CB053E"/>
    <w:multiLevelType w:val="hybridMultilevel"/>
    <w:tmpl w:val="BCB048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36AE655E"/>
    <w:multiLevelType w:val="hybridMultilevel"/>
    <w:tmpl w:val="3F04CFE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36B33A7F"/>
    <w:multiLevelType w:val="hybridMultilevel"/>
    <w:tmpl w:val="B768C3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37602ABE"/>
    <w:multiLevelType w:val="hybridMultilevel"/>
    <w:tmpl w:val="E54C57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39B22B24"/>
    <w:multiLevelType w:val="hybridMultilevel"/>
    <w:tmpl w:val="96EC618A"/>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3AD11738"/>
    <w:multiLevelType w:val="hybridMultilevel"/>
    <w:tmpl w:val="052CDF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3CA542FA"/>
    <w:multiLevelType w:val="hybridMultilevel"/>
    <w:tmpl w:val="B48C13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40AA7809"/>
    <w:multiLevelType w:val="hybridMultilevel"/>
    <w:tmpl w:val="A92809B8"/>
    <w:lvl w:ilvl="0" w:tplc="78C8F198">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40DD2367"/>
    <w:multiLevelType w:val="hybridMultilevel"/>
    <w:tmpl w:val="C4F6BB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46EF7AD2"/>
    <w:multiLevelType w:val="hybridMultilevel"/>
    <w:tmpl w:val="4EF6B7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4896799E"/>
    <w:multiLevelType w:val="hybridMultilevel"/>
    <w:tmpl w:val="D6F051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498B1D34"/>
    <w:multiLevelType w:val="hybridMultilevel"/>
    <w:tmpl w:val="15CEC4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4A975465"/>
    <w:multiLevelType w:val="hybridMultilevel"/>
    <w:tmpl w:val="B712AA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4AC234C7"/>
    <w:multiLevelType w:val="hybridMultilevel"/>
    <w:tmpl w:val="0A74523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4AE31BFD"/>
    <w:multiLevelType w:val="hybridMultilevel"/>
    <w:tmpl w:val="FDDA62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4EFC52AA"/>
    <w:multiLevelType w:val="hybridMultilevel"/>
    <w:tmpl w:val="FCC0F7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51556F04"/>
    <w:multiLevelType w:val="hybridMultilevel"/>
    <w:tmpl w:val="9CBC7BCC"/>
    <w:lvl w:ilvl="0" w:tplc="0410000F">
      <w:start w:val="1"/>
      <w:numFmt w:val="decimal"/>
      <w:lvlText w:val="%1."/>
      <w:lvlJc w:val="left"/>
      <w:pPr>
        <w:ind w:left="765" w:hanging="360"/>
      </w:pPr>
    </w:lvl>
    <w:lvl w:ilvl="1" w:tplc="04100019" w:tentative="1">
      <w:start w:val="1"/>
      <w:numFmt w:val="lowerLetter"/>
      <w:lvlText w:val="%2."/>
      <w:lvlJc w:val="left"/>
      <w:pPr>
        <w:ind w:left="1485" w:hanging="360"/>
      </w:pPr>
    </w:lvl>
    <w:lvl w:ilvl="2" w:tplc="0410001B" w:tentative="1">
      <w:start w:val="1"/>
      <w:numFmt w:val="lowerRoman"/>
      <w:lvlText w:val="%3."/>
      <w:lvlJc w:val="right"/>
      <w:pPr>
        <w:ind w:left="2205" w:hanging="180"/>
      </w:pPr>
    </w:lvl>
    <w:lvl w:ilvl="3" w:tplc="0410000F" w:tentative="1">
      <w:start w:val="1"/>
      <w:numFmt w:val="decimal"/>
      <w:lvlText w:val="%4."/>
      <w:lvlJc w:val="left"/>
      <w:pPr>
        <w:ind w:left="2925" w:hanging="360"/>
      </w:pPr>
    </w:lvl>
    <w:lvl w:ilvl="4" w:tplc="04100019" w:tentative="1">
      <w:start w:val="1"/>
      <w:numFmt w:val="lowerLetter"/>
      <w:lvlText w:val="%5."/>
      <w:lvlJc w:val="left"/>
      <w:pPr>
        <w:ind w:left="3645" w:hanging="360"/>
      </w:pPr>
    </w:lvl>
    <w:lvl w:ilvl="5" w:tplc="0410001B" w:tentative="1">
      <w:start w:val="1"/>
      <w:numFmt w:val="lowerRoman"/>
      <w:lvlText w:val="%6."/>
      <w:lvlJc w:val="right"/>
      <w:pPr>
        <w:ind w:left="4365" w:hanging="180"/>
      </w:pPr>
    </w:lvl>
    <w:lvl w:ilvl="6" w:tplc="0410000F" w:tentative="1">
      <w:start w:val="1"/>
      <w:numFmt w:val="decimal"/>
      <w:lvlText w:val="%7."/>
      <w:lvlJc w:val="left"/>
      <w:pPr>
        <w:ind w:left="5085" w:hanging="360"/>
      </w:pPr>
    </w:lvl>
    <w:lvl w:ilvl="7" w:tplc="04100019" w:tentative="1">
      <w:start w:val="1"/>
      <w:numFmt w:val="lowerLetter"/>
      <w:lvlText w:val="%8."/>
      <w:lvlJc w:val="left"/>
      <w:pPr>
        <w:ind w:left="5805" w:hanging="360"/>
      </w:pPr>
    </w:lvl>
    <w:lvl w:ilvl="8" w:tplc="0410001B" w:tentative="1">
      <w:start w:val="1"/>
      <w:numFmt w:val="lowerRoman"/>
      <w:lvlText w:val="%9."/>
      <w:lvlJc w:val="right"/>
      <w:pPr>
        <w:ind w:left="6525" w:hanging="180"/>
      </w:pPr>
    </w:lvl>
  </w:abstractNum>
  <w:abstractNum w:abstractNumId="46" w15:restartNumberingAfterBreak="0">
    <w:nsid w:val="533F5438"/>
    <w:multiLevelType w:val="hybridMultilevel"/>
    <w:tmpl w:val="6D724A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546F5AC3"/>
    <w:multiLevelType w:val="hybridMultilevel"/>
    <w:tmpl w:val="74E01F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5A081D86"/>
    <w:multiLevelType w:val="hybridMultilevel"/>
    <w:tmpl w:val="ABA2D526"/>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9" w15:restartNumberingAfterBreak="0">
    <w:nsid w:val="5A536C5B"/>
    <w:multiLevelType w:val="hybridMultilevel"/>
    <w:tmpl w:val="73F857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5B3B1DA7"/>
    <w:multiLevelType w:val="hybridMultilevel"/>
    <w:tmpl w:val="94C6D8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5B5629C4"/>
    <w:multiLevelType w:val="hybridMultilevel"/>
    <w:tmpl w:val="15F240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60D338EC"/>
    <w:multiLevelType w:val="hybridMultilevel"/>
    <w:tmpl w:val="4F4439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625C28F5"/>
    <w:multiLevelType w:val="hybridMultilevel"/>
    <w:tmpl w:val="0C8CBF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6266364C"/>
    <w:multiLevelType w:val="hybridMultilevel"/>
    <w:tmpl w:val="91CE2F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63E80357"/>
    <w:multiLevelType w:val="hybridMultilevel"/>
    <w:tmpl w:val="7B9215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65D73AC4"/>
    <w:multiLevelType w:val="hybridMultilevel"/>
    <w:tmpl w:val="85DCDE0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7" w15:restartNumberingAfterBreak="0">
    <w:nsid w:val="69965E7C"/>
    <w:multiLevelType w:val="hybridMultilevel"/>
    <w:tmpl w:val="225C689E"/>
    <w:lvl w:ilvl="0" w:tplc="78C8F198">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6D9D7172"/>
    <w:multiLevelType w:val="hybridMultilevel"/>
    <w:tmpl w:val="E8D4B1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6E561D40"/>
    <w:multiLevelType w:val="hybridMultilevel"/>
    <w:tmpl w:val="CD18C3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70524DFC"/>
    <w:multiLevelType w:val="hybridMultilevel"/>
    <w:tmpl w:val="F8A8ED08"/>
    <w:lvl w:ilvl="0" w:tplc="78C8F198">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729E79CC"/>
    <w:multiLevelType w:val="hybridMultilevel"/>
    <w:tmpl w:val="9392CCD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2" w15:restartNumberingAfterBreak="0">
    <w:nsid w:val="73293CB0"/>
    <w:multiLevelType w:val="hybridMultilevel"/>
    <w:tmpl w:val="1ECAA5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743027B4"/>
    <w:multiLevelType w:val="hybridMultilevel"/>
    <w:tmpl w:val="B14E9F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74CB592A"/>
    <w:multiLevelType w:val="hybridMultilevel"/>
    <w:tmpl w:val="E44CED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752141B4"/>
    <w:multiLevelType w:val="hybridMultilevel"/>
    <w:tmpl w:val="C9F09E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79504220"/>
    <w:multiLevelType w:val="hybridMultilevel"/>
    <w:tmpl w:val="052CEA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7A957CA2"/>
    <w:multiLevelType w:val="hybridMultilevel"/>
    <w:tmpl w:val="6FFA4D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7E8801D7"/>
    <w:multiLevelType w:val="hybridMultilevel"/>
    <w:tmpl w:val="A5647E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50"/>
  </w:num>
  <w:num w:numId="2">
    <w:abstractNumId w:val="56"/>
  </w:num>
  <w:num w:numId="3">
    <w:abstractNumId w:val="20"/>
  </w:num>
  <w:num w:numId="4">
    <w:abstractNumId w:val="42"/>
  </w:num>
  <w:num w:numId="5">
    <w:abstractNumId w:val="22"/>
  </w:num>
  <w:num w:numId="6">
    <w:abstractNumId w:val="0"/>
  </w:num>
  <w:num w:numId="7">
    <w:abstractNumId w:val="62"/>
  </w:num>
  <w:num w:numId="8">
    <w:abstractNumId w:val="17"/>
  </w:num>
  <w:num w:numId="9">
    <w:abstractNumId w:val="29"/>
  </w:num>
  <w:num w:numId="10">
    <w:abstractNumId w:val="49"/>
  </w:num>
  <w:num w:numId="11">
    <w:abstractNumId w:val="33"/>
  </w:num>
  <w:num w:numId="12">
    <w:abstractNumId w:val="23"/>
  </w:num>
  <w:num w:numId="13">
    <w:abstractNumId w:val="10"/>
  </w:num>
  <w:num w:numId="14">
    <w:abstractNumId w:val="9"/>
  </w:num>
  <w:num w:numId="15">
    <w:abstractNumId w:val="51"/>
  </w:num>
  <w:num w:numId="16">
    <w:abstractNumId w:val="12"/>
  </w:num>
  <w:num w:numId="17">
    <w:abstractNumId w:val="64"/>
  </w:num>
  <w:num w:numId="18">
    <w:abstractNumId w:val="48"/>
  </w:num>
  <w:num w:numId="19">
    <w:abstractNumId w:val="44"/>
  </w:num>
  <w:num w:numId="20">
    <w:abstractNumId w:val="8"/>
  </w:num>
  <w:num w:numId="21">
    <w:abstractNumId w:val="11"/>
  </w:num>
  <w:num w:numId="22">
    <w:abstractNumId w:val="3"/>
  </w:num>
  <w:num w:numId="23">
    <w:abstractNumId w:val="18"/>
  </w:num>
  <w:num w:numId="24">
    <w:abstractNumId w:val="57"/>
  </w:num>
  <w:num w:numId="25">
    <w:abstractNumId w:val="52"/>
  </w:num>
  <w:num w:numId="26">
    <w:abstractNumId w:val="55"/>
  </w:num>
  <w:num w:numId="27">
    <w:abstractNumId w:val="60"/>
  </w:num>
  <w:num w:numId="28">
    <w:abstractNumId w:val="61"/>
  </w:num>
  <w:num w:numId="29">
    <w:abstractNumId w:val="41"/>
  </w:num>
  <w:num w:numId="30">
    <w:abstractNumId w:val="45"/>
  </w:num>
  <w:num w:numId="31">
    <w:abstractNumId w:val="36"/>
  </w:num>
  <w:num w:numId="32">
    <w:abstractNumId w:val="25"/>
  </w:num>
  <w:num w:numId="33">
    <w:abstractNumId w:val="35"/>
  </w:num>
  <w:num w:numId="34">
    <w:abstractNumId w:val="24"/>
  </w:num>
  <w:num w:numId="35">
    <w:abstractNumId w:val="58"/>
  </w:num>
  <w:num w:numId="36">
    <w:abstractNumId w:val="4"/>
  </w:num>
  <w:num w:numId="37">
    <w:abstractNumId w:val="28"/>
  </w:num>
  <w:num w:numId="38">
    <w:abstractNumId w:val="37"/>
  </w:num>
  <w:num w:numId="39">
    <w:abstractNumId w:val="27"/>
  </w:num>
  <w:num w:numId="40">
    <w:abstractNumId w:val="46"/>
  </w:num>
  <w:num w:numId="41">
    <w:abstractNumId w:val="68"/>
  </w:num>
  <w:num w:numId="42">
    <w:abstractNumId w:val="47"/>
  </w:num>
  <w:num w:numId="43">
    <w:abstractNumId w:val="7"/>
  </w:num>
  <w:num w:numId="44">
    <w:abstractNumId w:val="30"/>
  </w:num>
  <w:num w:numId="45">
    <w:abstractNumId w:val="66"/>
  </w:num>
  <w:num w:numId="46">
    <w:abstractNumId w:val="6"/>
  </w:num>
  <w:num w:numId="47">
    <w:abstractNumId w:val="40"/>
  </w:num>
  <w:num w:numId="48">
    <w:abstractNumId w:val="53"/>
  </w:num>
  <w:num w:numId="49">
    <w:abstractNumId w:val="19"/>
  </w:num>
  <w:num w:numId="50">
    <w:abstractNumId w:val="63"/>
  </w:num>
  <w:num w:numId="51">
    <w:abstractNumId w:val="31"/>
  </w:num>
  <w:num w:numId="52">
    <w:abstractNumId w:val="65"/>
  </w:num>
  <w:num w:numId="53">
    <w:abstractNumId w:val="1"/>
  </w:num>
  <w:num w:numId="54">
    <w:abstractNumId w:val="54"/>
  </w:num>
  <w:num w:numId="55">
    <w:abstractNumId w:val="39"/>
  </w:num>
  <w:num w:numId="56">
    <w:abstractNumId w:val="16"/>
  </w:num>
  <w:num w:numId="57">
    <w:abstractNumId w:val="38"/>
  </w:num>
  <w:num w:numId="58">
    <w:abstractNumId w:val="15"/>
  </w:num>
  <w:num w:numId="59">
    <w:abstractNumId w:val="14"/>
  </w:num>
  <w:num w:numId="60">
    <w:abstractNumId w:val="2"/>
  </w:num>
  <w:num w:numId="61">
    <w:abstractNumId w:val="5"/>
  </w:num>
  <w:num w:numId="62">
    <w:abstractNumId w:val="21"/>
  </w:num>
  <w:num w:numId="63">
    <w:abstractNumId w:val="67"/>
  </w:num>
  <w:num w:numId="64">
    <w:abstractNumId w:val="43"/>
  </w:num>
  <w:num w:numId="65">
    <w:abstractNumId w:val="32"/>
  </w:num>
  <w:num w:numId="66">
    <w:abstractNumId w:val="13"/>
  </w:num>
  <w:num w:numId="67">
    <w:abstractNumId w:val="34"/>
  </w:num>
  <w:num w:numId="68">
    <w:abstractNumId w:val="59"/>
  </w:num>
  <w:num w:numId="69">
    <w:abstractNumId w:val="26"/>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2937"/>
    <w:rsid w:val="000015D7"/>
    <w:rsid w:val="0000665A"/>
    <w:rsid w:val="000248BC"/>
    <w:rsid w:val="00027A12"/>
    <w:rsid w:val="00035160"/>
    <w:rsid w:val="0003700F"/>
    <w:rsid w:val="00037411"/>
    <w:rsid w:val="0004367C"/>
    <w:rsid w:val="0004627E"/>
    <w:rsid w:val="000520E4"/>
    <w:rsid w:val="00052932"/>
    <w:rsid w:val="00062E26"/>
    <w:rsid w:val="00066DA2"/>
    <w:rsid w:val="000744FB"/>
    <w:rsid w:val="00085B32"/>
    <w:rsid w:val="00087207"/>
    <w:rsid w:val="00087AE3"/>
    <w:rsid w:val="000A2DDD"/>
    <w:rsid w:val="000A3BC5"/>
    <w:rsid w:val="000B5F6B"/>
    <w:rsid w:val="000B6ACC"/>
    <w:rsid w:val="000C4C51"/>
    <w:rsid w:val="000D1600"/>
    <w:rsid w:val="000D6373"/>
    <w:rsid w:val="000E0C20"/>
    <w:rsid w:val="000E65CF"/>
    <w:rsid w:val="00100BF8"/>
    <w:rsid w:val="001131D6"/>
    <w:rsid w:val="0013069E"/>
    <w:rsid w:val="0013366C"/>
    <w:rsid w:val="001437CC"/>
    <w:rsid w:val="00143C9C"/>
    <w:rsid w:val="00143E00"/>
    <w:rsid w:val="00146AAC"/>
    <w:rsid w:val="0014796C"/>
    <w:rsid w:val="0015499E"/>
    <w:rsid w:val="0015504B"/>
    <w:rsid w:val="00161276"/>
    <w:rsid w:val="00165725"/>
    <w:rsid w:val="001821EB"/>
    <w:rsid w:val="001936E4"/>
    <w:rsid w:val="001B5F5D"/>
    <w:rsid w:val="001B759F"/>
    <w:rsid w:val="001B77A0"/>
    <w:rsid w:val="001C7E69"/>
    <w:rsid w:val="001D277C"/>
    <w:rsid w:val="001D2BBE"/>
    <w:rsid w:val="001D4C4B"/>
    <w:rsid w:val="001D5C68"/>
    <w:rsid w:val="001D7AA7"/>
    <w:rsid w:val="001E43D7"/>
    <w:rsid w:val="001E732F"/>
    <w:rsid w:val="001F134F"/>
    <w:rsid w:val="001F346A"/>
    <w:rsid w:val="00201A96"/>
    <w:rsid w:val="00202FF5"/>
    <w:rsid w:val="00203E52"/>
    <w:rsid w:val="00211A3A"/>
    <w:rsid w:val="002201D6"/>
    <w:rsid w:val="00220930"/>
    <w:rsid w:val="00222435"/>
    <w:rsid w:val="002236F9"/>
    <w:rsid w:val="00223DBA"/>
    <w:rsid w:val="002422F6"/>
    <w:rsid w:val="0025246A"/>
    <w:rsid w:val="002538F0"/>
    <w:rsid w:val="00254BD2"/>
    <w:rsid w:val="002577A2"/>
    <w:rsid w:val="0026194A"/>
    <w:rsid w:val="00264B1B"/>
    <w:rsid w:val="00277915"/>
    <w:rsid w:val="00277E67"/>
    <w:rsid w:val="002829B0"/>
    <w:rsid w:val="00284A44"/>
    <w:rsid w:val="00293073"/>
    <w:rsid w:val="002A5805"/>
    <w:rsid w:val="002B02DC"/>
    <w:rsid w:val="002B0425"/>
    <w:rsid w:val="002B101F"/>
    <w:rsid w:val="002B38CE"/>
    <w:rsid w:val="002D5B1A"/>
    <w:rsid w:val="002E546E"/>
    <w:rsid w:val="002E67C2"/>
    <w:rsid w:val="002F1C84"/>
    <w:rsid w:val="0030039E"/>
    <w:rsid w:val="0030067C"/>
    <w:rsid w:val="00300BE8"/>
    <w:rsid w:val="00301870"/>
    <w:rsid w:val="00303C6F"/>
    <w:rsid w:val="0032355D"/>
    <w:rsid w:val="00325141"/>
    <w:rsid w:val="0032732E"/>
    <w:rsid w:val="00330382"/>
    <w:rsid w:val="003326E3"/>
    <w:rsid w:val="00332B79"/>
    <w:rsid w:val="00335986"/>
    <w:rsid w:val="003470F7"/>
    <w:rsid w:val="003559C9"/>
    <w:rsid w:val="00356BA3"/>
    <w:rsid w:val="00360276"/>
    <w:rsid w:val="003624C3"/>
    <w:rsid w:val="00367197"/>
    <w:rsid w:val="00374BD3"/>
    <w:rsid w:val="003751DF"/>
    <w:rsid w:val="00376F90"/>
    <w:rsid w:val="00376FFB"/>
    <w:rsid w:val="00382CAB"/>
    <w:rsid w:val="00384680"/>
    <w:rsid w:val="003928EE"/>
    <w:rsid w:val="00395261"/>
    <w:rsid w:val="0039660E"/>
    <w:rsid w:val="003A3633"/>
    <w:rsid w:val="003A5924"/>
    <w:rsid w:val="003A733B"/>
    <w:rsid w:val="003B5D3E"/>
    <w:rsid w:val="003D32FF"/>
    <w:rsid w:val="003E1CA8"/>
    <w:rsid w:val="003E7AA6"/>
    <w:rsid w:val="003F4FE2"/>
    <w:rsid w:val="003F5435"/>
    <w:rsid w:val="00400D45"/>
    <w:rsid w:val="00410CF8"/>
    <w:rsid w:val="00413EC7"/>
    <w:rsid w:val="00415497"/>
    <w:rsid w:val="00415C02"/>
    <w:rsid w:val="0043178F"/>
    <w:rsid w:val="004337D8"/>
    <w:rsid w:val="00437494"/>
    <w:rsid w:val="00437FF5"/>
    <w:rsid w:val="00440DE2"/>
    <w:rsid w:val="00444040"/>
    <w:rsid w:val="004519FF"/>
    <w:rsid w:val="00451C86"/>
    <w:rsid w:val="00452F2D"/>
    <w:rsid w:val="00462982"/>
    <w:rsid w:val="00463277"/>
    <w:rsid w:val="004661B2"/>
    <w:rsid w:val="0046721D"/>
    <w:rsid w:val="00472140"/>
    <w:rsid w:val="00480755"/>
    <w:rsid w:val="00484A63"/>
    <w:rsid w:val="004872BB"/>
    <w:rsid w:val="0049695B"/>
    <w:rsid w:val="004A2118"/>
    <w:rsid w:val="004A43D0"/>
    <w:rsid w:val="004A4EB2"/>
    <w:rsid w:val="004A7543"/>
    <w:rsid w:val="004C590C"/>
    <w:rsid w:val="004E33CD"/>
    <w:rsid w:val="004F3F54"/>
    <w:rsid w:val="0051032B"/>
    <w:rsid w:val="00515137"/>
    <w:rsid w:val="00521254"/>
    <w:rsid w:val="00521B38"/>
    <w:rsid w:val="00533585"/>
    <w:rsid w:val="00535166"/>
    <w:rsid w:val="005534BC"/>
    <w:rsid w:val="00560057"/>
    <w:rsid w:val="00565842"/>
    <w:rsid w:val="005738E3"/>
    <w:rsid w:val="00576A7C"/>
    <w:rsid w:val="005777F0"/>
    <w:rsid w:val="00583C9C"/>
    <w:rsid w:val="00592462"/>
    <w:rsid w:val="005B2904"/>
    <w:rsid w:val="005B30BA"/>
    <w:rsid w:val="005C390F"/>
    <w:rsid w:val="005C6225"/>
    <w:rsid w:val="005D17C3"/>
    <w:rsid w:val="005E0AF5"/>
    <w:rsid w:val="00600BB0"/>
    <w:rsid w:val="0060386E"/>
    <w:rsid w:val="0060790D"/>
    <w:rsid w:val="006317C5"/>
    <w:rsid w:val="00631D48"/>
    <w:rsid w:val="0063449C"/>
    <w:rsid w:val="00635180"/>
    <w:rsid w:val="00636D2E"/>
    <w:rsid w:val="006421F1"/>
    <w:rsid w:val="00646EF6"/>
    <w:rsid w:val="006501BC"/>
    <w:rsid w:val="006508EB"/>
    <w:rsid w:val="0065357F"/>
    <w:rsid w:val="00660CA8"/>
    <w:rsid w:val="00660E67"/>
    <w:rsid w:val="006618DC"/>
    <w:rsid w:val="00667574"/>
    <w:rsid w:val="00667FFB"/>
    <w:rsid w:val="00687779"/>
    <w:rsid w:val="00691272"/>
    <w:rsid w:val="006933CB"/>
    <w:rsid w:val="00695F71"/>
    <w:rsid w:val="00697330"/>
    <w:rsid w:val="006B2B87"/>
    <w:rsid w:val="006B3734"/>
    <w:rsid w:val="006C0C77"/>
    <w:rsid w:val="006C3BC5"/>
    <w:rsid w:val="006C6309"/>
    <w:rsid w:val="006D6CF4"/>
    <w:rsid w:val="006D720A"/>
    <w:rsid w:val="006E4C59"/>
    <w:rsid w:val="006F1292"/>
    <w:rsid w:val="006F2F3D"/>
    <w:rsid w:val="006F3D7A"/>
    <w:rsid w:val="006F7923"/>
    <w:rsid w:val="00702D06"/>
    <w:rsid w:val="007040A8"/>
    <w:rsid w:val="0070456A"/>
    <w:rsid w:val="00705FE4"/>
    <w:rsid w:val="0071299E"/>
    <w:rsid w:val="00714F67"/>
    <w:rsid w:val="0072017A"/>
    <w:rsid w:val="00726DD1"/>
    <w:rsid w:val="00731BDF"/>
    <w:rsid w:val="00732412"/>
    <w:rsid w:val="00734CC3"/>
    <w:rsid w:val="007367CD"/>
    <w:rsid w:val="00741718"/>
    <w:rsid w:val="00743F1A"/>
    <w:rsid w:val="0074645D"/>
    <w:rsid w:val="00746D98"/>
    <w:rsid w:val="007521CE"/>
    <w:rsid w:val="0075471B"/>
    <w:rsid w:val="00777AD9"/>
    <w:rsid w:val="00777CB5"/>
    <w:rsid w:val="0078105F"/>
    <w:rsid w:val="00783D42"/>
    <w:rsid w:val="00787DBF"/>
    <w:rsid w:val="00792770"/>
    <w:rsid w:val="00792D5E"/>
    <w:rsid w:val="007A2937"/>
    <w:rsid w:val="007B260C"/>
    <w:rsid w:val="007B2FD2"/>
    <w:rsid w:val="007B382A"/>
    <w:rsid w:val="007C1100"/>
    <w:rsid w:val="007C18AB"/>
    <w:rsid w:val="007C2C1E"/>
    <w:rsid w:val="007C7176"/>
    <w:rsid w:val="007D0898"/>
    <w:rsid w:val="007D52F9"/>
    <w:rsid w:val="007D6717"/>
    <w:rsid w:val="007D771C"/>
    <w:rsid w:val="007E10DF"/>
    <w:rsid w:val="007E4A49"/>
    <w:rsid w:val="007E6AEE"/>
    <w:rsid w:val="007E76DB"/>
    <w:rsid w:val="007F047A"/>
    <w:rsid w:val="007F0BFC"/>
    <w:rsid w:val="007F1860"/>
    <w:rsid w:val="007F3E76"/>
    <w:rsid w:val="007F668D"/>
    <w:rsid w:val="00801EE7"/>
    <w:rsid w:val="008039D5"/>
    <w:rsid w:val="00804CD7"/>
    <w:rsid w:val="00805156"/>
    <w:rsid w:val="008169ED"/>
    <w:rsid w:val="00830B87"/>
    <w:rsid w:val="008343D1"/>
    <w:rsid w:val="008343E9"/>
    <w:rsid w:val="008417A8"/>
    <w:rsid w:val="008443C3"/>
    <w:rsid w:val="00845039"/>
    <w:rsid w:val="008500B8"/>
    <w:rsid w:val="0085257F"/>
    <w:rsid w:val="0085332C"/>
    <w:rsid w:val="00855734"/>
    <w:rsid w:val="00855BBD"/>
    <w:rsid w:val="00856B0C"/>
    <w:rsid w:val="00863312"/>
    <w:rsid w:val="00886B6B"/>
    <w:rsid w:val="008A26C1"/>
    <w:rsid w:val="008A610D"/>
    <w:rsid w:val="008B12E6"/>
    <w:rsid w:val="008B14CA"/>
    <w:rsid w:val="008C0828"/>
    <w:rsid w:val="008C51A5"/>
    <w:rsid w:val="008D4A64"/>
    <w:rsid w:val="008E0FB8"/>
    <w:rsid w:val="008E6BF2"/>
    <w:rsid w:val="008F3324"/>
    <w:rsid w:val="00901314"/>
    <w:rsid w:val="00902A04"/>
    <w:rsid w:val="00910E01"/>
    <w:rsid w:val="00920003"/>
    <w:rsid w:val="00920997"/>
    <w:rsid w:val="00924511"/>
    <w:rsid w:val="00934E48"/>
    <w:rsid w:val="00942A1A"/>
    <w:rsid w:val="00950C5D"/>
    <w:rsid w:val="009543EB"/>
    <w:rsid w:val="0095787E"/>
    <w:rsid w:val="00961023"/>
    <w:rsid w:val="0096179C"/>
    <w:rsid w:val="0096493A"/>
    <w:rsid w:val="00965790"/>
    <w:rsid w:val="00972ED1"/>
    <w:rsid w:val="009900EB"/>
    <w:rsid w:val="009936D0"/>
    <w:rsid w:val="009A2444"/>
    <w:rsid w:val="009A6885"/>
    <w:rsid w:val="009B5A3E"/>
    <w:rsid w:val="009D425C"/>
    <w:rsid w:val="009E1BAB"/>
    <w:rsid w:val="009F0FFA"/>
    <w:rsid w:val="009F11CB"/>
    <w:rsid w:val="00A111B8"/>
    <w:rsid w:val="00A1191B"/>
    <w:rsid w:val="00A1312B"/>
    <w:rsid w:val="00A13519"/>
    <w:rsid w:val="00A13FCA"/>
    <w:rsid w:val="00A20BF8"/>
    <w:rsid w:val="00A22C73"/>
    <w:rsid w:val="00A23B73"/>
    <w:rsid w:val="00A27F24"/>
    <w:rsid w:val="00A40599"/>
    <w:rsid w:val="00A40D05"/>
    <w:rsid w:val="00A454D8"/>
    <w:rsid w:val="00A5140D"/>
    <w:rsid w:val="00A52801"/>
    <w:rsid w:val="00A6665B"/>
    <w:rsid w:val="00A66D8C"/>
    <w:rsid w:val="00A73FAD"/>
    <w:rsid w:val="00A764AF"/>
    <w:rsid w:val="00A86C8A"/>
    <w:rsid w:val="00A8715E"/>
    <w:rsid w:val="00A9129C"/>
    <w:rsid w:val="00AA191F"/>
    <w:rsid w:val="00AA33B3"/>
    <w:rsid w:val="00AA53E5"/>
    <w:rsid w:val="00AA742E"/>
    <w:rsid w:val="00AB23DA"/>
    <w:rsid w:val="00AB76C4"/>
    <w:rsid w:val="00AC160E"/>
    <w:rsid w:val="00AC6896"/>
    <w:rsid w:val="00AD22DA"/>
    <w:rsid w:val="00AD7EAB"/>
    <w:rsid w:val="00AE2B99"/>
    <w:rsid w:val="00AE6A17"/>
    <w:rsid w:val="00AF4B6D"/>
    <w:rsid w:val="00B05310"/>
    <w:rsid w:val="00B16358"/>
    <w:rsid w:val="00B21B4C"/>
    <w:rsid w:val="00B27AB4"/>
    <w:rsid w:val="00B306C5"/>
    <w:rsid w:val="00B33C0C"/>
    <w:rsid w:val="00B62D1E"/>
    <w:rsid w:val="00B67829"/>
    <w:rsid w:val="00B718CE"/>
    <w:rsid w:val="00B732AA"/>
    <w:rsid w:val="00B740D9"/>
    <w:rsid w:val="00B77529"/>
    <w:rsid w:val="00B80FC5"/>
    <w:rsid w:val="00B8411C"/>
    <w:rsid w:val="00B94C16"/>
    <w:rsid w:val="00B95A31"/>
    <w:rsid w:val="00B97A4C"/>
    <w:rsid w:val="00BA2358"/>
    <w:rsid w:val="00BA55FC"/>
    <w:rsid w:val="00BB2290"/>
    <w:rsid w:val="00BB3C53"/>
    <w:rsid w:val="00BB6BEF"/>
    <w:rsid w:val="00BB6E3F"/>
    <w:rsid w:val="00BC138F"/>
    <w:rsid w:val="00BC5D03"/>
    <w:rsid w:val="00BE0F7F"/>
    <w:rsid w:val="00BE1903"/>
    <w:rsid w:val="00BE32EC"/>
    <w:rsid w:val="00BE486A"/>
    <w:rsid w:val="00BE6EAC"/>
    <w:rsid w:val="00C145BE"/>
    <w:rsid w:val="00C23C6A"/>
    <w:rsid w:val="00C24228"/>
    <w:rsid w:val="00C2461A"/>
    <w:rsid w:val="00C338FF"/>
    <w:rsid w:val="00C37EEE"/>
    <w:rsid w:val="00C41F0E"/>
    <w:rsid w:val="00C64396"/>
    <w:rsid w:val="00C665E2"/>
    <w:rsid w:val="00C67A78"/>
    <w:rsid w:val="00C76375"/>
    <w:rsid w:val="00C83EAD"/>
    <w:rsid w:val="00C91E32"/>
    <w:rsid w:val="00CA3F34"/>
    <w:rsid w:val="00CA5D93"/>
    <w:rsid w:val="00CA7184"/>
    <w:rsid w:val="00CB0843"/>
    <w:rsid w:val="00CB25E0"/>
    <w:rsid w:val="00CB5D64"/>
    <w:rsid w:val="00CB5F4D"/>
    <w:rsid w:val="00CB74A1"/>
    <w:rsid w:val="00CC219E"/>
    <w:rsid w:val="00CC475A"/>
    <w:rsid w:val="00CC4ADC"/>
    <w:rsid w:val="00CD33F6"/>
    <w:rsid w:val="00CD4E30"/>
    <w:rsid w:val="00CD5D6A"/>
    <w:rsid w:val="00CD7DDF"/>
    <w:rsid w:val="00CE300F"/>
    <w:rsid w:val="00CF2B01"/>
    <w:rsid w:val="00CF366D"/>
    <w:rsid w:val="00D01BF6"/>
    <w:rsid w:val="00D02206"/>
    <w:rsid w:val="00D11E58"/>
    <w:rsid w:val="00D17CF7"/>
    <w:rsid w:val="00D21D4C"/>
    <w:rsid w:val="00D2487F"/>
    <w:rsid w:val="00D2520F"/>
    <w:rsid w:val="00D41201"/>
    <w:rsid w:val="00D43782"/>
    <w:rsid w:val="00D54334"/>
    <w:rsid w:val="00D622DB"/>
    <w:rsid w:val="00D673F8"/>
    <w:rsid w:val="00D80B10"/>
    <w:rsid w:val="00D8132F"/>
    <w:rsid w:val="00D82C92"/>
    <w:rsid w:val="00D86C1E"/>
    <w:rsid w:val="00D942C2"/>
    <w:rsid w:val="00D94B39"/>
    <w:rsid w:val="00D968B5"/>
    <w:rsid w:val="00D96FC3"/>
    <w:rsid w:val="00DB6E43"/>
    <w:rsid w:val="00DB74E9"/>
    <w:rsid w:val="00DD0465"/>
    <w:rsid w:val="00DD17EF"/>
    <w:rsid w:val="00DD44C6"/>
    <w:rsid w:val="00DE2A24"/>
    <w:rsid w:val="00DE5F62"/>
    <w:rsid w:val="00DE6AB8"/>
    <w:rsid w:val="00DE76BF"/>
    <w:rsid w:val="00DF4403"/>
    <w:rsid w:val="00E00B68"/>
    <w:rsid w:val="00E050F0"/>
    <w:rsid w:val="00E1141B"/>
    <w:rsid w:val="00E135CA"/>
    <w:rsid w:val="00E1362E"/>
    <w:rsid w:val="00E13B58"/>
    <w:rsid w:val="00E145BE"/>
    <w:rsid w:val="00E14E34"/>
    <w:rsid w:val="00E16962"/>
    <w:rsid w:val="00E2268C"/>
    <w:rsid w:val="00E23866"/>
    <w:rsid w:val="00E2550B"/>
    <w:rsid w:val="00E26B0B"/>
    <w:rsid w:val="00E35453"/>
    <w:rsid w:val="00E35F08"/>
    <w:rsid w:val="00E37BCB"/>
    <w:rsid w:val="00E47030"/>
    <w:rsid w:val="00E515DE"/>
    <w:rsid w:val="00E5577E"/>
    <w:rsid w:val="00E5635B"/>
    <w:rsid w:val="00E56A37"/>
    <w:rsid w:val="00E57748"/>
    <w:rsid w:val="00E73C3E"/>
    <w:rsid w:val="00E75C48"/>
    <w:rsid w:val="00E8226B"/>
    <w:rsid w:val="00E83CAA"/>
    <w:rsid w:val="00E90372"/>
    <w:rsid w:val="00E90ADB"/>
    <w:rsid w:val="00E91851"/>
    <w:rsid w:val="00E92B68"/>
    <w:rsid w:val="00E96E91"/>
    <w:rsid w:val="00E97AB6"/>
    <w:rsid w:val="00EA00FE"/>
    <w:rsid w:val="00EA31EE"/>
    <w:rsid w:val="00EA79CA"/>
    <w:rsid w:val="00EB4F4D"/>
    <w:rsid w:val="00EC1996"/>
    <w:rsid w:val="00EC6DC6"/>
    <w:rsid w:val="00ED5578"/>
    <w:rsid w:val="00ED6444"/>
    <w:rsid w:val="00EE389E"/>
    <w:rsid w:val="00EE5922"/>
    <w:rsid w:val="00EE6FE3"/>
    <w:rsid w:val="00EF757C"/>
    <w:rsid w:val="00F0401A"/>
    <w:rsid w:val="00F0595E"/>
    <w:rsid w:val="00F07DDF"/>
    <w:rsid w:val="00F13ACE"/>
    <w:rsid w:val="00F15C3D"/>
    <w:rsid w:val="00F1629A"/>
    <w:rsid w:val="00F2126E"/>
    <w:rsid w:val="00F25994"/>
    <w:rsid w:val="00F25C60"/>
    <w:rsid w:val="00F26D01"/>
    <w:rsid w:val="00F270C3"/>
    <w:rsid w:val="00F31285"/>
    <w:rsid w:val="00F33691"/>
    <w:rsid w:val="00F34F63"/>
    <w:rsid w:val="00F351AF"/>
    <w:rsid w:val="00F37249"/>
    <w:rsid w:val="00F51398"/>
    <w:rsid w:val="00F55FCF"/>
    <w:rsid w:val="00F63EC8"/>
    <w:rsid w:val="00F73651"/>
    <w:rsid w:val="00F746E8"/>
    <w:rsid w:val="00F767F7"/>
    <w:rsid w:val="00F80249"/>
    <w:rsid w:val="00F931CA"/>
    <w:rsid w:val="00F94E5E"/>
    <w:rsid w:val="00F95E48"/>
    <w:rsid w:val="00F96A2D"/>
    <w:rsid w:val="00FA07B9"/>
    <w:rsid w:val="00FA394D"/>
    <w:rsid w:val="00FA3F9A"/>
    <w:rsid w:val="00FB5D10"/>
    <w:rsid w:val="00FB64BF"/>
    <w:rsid w:val="00FC3C21"/>
    <w:rsid w:val="00FD49A9"/>
    <w:rsid w:val="00FD79F6"/>
    <w:rsid w:val="00FE7C9A"/>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D63D8"/>
  <w15:chartTrackingRefBased/>
  <w15:docId w15:val="{5E752AF5-B1D8-401F-B002-AC2D97F4D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845039"/>
    <w:pPr>
      <w:ind w:left="720"/>
      <w:contextualSpacing/>
    </w:pPr>
  </w:style>
  <w:style w:type="character" w:styleId="Testosegnaposto">
    <w:name w:val="Placeholder Text"/>
    <w:basedOn w:val="Carpredefinitoparagrafo"/>
    <w:uiPriority w:val="99"/>
    <w:semiHidden/>
    <w:rsid w:val="006421F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gif"/><Relationship Id="rId18" Type="http://schemas.openxmlformats.org/officeDocument/2006/relationships/image" Target="media/image13.gif"/><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gif"/><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gif"/><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85CBA7-DC75-457A-99C2-FFB4064178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686</TotalTime>
  <Pages>43</Pages>
  <Words>12310</Words>
  <Characters>70171</Characters>
  <Application>Microsoft Office Word</Application>
  <DocSecurity>0</DocSecurity>
  <Lines>584</Lines>
  <Paragraphs>164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82317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SMORTI</dc:creator>
  <cp:keywords/>
  <dc:description/>
  <cp:lastModifiedBy>SMORTI MARCO</cp:lastModifiedBy>
  <cp:revision>223</cp:revision>
  <dcterms:created xsi:type="dcterms:W3CDTF">2019-06-05T12:28:00Z</dcterms:created>
  <dcterms:modified xsi:type="dcterms:W3CDTF">2019-06-13T12:31:00Z</dcterms:modified>
</cp:coreProperties>
</file>